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45" w:rsidRDefault="00A070AD">
      <w:pPr>
        <w:rPr>
          <w:lang w:val="ru-RU"/>
        </w:rPr>
      </w:pPr>
      <w:r w:rsidRPr="00A070AD">
        <w:rPr>
          <w:noProof/>
          <w:lang w:val="ru-RU" w:eastAsia="ru-RU"/>
        </w:rPr>
        <w:drawing>
          <wp:inline distT="0" distB="0" distL="0" distR="0">
            <wp:extent cx="5940425" cy="8416318"/>
            <wp:effectExtent l="19050" t="0" r="3175" b="0"/>
            <wp:docPr id="2" name="Рисунок 1" descr="C:\Documents and Settings\Лыловская НОШ\Рабочий стол\скан положения о качестве обр в детсаду 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ыловская НОШ\Рабочий стол\скан положения о качестве обр в детсаду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145">
        <w:br w:type="page"/>
      </w:r>
    </w:p>
    <w:p w:rsidR="00394B91" w:rsidRDefault="00394B91">
      <w:pPr>
        <w:rPr>
          <w:lang w:val="ru-RU"/>
        </w:rPr>
      </w:pPr>
    </w:p>
    <w:p w:rsidR="00394B91" w:rsidRDefault="00394B91">
      <w:pPr>
        <w:rPr>
          <w:lang w:val="ru-RU"/>
        </w:rPr>
      </w:pPr>
    </w:p>
    <w:p w:rsidR="00394B91" w:rsidRDefault="00394B91">
      <w:pPr>
        <w:rPr>
          <w:lang w:val="ru-RU"/>
        </w:rPr>
      </w:pPr>
    </w:p>
    <w:p w:rsidR="00394B91" w:rsidRDefault="00394B91">
      <w:pPr>
        <w:rPr>
          <w:lang w:val="ru-RU"/>
        </w:rPr>
      </w:pPr>
    </w:p>
    <w:p w:rsidR="00394B91" w:rsidRPr="00394B91" w:rsidRDefault="00394B91">
      <w:pPr>
        <w:rPr>
          <w:lang w:val="ru-RU"/>
        </w:rPr>
      </w:pPr>
    </w:p>
    <w:tbl>
      <w:tblPr>
        <w:tblStyle w:val="a8"/>
        <w:tblW w:w="9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87"/>
        <w:gridCol w:w="3205"/>
        <w:gridCol w:w="3297"/>
      </w:tblGrid>
      <w:tr w:rsidR="00D55E9B" w:rsidRPr="00792E5F" w:rsidTr="008C67CE">
        <w:trPr>
          <w:jc w:val="center"/>
        </w:trPr>
        <w:tc>
          <w:tcPr>
            <w:tcW w:w="3387" w:type="dxa"/>
            <w:hideMark/>
          </w:tcPr>
          <w:p w:rsidR="00D55E9B" w:rsidRPr="009B1C81" w:rsidRDefault="00A070AD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Принято </w:t>
            </w:r>
            <w:r w:rsidR="00D55E9B" w:rsidRPr="009B1C81">
              <w:rPr>
                <w:sz w:val="24"/>
                <w:szCs w:val="24"/>
              </w:rPr>
              <w:t>на педсовете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Протокол № 1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от «___»___________ 201__ г</w:t>
            </w:r>
          </w:p>
        </w:tc>
        <w:tc>
          <w:tcPr>
            <w:tcW w:w="3205" w:type="dxa"/>
          </w:tcPr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3297" w:type="dxa"/>
            <w:hideMark/>
          </w:tcPr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Утверждаю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Дирек</w:t>
            </w:r>
            <w:r w:rsidR="0030692F">
              <w:rPr>
                <w:sz w:val="24"/>
                <w:szCs w:val="24"/>
              </w:rPr>
              <w:t>тор МОУ ИРМО «</w:t>
            </w:r>
            <w:proofErr w:type="spellStart"/>
            <w:r w:rsidR="0030692F">
              <w:rPr>
                <w:sz w:val="24"/>
                <w:szCs w:val="24"/>
              </w:rPr>
              <w:t>Лыловская</w:t>
            </w:r>
            <w:proofErr w:type="spellEnd"/>
            <w:r w:rsidR="0030692F">
              <w:rPr>
                <w:sz w:val="24"/>
                <w:szCs w:val="24"/>
              </w:rPr>
              <w:t xml:space="preserve"> НШДС»</w:t>
            </w:r>
          </w:p>
          <w:p w:rsidR="00D55E9B" w:rsidRPr="009B1C81" w:rsidRDefault="0030692F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  <w:r w:rsidR="00D55E9B" w:rsidRPr="009B1C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Ю.Н. </w:t>
            </w:r>
            <w:proofErr w:type="spellStart"/>
            <w:r>
              <w:rPr>
                <w:sz w:val="24"/>
                <w:szCs w:val="24"/>
              </w:rPr>
              <w:t>Колосовская</w:t>
            </w:r>
            <w:proofErr w:type="spellEnd"/>
            <w:r w:rsidR="00D55E9B" w:rsidRPr="009B1C81">
              <w:rPr>
                <w:sz w:val="24"/>
                <w:szCs w:val="24"/>
              </w:rPr>
              <w:t>/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Приказ № ____</w:t>
            </w:r>
          </w:p>
          <w:p w:rsidR="00D55E9B" w:rsidRPr="009B1C81" w:rsidRDefault="00D55E9B" w:rsidP="009B1C81">
            <w:pPr>
              <w:pStyle w:val="1"/>
              <w:shd w:val="clear" w:color="auto" w:fill="auto"/>
              <w:tabs>
                <w:tab w:val="left" w:pos="75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B1C81">
              <w:rPr>
                <w:sz w:val="24"/>
                <w:szCs w:val="24"/>
              </w:rPr>
              <w:t>от «___» __________201_г</w:t>
            </w:r>
          </w:p>
        </w:tc>
      </w:tr>
    </w:tbl>
    <w:p w:rsidR="00D55E9B" w:rsidRPr="009B1C81" w:rsidRDefault="00D55E9B" w:rsidP="009B1C81">
      <w:pPr>
        <w:ind w:left="284"/>
        <w:jc w:val="center"/>
        <w:rPr>
          <w:b/>
          <w:sz w:val="24"/>
          <w:szCs w:val="24"/>
          <w:lang w:val="ru-RU"/>
        </w:rPr>
      </w:pPr>
    </w:p>
    <w:p w:rsidR="00D55E9B" w:rsidRPr="009B1C81" w:rsidRDefault="00D55E9B" w:rsidP="009B1C81">
      <w:pPr>
        <w:ind w:left="284"/>
        <w:jc w:val="center"/>
        <w:rPr>
          <w:b/>
          <w:sz w:val="24"/>
          <w:szCs w:val="24"/>
          <w:lang w:val="ru-RU"/>
        </w:rPr>
      </w:pPr>
      <w:r w:rsidRPr="009B1C81">
        <w:rPr>
          <w:b/>
          <w:sz w:val="24"/>
          <w:szCs w:val="24"/>
          <w:lang w:val="ru-RU"/>
        </w:rPr>
        <w:t>Положение</w:t>
      </w:r>
    </w:p>
    <w:p w:rsidR="00D55E9B" w:rsidRPr="009B1C81" w:rsidRDefault="00D55E9B" w:rsidP="009B1C81">
      <w:pPr>
        <w:pStyle w:val="a6"/>
        <w:shd w:val="clear" w:color="auto" w:fill="FFFFFF"/>
        <w:spacing w:before="120" w:beforeAutospacing="0" w:after="120" w:afterAutospacing="0"/>
        <w:jc w:val="center"/>
        <w:rPr>
          <w:rStyle w:val="a7"/>
          <w:b w:val="0"/>
          <w:color w:val="000000"/>
        </w:rPr>
      </w:pPr>
      <w:r w:rsidRPr="009B1C81">
        <w:rPr>
          <w:b/>
          <w:color w:val="000000"/>
        </w:rPr>
        <w:t>о внутренней системе оценки качества образования МОУ «</w:t>
      </w:r>
      <w:proofErr w:type="spellStart"/>
      <w:r w:rsidR="0030692F">
        <w:rPr>
          <w:b/>
          <w:color w:val="000000"/>
        </w:rPr>
        <w:t>Лыловская</w:t>
      </w:r>
      <w:proofErr w:type="spellEnd"/>
      <w:r w:rsidRPr="009B1C81">
        <w:rPr>
          <w:b/>
          <w:color w:val="000000"/>
        </w:rPr>
        <w:t xml:space="preserve"> НШДС», </w:t>
      </w:r>
      <w:proofErr w:type="gramStart"/>
      <w:r w:rsidRPr="009B1C81">
        <w:rPr>
          <w:b/>
          <w:color w:val="000000"/>
        </w:rPr>
        <w:t>реализующее</w:t>
      </w:r>
      <w:proofErr w:type="gramEnd"/>
      <w:r w:rsidRPr="009B1C81">
        <w:rPr>
          <w:b/>
          <w:color w:val="000000"/>
        </w:rPr>
        <w:t xml:space="preserve"> программу дошкольного образования</w:t>
      </w:r>
    </w:p>
    <w:p w:rsidR="00D55E9B" w:rsidRPr="009B1C81" w:rsidRDefault="007456ED" w:rsidP="009B1C81">
      <w:pPr>
        <w:pStyle w:val="Heading1"/>
        <w:ind w:left="0" w:right="3204" w:firstLine="0"/>
        <w:jc w:val="center"/>
        <w:rPr>
          <w:lang w:val="ru-RU"/>
        </w:rPr>
      </w:pPr>
      <w:r w:rsidRPr="009B1C81">
        <w:rPr>
          <w:lang w:val="ru-RU"/>
        </w:rPr>
        <w:t xml:space="preserve">                                                   </w:t>
      </w:r>
      <w:r w:rsidR="00D55E9B" w:rsidRPr="009B1C81">
        <w:rPr>
          <w:lang w:val="ru-RU"/>
        </w:rPr>
        <w:t>1.</w:t>
      </w:r>
      <w:proofErr w:type="spellStart"/>
      <w:r w:rsidR="00D55E9B" w:rsidRPr="009B1C81">
        <w:t>Общие</w:t>
      </w:r>
      <w:proofErr w:type="spellEnd"/>
      <w:r w:rsidR="00D55E9B" w:rsidRPr="009B1C81">
        <w:rPr>
          <w:spacing w:val="-2"/>
        </w:rPr>
        <w:t xml:space="preserve"> </w:t>
      </w:r>
      <w:proofErr w:type="spellStart"/>
      <w:r w:rsidR="00D55E9B" w:rsidRPr="009B1C81">
        <w:t>положения</w:t>
      </w:r>
      <w:proofErr w:type="spellEnd"/>
    </w:p>
    <w:p w:rsidR="00D55E9B" w:rsidRPr="009B1C81" w:rsidRDefault="00D55E9B" w:rsidP="009B1C81">
      <w:pPr>
        <w:pStyle w:val="a3"/>
        <w:ind w:left="0"/>
        <w:jc w:val="left"/>
      </w:pP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clear" w:pos="360"/>
          <w:tab w:val="num" w:pos="709"/>
        </w:tabs>
        <w:ind w:left="0" w:right="106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Настоящее Положение о внутренней системе оценки качества образования (далее ВСОКО) Муниципального общеобразовательного учреждения Иркутского районного муниципального образования «</w:t>
      </w:r>
      <w:proofErr w:type="spellStart"/>
      <w:r w:rsidR="0030692F" w:rsidRP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начальная школ</w:t>
      </w:r>
      <w:proofErr w:type="gramStart"/>
      <w:r w:rsidRPr="0030692F">
        <w:rPr>
          <w:sz w:val="28"/>
          <w:szCs w:val="28"/>
          <w:lang w:val="ru-RU"/>
        </w:rPr>
        <w:t>а-</w:t>
      </w:r>
      <w:proofErr w:type="gramEnd"/>
      <w:r w:rsidRPr="0030692F">
        <w:rPr>
          <w:sz w:val="28"/>
          <w:szCs w:val="28"/>
          <w:lang w:val="ru-RU"/>
        </w:rPr>
        <w:t xml:space="preserve"> детский сад» (далее МОУ ИРМО «</w:t>
      </w:r>
      <w:proofErr w:type="spellStart"/>
      <w:r w:rsidR="0030692F" w:rsidRP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НШДС») (далее – Положение) определяет цели, задачи, принципы внутреннего мониторинга качества образования,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clear" w:pos="360"/>
          <w:tab w:val="num" w:pos="709"/>
          <w:tab w:val="left" w:pos="851"/>
        </w:tabs>
        <w:ind w:left="0" w:right="105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Положение о ВСОКО представляет собой локальный акт, разработанный      в соответствии с действующими правовыми и нормативными документами системы образования: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46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Закон </w:t>
      </w:r>
      <w:r w:rsidRPr="0030692F">
        <w:rPr>
          <w:spacing w:val="-3"/>
          <w:sz w:val="28"/>
          <w:szCs w:val="28"/>
          <w:lang w:val="ru-RU"/>
        </w:rPr>
        <w:t xml:space="preserve">«Об </w:t>
      </w:r>
      <w:r w:rsidRPr="0030692F">
        <w:rPr>
          <w:sz w:val="28"/>
          <w:szCs w:val="28"/>
          <w:lang w:val="ru-RU"/>
        </w:rPr>
        <w:t>образовании в Российской Федерации» № 273 ФЗ от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29.12.2012,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675"/>
        </w:tabs>
        <w:ind w:right="104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Федеральный государственный образовательный стандарт дошкольного образования» Приказ </w:t>
      </w:r>
      <w:proofErr w:type="spellStart"/>
      <w:r w:rsidRPr="0030692F">
        <w:rPr>
          <w:sz w:val="28"/>
          <w:szCs w:val="28"/>
          <w:lang w:val="ru-RU"/>
        </w:rPr>
        <w:t>Минобрнауки</w:t>
      </w:r>
      <w:proofErr w:type="spellEnd"/>
      <w:r w:rsidRPr="0030692F">
        <w:rPr>
          <w:sz w:val="28"/>
          <w:szCs w:val="28"/>
          <w:lang w:val="ru-RU"/>
        </w:rPr>
        <w:t xml:space="preserve"> России от 17.10.2013 </w:t>
      </w:r>
      <w:r w:rsidRPr="0030692F">
        <w:rPr>
          <w:sz w:val="28"/>
          <w:szCs w:val="28"/>
        </w:rPr>
        <w:t>N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1155;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553"/>
        </w:tabs>
        <w:ind w:right="108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Постановление Правительства РФ от 11.03.2011 </w:t>
      </w:r>
      <w:r w:rsidRPr="0030692F">
        <w:rPr>
          <w:sz w:val="28"/>
          <w:szCs w:val="28"/>
        </w:rPr>
        <w:t>N</w:t>
      </w:r>
      <w:r w:rsidRPr="0030692F">
        <w:rPr>
          <w:sz w:val="28"/>
          <w:szCs w:val="28"/>
          <w:lang w:val="ru-RU"/>
        </w:rPr>
        <w:t xml:space="preserve"> 164 «Об осуществлении государственного контроля (надзора) в сфере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образования»,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512"/>
        </w:tabs>
        <w:ind w:right="106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Приказ </w:t>
      </w:r>
      <w:proofErr w:type="spellStart"/>
      <w:r w:rsidRPr="0030692F">
        <w:rPr>
          <w:sz w:val="28"/>
          <w:szCs w:val="28"/>
          <w:lang w:val="ru-RU"/>
        </w:rPr>
        <w:t>Минобрнауки</w:t>
      </w:r>
      <w:proofErr w:type="spellEnd"/>
      <w:r w:rsidRPr="0030692F">
        <w:rPr>
          <w:sz w:val="28"/>
          <w:szCs w:val="28"/>
          <w:lang w:val="ru-RU"/>
        </w:rPr>
        <w:t xml:space="preserve"> России от 30.08.2013 </w:t>
      </w:r>
      <w:r w:rsidRPr="0030692F">
        <w:rPr>
          <w:sz w:val="28"/>
          <w:szCs w:val="28"/>
        </w:rPr>
        <w:t>N</w:t>
      </w:r>
      <w:r w:rsidRPr="0030692F">
        <w:rPr>
          <w:sz w:val="28"/>
          <w:szCs w:val="28"/>
          <w:lang w:val="ru-RU"/>
        </w:rPr>
        <w:t xml:space="preserve">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</w:t>
      </w:r>
      <w:r w:rsidRPr="0030692F">
        <w:rPr>
          <w:sz w:val="28"/>
          <w:szCs w:val="28"/>
        </w:rPr>
        <w:t>N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30038)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558"/>
        </w:tabs>
        <w:ind w:right="10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постановление Главного государственного санитарного врача Российской Федерации от 29.12.2010 №189 </w:t>
      </w:r>
      <w:r w:rsidRPr="0030692F">
        <w:rPr>
          <w:spacing w:val="-3"/>
          <w:sz w:val="28"/>
          <w:szCs w:val="28"/>
          <w:lang w:val="ru-RU"/>
        </w:rPr>
        <w:t xml:space="preserve">«Об </w:t>
      </w:r>
      <w:r w:rsidRPr="0030692F">
        <w:rPr>
          <w:sz w:val="28"/>
          <w:szCs w:val="28"/>
          <w:lang w:val="ru-RU"/>
        </w:rPr>
        <w:t xml:space="preserve">утверждении </w:t>
      </w:r>
      <w:proofErr w:type="spellStart"/>
      <w:r w:rsidRPr="0030692F">
        <w:rPr>
          <w:sz w:val="28"/>
          <w:szCs w:val="28"/>
          <w:lang w:val="ru-RU"/>
        </w:rPr>
        <w:t>СанПиН</w:t>
      </w:r>
      <w:proofErr w:type="spellEnd"/>
      <w:r w:rsidRPr="0030692F">
        <w:rPr>
          <w:sz w:val="28"/>
          <w:szCs w:val="28"/>
          <w:lang w:val="ru-RU"/>
        </w:rPr>
        <w:t xml:space="preserve"> 2.4.2.2821-13 «Санитарно- эпидемиологические требования к условиям и организации обучения в общеобразовательных</w:t>
      </w:r>
      <w:r w:rsidRPr="0030692F">
        <w:rPr>
          <w:spacing w:val="-1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учреждениях»;</w:t>
      </w:r>
    </w:p>
    <w:p w:rsidR="00D55E9B" w:rsidRPr="0030692F" w:rsidRDefault="00D55E9B" w:rsidP="009B1C81">
      <w:pPr>
        <w:pStyle w:val="a5"/>
        <w:numPr>
          <w:ilvl w:val="0"/>
          <w:numId w:val="26"/>
        </w:numPr>
        <w:tabs>
          <w:tab w:val="left" w:pos="1620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Устав МОУ</w:t>
      </w:r>
      <w:r w:rsidR="0030692F">
        <w:rPr>
          <w:sz w:val="28"/>
          <w:szCs w:val="28"/>
          <w:lang w:val="ru-RU"/>
        </w:rPr>
        <w:t xml:space="preserve">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clear" w:pos="360"/>
          <w:tab w:val="num" w:pos="709"/>
          <w:tab w:val="left" w:pos="851"/>
        </w:tabs>
        <w:ind w:left="0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В настоящем Положении о ВСОКО используются следующие</w:t>
      </w:r>
      <w:r w:rsidRPr="0030692F">
        <w:rPr>
          <w:b/>
          <w:spacing w:val="-16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термины: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Качество образования – комплексная характеристика образования, выражающая степень его соответствия федеральным государственным образовательным стандартам (образовательным стандартам) и потребностям </w:t>
      </w:r>
      <w:r w:rsidRPr="0030692F">
        <w:rPr>
          <w:sz w:val="28"/>
          <w:szCs w:val="28"/>
          <w:lang w:val="ru-RU"/>
        </w:rPr>
        <w:lastRenderedPageBreak/>
        <w:t xml:space="preserve">заказчика, в том числе степень достижения </w:t>
      </w:r>
      <w:proofErr w:type="gramStart"/>
      <w:r w:rsidRPr="0030692F">
        <w:rPr>
          <w:sz w:val="28"/>
          <w:szCs w:val="28"/>
          <w:lang w:val="ru-RU"/>
        </w:rPr>
        <w:t>обучающимися</w:t>
      </w:r>
      <w:proofErr w:type="gramEnd"/>
      <w:r w:rsidRPr="0030692F">
        <w:rPr>
          <w:sz w:val="28"/>
          <w:szCs w:val="28"/>
          <w:lang w:val="ru-RU"/>
        </w:rPr>
        <w:t xml:space="preserve"> планируемых результатов освоения  основной  образовательной программы дошкольного образован</w:t>
      </w:r>
      <w:r w:rsidR="0030692F">
        <w:rPr>
          <w:sz w:val="28"/>
          <w:szCs w:val="28"/>
          <w:lang w:val="ru-RU"/>
        </w:rPr>
        <w:t>ия (далее – ООП ДО)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7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Качество условий –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Критерий – признак, на основании которого производится оценка, классификация оцениваемого объекта.</w:t>
      </w:r>
    </w:p>
    <w:p w:rsidR="00D55E9B" w:rsidRPr="0030692F" w:rsidRDefault="00D55E9B" w:rsidP="009B1C81">
      <w:pPr>
        <w:pStyle w:val="a3"/>
        <w:tabs>
          <w:tab w:val="num" w:pos="709"/>
        </w:tabs>
        <w:ind w:left="0" w:right="107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Мониторинг в системе образования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 локальных  актах системе государственно-общественных требований к качеству образования, а также личностным ожиданиям участников образовательного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процесса.</w:t>
      </w:r>
    </w:p>
    <w:p w:rsidR="00D55E9B" w:rsidRPr="0030692F" w:rsidRDefault="00D55E9B" w:rsidP="009B1C81">
      <w:pPr>
        <w:pStyle w:val="a3"/>
        <w:tabs>
          <w:tab w:val="num" w:pos="709"/>
        </w:tabs>
        <w:ind w:right="108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Измерение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D55E9B" w:rsidRPr="0030692F" w:rsidRDefault="00D55E9B" w:rsidP="009B1C81">
      <w:pPr>
        <w:pStyle w:val="a5"/>
        <w:numPr>
          <w:ilvl w:val="1"/>
          <w:numId w:val="2"/>
        </w:numPr>
        <w:tabs>
          <w:tab w:val="num" w:pos="709"/>
          <w:tab w:val="left" w:pos="1242"/>
        </w:tabs>
        <w:ind w:right="109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В качестве источников данных для оценки качества образования  используются:</w:t>
      </w:r>
    </w:p>
    <w:p w:rsidR="00D55E9B" w:rsidRPr="0030692F" w:rsidRDefault="00D55E9B" w:rsidP="009B1C81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firstLine="709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образовательная</w:t>
      </w:r>
      <w:proofErr w:type="spellEnd"/>
      <w:r w:rsidRPr="0030692F">
        <w:rPr>
          <w:spacing w:val="-5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статистика</w:t>
      </w:r>
      <w:proofErr w:type="spellEnd"/>
      <w:r w:rsidRPr="0030692F">
        <w:rPr>
          <w:sz w:val="28"/>
          <w:szCs w:val="28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firstLine="709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мониторинговые</w:t>
      </w:r>
      <w:proofErr w:type="spellEnd"/>
      <w:r w:rsidRPr="0030692F">
        <w:rPr>
          <w:spacing w:val="-8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исследования</w:t>
      </w:r>
      <w:proofErr w:type="spellEnd"/>
      <w:r w:rsidRPr="0030692F">
        <w:rPr>
          <w:sz w:val="28"/>
          <w:szCs w:val="28"/>
        </w:rPr>
        <w:t>;</w:t>
      </w:r>
    </w:p>
    <w:p w:rsidR="00D55E9B" w:rsidRPr="0030692F" w:rsidRDefault="00D55E9B" w:rsidP="005E4C43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firstLine="709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социологические</w:t>
      </w:r>
      <w:proofErr w:type="spellEnd"/>
      <w:r w:rsidRPr="0030692F">
        <w:rPr>
          <w:spacing w:val="-8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опросы</w:t>
      </w:r>
      <w:proofErr w:type="spellEnd"/>
      <w:r w:rsidRPr="0030692F">
        <w:rPr>
          <w:sz w:val="28"/>
          <w:szCs w:val="28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5"/>
        </w:numPr>
        <w:tabs>
          <w:tab w:val="left" w:pos="142"/>
          <w:tab w:val="num" w:pos="709"/>
        </w:tabs>
        <w:ind w:left="142" w:right="107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посещение НОД, мероприятий, организуемых педаг</w:t>
      </w:r>
      <w:r w:rsidR="0030692F">
        <w:rPr>
          <w:sz w:val="28"/>
          <w:szCs w:val="28"/>
          <w:lang w:val="ru-RU"/>
        </w:rPr>
        <w:t>огами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НШДС».</w:t>
      </w:r>
    </w:p>
    <w:p w:rsidR="00D55E9B" w:rsidRPr="0030692F" w:rsidRDefault="00D55E9B" w:rsidP="009B1C81">
      <w:pPr>
        <w:pStyle w:val="a3"/>
        <w:tabs>
          <w:tab w:val="num" w:pos="709"/>
        </w:tabs>
        <w:ind w:left="0" w:firstLine="709"/>
        <w:rPr>
          <w:sz w:val="28"/>
          <w:szCs w:val="28"/>
          <w:lang w:val="ru-RU"/>
        </w:rPr>
      </w:pPr>
    </w:p>
    <w:p w:rsidR="00D55E9B" w:rsidRPr="0030692F" w:rsidRDefault="007456ED" w:rsidP="009B1C81">
      <w:pPr>
        <w:pStyle w:val="Heading1"/>
        <w:tabs>
          <w:tab w:val="num" w:pos="709"/>
          <w:tab w:val="left" w:pos="2053"/>
          <w:tab w:val="left" w:pos="2054"/>
        </w:tabs>
        <w:spacing w:before="0"/>
        <w:jc w:val="center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2. </w:t>
      </w:r>
      <w:r w:rsidR="00D55E9B" w:rsidRPr="0030692F">
        <w:rPr>
          <w:sz w:val="28"/>
          <w:szCs w:val="28"/>
          <w:lang w:val="ru-RU"/>
        </w:rPr>
        <w:t>Основные цели, задачи, функции и принципы</w:t>
      </w:r>
      <w:r w:rsidR="00D55E9B" w:rsidRPr="0030692F">
        <w:rPr>
          <w:spacing w:val="-11"/>
          <w:sz w:val="28"/>
          <w:szCs w:val="28"/>
          <w:lang w:val="ru-RU"/>
        </w:rPr>
        <w:t xml:space="preserve"> </w:t>
      </w:r>
      <w:r w:rsidR="00D55E9B" w:rsidRPr="0030692F">
        <w:rPr>
          <w:sz w:val="28"/>
          <w:szCs w:val="28"/>
          <w:lang w:val="ru-RU"/>
        </w:rPr>
        <w:t>ВСОКО</w:t>
      </w:r>
    </w:p>
    <w:p w:rsidR="00D55E9B" w:rsidRPr="0030692F" w:rsidRDefault="00BE0B2B" w:rsidP="009B1C81">
      <w:pPr>
        <w:pStyle w:val="a3"/>
        <w:tabs>
          <w:tab w:val="num" w:pos="709"/>
          <w:tab w:val="left" w:pos="3366"/>
        </w:tabs>
        <w:ind w:left="0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ab/>
      </w:r>
    </w:p>
    <w:p w:rsidR="00D55E9B" w:rsidRPr="0030692F" w:rsidRDefault="00D55E9B" w:rsidP="009B1C81">
      <w:pPr>
        <w:pStyle w:val="a5"/>
        <w:numPr>
          <w:ilvl w:val="1"/>
          <w:numId w:val="4"/>
        </w:numPr>
        <w:tabs>
          <w:tab w:val="num" w:pos="709"/>
          <w:tab w:val="left" w:pos="1242"/>
        </w:tabs>
        <w:ind w:right="103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Целью системы оценки качества образования является установление соответствия качества дошкольного образования в МОУ ИРМО «</w:t>
      </w:r>
      <w:proofErr w:type="spellStart"/>
      <w:r w:rsidR="0030692F">
        <w:rPr>
          <w:sz w:val="28"/>
          <w:szCs w:val="28"/>
          <w:lang w:val="ru-RU"/>
        </w:rPr>
        <w:t>Лыловкая</w:t>
      </w:r>
      <w:proofErr w:type="spellEnd"/>
      <w:r w:rsidRPr="0030692F">
        <w:rPr>
          <w:sz w:val="28"/>
          <w:szCs w:val="28"/>
          <w:lang w:val="ru-RU"/>
        </w:rPr>
        <w:t xml:space="preserve"> НШДС» Федеральному государственному образовательному стандарту дошкольного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1"/>
          <w:numId w:val="4"/>
        </w:numPr>
        <w:tabs>
          <w:tab w:val="num" w:pos="709"/>
          <w:tab w:val="left" w:pos="1242"/>
        </w:tabs>
        <w:ind w:left="1242" w:firstLine="709"/>
        <w:rPr>
          <w:b/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Задачами системы оценки качества образования</w:t>
      </w:r>
      <w:r w:rsidRPr="0030692F">
        <w:rPr>
          <w:b/>
          <w:spacing w:val="-11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являются:</w:t>
      </w:r>
    </w:p>
    <w:p w:rsidR="00D55E9B" w:rsidRPr="0030692F" w:rsidRDefault="00D55E9B" w:rsidP="009B1C81">
      <w:pPr>
        <w:pStyle w:val="a5"/>
        <w:numPr>
          <w:ilvl w:val="2"/>
          <w:numId w:val="4"/>
        </w:numPr>
        <w:tabs>
          <w:tab w:val="num" w:pos="709"/>
          <w:tab w:val="left" w:pos="1499"/>
        </w:tabs>
        <w:ind w:right="102" w:firstLine="709"/>
        <w:rPr>
          <w:sz w:val="28"/>
          <w:szCs w:val="28"/>
        </w:rPr>
      </w:pPr>
      <w:r w:rsidRPr="0030692F">
        <w:rPr>
          <w:sz w:val="28"/>
          <w:szCs w:val="28"/>
          <w:lang w:val="ru-RU"/>
        </w:rPr>
        <w:t xml:space="preserve">Определение объекта внутренней системы оценки качества образования, установление параметров. </w:t>
      </w:r>
      <w:proofErr w:type="spellStart"/>
      <w:r w:rsidRPr="0030692F">
        <w:rPr>
          <w:sz w:val="28"/>
          <w:szCs w:val="28"/>
        </w:rPr>
        <w:t>Подбор</w:t>
      </w:r>
      <w:proofErr w:type="spellEnd"/>
      <w:r w:rsidRPr="0030692F">
        <w:rPr>
          <w:sz w:val="28"/>
          <w:szCs w:val="28"/>
        </w:rPr>
        <w:t xml:space="preserve">, </w:t>
      </w:r>
      <w:proofErr w:type="spellStart"/>
      <w:r w:rsidRPr="0030692F">
        <w:rPr>
          <w:sz w:val="28"/>
          <w:szCs w:val="28"/>
        </w:rPr>
        <w:t>адаптация</w:t>
      </w:r>
      <w:proofErr w:type="spellEnd"/>
      <w:r w:rsidRPr="0030692F">
        <w:rPr>
          <w:sz w:val="28"/>
          <w:szCs w:val="28"/>
        </w:rPr>
        <w:t xml:space="preserve">, </w:t>
      </w:r>
      <w:proofErr w:type="spellStart"/>
      <w:r w:rsidRPr="0030692F">
        <w:rPr>
          <w:sz w:val="28"/>
          <w:szCs w:val="28"/>
        </w:rPr>
        <w:t>разработка</w:t>
      </w:r>
      <w:proofErr w:type="spellEnd"/>
      <w:r w:rsidRPr="0030692F">
        <w:rPr>
          <w:sz w:val="28"/>
          <w:szCs w:val="28"/>
        </w:rPr>
        <w:t xml:space="preserve">, </w:t>
      </w:r>
      <w:proofErr w:type="spellStart"/>
      <w:r w:rsidRPr="0030692F">
        <w:rPr>
          <w:sz w:val="28"/>
          <w:szCs w:val="28"/>
        </w:rPr>
        <w:t>систематизация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нормативно</w:t>
      </w:r>
      <w:proofErr w:type="spellEnd"/>
      <w:r w:rsidRPr="0030692F">
        <w:rPr>
          <w:sz w:val="28"/>
          <w:szCs w:val="28"/>
        </w:rPr>
        <w:t xml:space="preserve">- </w:t>
      </w:r>
      <w:proofErr w:type="spellStart"/>
      <w:r w:rsidRPr="0030692F">
        <w:rPr>
          <w:sz w:val="28"/>
          <w:szCs w:val="28"/>
        </w:rPr>
        <w:t>диагностических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материалов</w:t>
      </w:r>
      <w:proofErr w:type="spellEnd"/>
      <w:proofErr w:type="gramStart"/>
      <w:r w:rsidRPr="0030692F">
        <w:rPr>
          <w:sz w:val="28"/>
          <w:szCs w:val="28"/>
        </w:rPr>
        <w:t xml:space="preserve">,  </w:t>
      </w:r>
      <w:proofErr w:type="spellStart"/>
      <w:r w:rsidRPr="0030692F">
        <w:rPr>
          <w:sz w:val="28"/>
          <w:szCs w:val="28"/>
        </w:rPr>
        <w:t>методов</w:t>
      </w:r>
      <w:proofErr w:type="spellEnd"/>
      <w:proofErr w:type="gramEnd"/>
      <w:r w:rsidRPr="0030692F">
        <w:rPr>
          <w:spacing w:val="-8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контроля</w:t>
      </w:r>
      <w:proofErr w:type="spellEnd"/>
      <w:r w:rsidRPr="0030692F">
        <w:rPr>
          <w:sz w:val="28"/>
          <w:szCs w:val="28"/>
        </w:rPr>
        <w:t>.</w:t>
      </w:r>
    </w:p>
    <w:p w:rsidR="00D55E9B" w:rsidRPr="0030692F" w:rsidRDefault="00D55E9B" w:rsidP="009B1C81">
      <w:pPr>
        <w:pStyle w:val="a5"/>
        <w:numPr>
          <w:ilvl w:val="2"/>
          <w:numId w:val="4"/>
        </w:numPr>
        <w:tabs>
          <w:tab w:val="num" w:pos="709"/>
          <w:tab w:val="left" w:pos="1549"/>
        </w:tabs>
        <w:ind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Сбор информации по различным аспектам образовательного </w:t>
      </w:r>
      <w:r w:rsidRPr="0030692F">
        <w:rPr>
          <w:sz w:val="28"/>
          <w:szCs w:val="28"/>
          <w:lang w:val="ru-RU"/>
        </w:rPr>
        <w:lastRenderedPageBreak/>
        <w:t>процесса, обработка и анализ информации  по различным аспектам  образовательного</w:t>
      </w:r>
      <w:r w:rsidRPr="0030692F">
        <w:rPr>
          <w:spacing w:val="3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процесса.</w:t>
      </w:r>
    </w:p>
    <w:p w:rsidR="00D55E9B" w:rsidRPr="0030692F" w:rsidRDefault="00D55E9B" w:rsidP="009B1C81">
      <w:pPr>
        <w:pStyle w:val="a3"/>
        <w:tabs>
          <w:tab w:val="num" w:pos="709"/>
        </w:tabs>
        <w:ind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2.2.3.Принятиерешения  об изменении образовательной  деятельности,  разработка и реализация индивидуальных маршрутов психолого-педагогического сопровождения детей.</w:t>
      </w:r>
    </w:p>
    <w:p w:rsidR="00D55E9B" w:rsidRPr="0030692F" w:rsidRDefault="00D55E9B" w:rsidP="009B1C81">
      <w:pPr>
        <w:pStyle w:val="a5"/>
        <w:numPr>
          <w:ilvl w:val="2"/>
          <w:numId w:val="3"/>
        </w:numPr>
        <w:tabs>
          <w:tab w:val="num" w:pos="709"/>
          <w:tab w:val="left" w:pos="1468"/>
        </w:tabs>
        <w:ind w:left="0" w:right="111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Изучение состояния развития и эффективности деятельности дошкольного учреждения принятие решений, прогнозирование</w:t>
      </w:r>
      <w:r w:rsidRPr="0030692F">
        <w:rPr>
          <w:spacing w:val="-2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развития;</w:t>
      </w:r>
    </w:p>
    <w:p w:rsidR="00D55E9B" w:rsidRPr="0030692F" w:rsidRDefault="00D55E9B" w:rsidP="009B1C81">
      <w:pPr>
        <w:pStyle w:val="a5"/>
        <w:numPr>
          <w:ilvl w:val="2"/>
          <w:numId w:val="3"/>
        </w:numPr>
        <w:tabs>
          <w:tab w:val="num" w:pos="709"/>
          <w:tab w:val="left" w:pos="1477"/>
        </w:tabs>
        <w:ind w:left="0" w:right="106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Расширение общественного участия в управлении образованием 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5"/>
        <w:numPr>
          <w:ilvl w:val="2"/>
          <w:numId w:val="3"/>
        </w:numPr>
        <w:tabs>
          <w:tab w:val="num" w:pos="709"/>
          <w:tab w:val="left" w:pos="1477"/>
        </w:tabs>
        <w:ind w:left="0" w:right="106" w:firstLine="709"/>
        <w:rPr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Основными  принципами системы  оценки качества образования</w:t>
      </w:r>
      <w:r w:rsidR="009B1C81" w:rsidRPr="0030692F">
        <w:rPr>
          <w:b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являются:</w:t>
      </w:r>
    </w:p>
    <w:p w:rsidR="00D55E9B" w:rsidRPr="0030692F" w:rsidRDefault="00D55E9B" w:rsidP="009B1C81">
      <w:pPr>
        <w:pStyle w:val="a5"/>
        <w:numPr>
          <w:ilvl w:val="0"/>
          <w:numId w:val="25"/>
        </w:numPr>
        <w:tabs>
          <w:tab w:val="left" w:pos="810"/>
        </w:tabs>
        <w:ind w:left="1134" w:right="111" w:hanging="56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объективности, достоверности, полноты и системности информации о качестве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5"/>
        </w:numPr>
        <w:tabs>
          <w:tab w:val="left" w:pos="810"/>
        </w:tabs>
        <w:ind w:left="1134" w:right="111" w:hanging="56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доступности информации о состоянии и качестве образования для различных групп</w:t>
      </w:r>
      <w:r w:rsidRPr="0030692F">
        <w:rPr>
          <w:spacing w:val="5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потребителей;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принцип </w:t>
      </w:r>
      <w:proofErr w:type="spellStart"/>
      <w:r w:rsidRPr="0030692F">
        <w:rPr>
          <w:sz w:val="28"/>
          <w:szCs w:val="28"/>
          <w:lang w:val="ru-RU"/>
        </w:rPr>
        <w:t>рефлексивности</w:t>
      </w:r>
      <w:proofErr w:type="spellEnd"/>
      <w:r w:rsidRPr="0030692F">
        <w:rPr>
          <w:sz w:val="28"/>
          <w:szCs w:val="28"/>
          <w:lang w:val="ru-RU"/>
        </w:rPr>
        <w:t xml:space="preserve">, реализуемый через включение педагогов в </w:t>
      </w:r>
      <w:proofErr w:type="spellStart"/>
      <w:r w:rsidRPr="0030692F">
        <w:rPr>
          <w:sz w:val="28"/>
          <w:szCs w:val="28"/>
          <w:lang w:val="ru-RU"/>
        </w:rPr>
        <w:t>критериальный</w:t>
      </w:r>
      <w:proofErr w:type="spellEnd"/>
      <w:r w:rsidRPr="0030692F">
        <w:rPr>
          <w:sz w:val="28"/>
          <w:szCs w:val="28"/>
          <w:lang w:val="ru-RU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педагога;</w:t>
      </w:r>
    </w:p>
    <w:p w:rsidR="009B3E63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использования);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</w:t>
      </w:r>
      <w:r w:rsidRPr="0030692F">
        <w:rPr>
          <w:sz w:val="28"/>
          <w:szCs w:val="28"/>
          <w:lang w:val="ru-RU"/>
        </w:rPr>
        <w:tab/>
      </w:r>
      <w:proofErr w:type="spellStart"/>
      <w:r w:rsidRPr="0030692F">
        <w:rPr>
          <w:sz w:val="28"/>
          <w:szCs w:val="28"/>
          <w:lang w:val="ru-RU"/>
        </w:rPr>
        <w:t>инструментальности</w:t>
      </w:r>
      <w:proofErr w:type="spellEnd"/>
      <w:r w:rsidRPr="0030692F">
        <w:rPr>
          <w:sz w:val="28"/>
          <w:szCs w:val="28"/>
          <w:lang w:val="ru-RU"/>
        </w:rPr>
        <w:tab/>
        <w:t>и</w:t>
      </w:r>
      <w:r w:rsidRPr="0030692F">
        <w:rPr>
          <w:sz w:val="28"/>
          <w:szCs w:val="28"/>
          <w:lang w:val="ru-RU"/>
        </w:rPr>
        <w:tab/>
        <w:t>технологичности используемых показателей (с учетом существующих возможностей сбора данных,  методик измерений, анализа и интерпретации данных, подготовленности потребителей к их</w:t>
      </w:r>
      <w:r w:rsidRPr="0030692F">
        <w:rPr>
          <w:spacing w:val="-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восприятию);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минимизации системы показателей с учетом потребностей  разных уровней управления; сопоставимости системы показателей с муниципальными, региональными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аналогами;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взаимного дополнения оценочных процедур, установление между ними взаимосвязей и</w:t>
      </w:r>
      <w:r w:rsidRPr="0030692F">
        <w:rPr>
          <w:spacing w:val="-1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взаимозависимостей;</w:t>
      </w:r>
    </w:p>
    <w:p w:rsidR="00D55E9B" w:rsidRPr="0030692F" w:rsidRDefault="00D55E9B" w:rsidP="009B1C81">
      <w:pPr>
        <w:pStyle w:val="a5"/>
        <w:numPr>
          <w:ilvl w:val="0"/>
          <w:numId w:val="24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принцип соблюдения морально-этических норм при проведении процедур оценки качества образования в дошкольном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учреждении.</w:t>
      </w:r>
    </w:p>
    <w:p w:rsidR="00D55E9B" w:rsidRPr="0030692F" w:rsidRDefault="007456ED" w:rsidP="009B1C81">
      <w:pPr>
        <w:pStyle w:val="Heading1"/>
        <w:tabs>
          <w:tab w:val="left" w:pos="808"/>
        </w:tabs>
        <w:spacing w:before="0"/>
        <w:ind w:right="578"/>
        <w:jc w:val="center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3. </w:t>
      </w:r>
      <w:r w:rsidR="00D55E9B" w:rsidRPr="0030692F">
        <w:rPr>
          <w:sz w:val="28"/>
          <w:szCs w:val="28"/>
          <w:lang w:val="ru-RU"/>
        </w:rPr>
        <w:t>Организационная и функциональная структура системы оценки качества образования</w:t>
      </w:r>
    </w:p>
    <w:p w:rsidR="00D55E9B" w:rsidRPr="0030692F" w:rsidRDefault="00D55E9B" w:rsidP="009B1C81">
      <w:pPr>
        <w:pStyle w:val="a3"/>
        <w:ind w:left="0" w:firstLine="709"/>
        <w:rPr>
          <w:b/>
          <w:sz w:val="28"/>
          <w:szCs w:val="28"/>
          <w:lang w:val="ru-RU"/>
        </w:rPr>
      </w:pP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Организационная структура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НШДС», занимающаяся оценкой качества образования и  интерпретацией  полученных  результатов, включает в себя: администрацию дошкольного учреждения, Педагогический совет, службу (группу) мониторинга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НШДС», временные структуры (творческие группы педагогов, комиссии и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др.).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proofErr w:type="spellStart"/>
      <w:r w:rsidRPr="0030692F">
        <w:rPr>
          <w:b/>
          <w:sz w:val="28"/>
          <w:szCs w:val="28"/>
        </w:rPr>
        <w:t>Администрация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дошкольного</w:t>
      </w:r>
      <w:proofErr w:type="spellEnd"/>
      <w:r w:rsidRPr="0030692F">
        <w:rPr>
          <w:b/>
          <w:spacing w:val="-14"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учреждения</w:t>
      </w:r>
      <w:proofErr w:type="spellEnd"/>
      <w:r w:rsidRPr="0030692F">
        <w:rPr>
          <w:b/>
          <w:sz w:val="28"/>
          <w:szCs w:val="28"/>
        </w:rPr>
        <w:t>:</w:t>
      </w:r>
    </w:p>
    <w:p w:rsidR="00D55E9B" w:rsidRPr="0030692F" w:rsidRDefault="00D55E9B" w:rsidP="009B1C81">
      <w:pPr>
        <w:pStyle w:val="a5"/>
        <w:numPr>
          <w:ilvl w:val="0"/>
          <w:numId w:val="23"/>
        </w:numPr>
        <w:tabs>
          <w:tab w:val="left" w:pos="810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lastRenderedPageBreak/>
        <w:t>формирует блок локальных актов, регулирующих функционирование ВСОКО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 и приложений к ним, утверждает их приказом </w:t>
      </w:r>
      <w:proofErr w:type="gramStart"/>
      <w:r w:rsidRPr="0030692F">
        <w:rPr>
          <w:sz w:val="28"/>
          <w:szCs w:val="28"/>
          <w:lang w:val="ru-RU"/>
        </w:rPr>
        <w:t>заведующего</w:t>
      </w:r>
      <w:proofErr w:type="gramEnd"/>
      <w:r w:rsidRPr="0030692F">
        <w:rPr>
          <w:sz w:val="28"/>
          <w:szCs w:val="28"/>
          <w:lang w:val="ru-RU"/>
        </w:rPr>
        <w:t xml:space="preserve"> дошкольного учреждения и контролирует их</w:t>
      </w:r>
      <w:r w:rsidRPr="0030692F">
        <w:rPr>
          <w:spacing w:val="-2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исполнение;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разрабатывает мероприятия и готовит предложения, направленные на совершенствование системы оценки качества образования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участвует в этих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мероприятиях;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организует изучение информационных </w:t>
      </w:r>
      <w:proofErr w:type="gramStart"/>
      <w:r w:rsidRPr="0030692F">
        <w:rPr>
          <w:sz w:val="28"/>
          <w:szCs w:val="28"/>
          <w:lang w:val="ru-RU"/>
        </w:rPr>
        <w:t>запросов основных пользователей системы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</w:t>
      </w:r>
      <w:proofErr w:type="gram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процедур;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30692F">
        <w:rPr>
          <w:sz w:val="28"/>
          <w:szCs w:val="28"/>
          <w:lang w:val="ru-RU"/>
        </w:rPr>
        <w:t>самообследование</w:t>
      </w:r>
      <w:proofErr w:type="spellEnd"/>
      <w:r w:rsidRPr="0030692F">
        <w:rPr>
          <w:sz w:val="28"/>
          <w:szCs w:val="28"/>
          <w:lang w:val="ru-RU"/>
        </w:rPr>
        <w:t xml:space="preserve"> деятельности организует изучение информационных </w:t>
      </w:r>
      <w:proofErr w:type="gramStart"/>
      <w:r w:rsidRPr="0030692F">
        <w:rPr>
          <w:sz w:val="28"/>
          <w:szCs w:val="28"/>
          <w:lang w:val="ru-RU"/>
        </w:rPr>
        <w:t>запросов основных пользователей системы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</w:t>
      </w:r>
      <w:proofErr w:type="gram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процедур;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0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30692F">
        <w:rPr>
          <w:sz w:val="28"/>
          <w:szCs w:val="28"/>
          <w:lang w:val="ru-RU"/>
        </w:rPr>
        <w:t>самообследование</w:t>
      </w:r>
      <w:proofErr w:type="spellEnd"/>
      <w:r w:rsidRPr="0030692F">
        <w:rPr>
          <w:sz w:val="28"/>
          <w:szCs w:val="28"/>
          <w:lang w:val="ru-RU"/>
        </w:rPr>
        <w:t xml:space="preserve"> деятельности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22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ВСОКО;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proofErr w:type="spellStart"/>
      <w:r w:rsidRPr="0030692F">
        <w:rPr>
          <w:b/>
          <w:sz w:val="28"/>
          <w:szCs w:val="28"/>
        </w:rPr>
        <w:t>Служба</w:t>
      </w:r>
      <w:proofErr w:type="spellEnd"/>
      <w:r w:rsidRPr="0030692F">
        <w:rPr>
          <w:b/>
          <w:sz w:val="28"/>
          <w:szCs w:val="28"/>
        </w:rPr>
        <w:t xml:space="preserve"> (</w:t>
      </w:r>
      <w:proofErr w:type="spellStart"/>
      <w:r w:rsidRPr="0030692F">
        <w:rPr>
          <w:b/>
          <w:sz w:val="28"/>
          <w:szCs w:val="28"/>
        </w:rPr>
        <w:t>творческая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группа</w:t>
      </w:r>
      <w:proofErr w:type="spellEnd"/>
      <w:r w:rsidRPr="0030692F">
        <w:rPr>
          <w:b/>
          <w:sz w:val="28"/>
          <w:szCs w:val="28"/>
        </w:rPr>
        <w:t>)</w:t>
      </w:r>
      <w:r w:rsidRPr="0030692F">
        <w:rPr>
          <w:b/>
          <w:spacing w:val="-10"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мониторинга</w:t>
      </w:r>
      <w:proofErr w:type="spellEnd"/>
      <w:r w:rsidRPr="0030692F">
        <w:rPr>
          <w:b/>
          <w:sz w:val="28"/>
          <w:szCs w:val="28"/>
        </w:rPr>
        <w:t>: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участвует в разработке </w:t>
      </w:r>
      <w:proofErr w:type="gramStart"/>
      <w:r w:rsidRPr="0030692F">
        <w:rPr>
          <w:sz w:val="28"/>
          <w:szCs w:val="28"/>
          <w:lang w:val="ru-RU"/>
        </w:rPr>
        <w:t>критериев оценки результативности профессиональной деятельности  педагогов дошкольного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</w:t>
      </w:r>
      <w:proofErr w:type="gram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0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проведению подготовки рабо</w:t>
      </w:r>
      <w:r w:rsidR="0030692F">
        <w:rPr>
          <w:sz w:val="28"/>
          <w:szCs w:val="28"/>
          <w:lang w:val="ru-RU"/>
        </w:rPr>
        <w:t>тников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  и общественных экспертов по осуществлению контрольно-</w:t>
      </w:r>
      <w:r w:rsidRPr="0030692F">
        <w:rPr>
          <w:sz w:val="28"/>
          <w:szCs w:val="28"/>
          <w:lang w:val="ru-RU"/>
        </w:rPr>
        <w:lastRenderedPageBreak/>
        <w:t>оценочных процедур;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проводит экспертизу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содержания и результатов мониторинга и формируют предложения по их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совершенствованию;</w:t>
      </w:r>
    </w:p>
    <w:p w:rsidR="00D55E9B" w:rsidRPr="0030692F" w:rsidRDefault="00D55E9B" w:rsidP="009B1C81">
      <w:pPr>
        <w:pStyle w:val="a5"/>
        <w:numPr>
          <w:ilvl w:val="0"/>
          <w:numId w:val="21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готовит предложения для администрации по выработке управленческих решений  по результатам ВСОКО на уровне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НШДС».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proofErr w:type="spellStart"/>
      <w:r w:rsidRPr="0030692F">
        <w:rPr>
          <w:b/>
          <w:sz w:val="28"/>
          <w:szCs w:val="28"/>
        </w:rPr>
        <w:t>Педагогический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совет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дошкольного</w:t>
      </w:r>
      <w:proofErr w:type="spellEnd"/>
      <w:r w:rsidRPr="0030692F">
        <w:rPr>
          <w:b/>
          <w:spacing w:val="-13"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учреждения</w:t>
      </w:r>
      <w:proofErr w:type="spellEnd"/>
      <w:r w:rsidRPr="0030692F">
        <w:rPr>
          <w:b/>
          <w:sz w:val="28"/>
          <w:szCs w:val="28"/>
        </w:rPr>
        <w:t>:</w:t>
      </w:r>
    </w:p>
    <w:p w:rsidR="00D55E9B" w:rsidRPr="0030692F" w:rsidRDefault="00D55E9B" w:rsidP="009B1C81">
      <w:pPr>
        <w:pStyle w:val="a5"/>
        <w:numPr>
          <w:ilvl w:val="0"/>
          <w:numId w:val="27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принимает участие в формировании информационных </w:t>
      </w:r>
      <w:proofErr w:type="gramStart"/>
      <w:r w:rsidRPr="0030692F">
        <w:rPr>
          <w:sz w:val="28"/>
          <w:szCs w:val="28"/>
          <w:lang w:val="ru-RU"/>
        </w:rPr>
        <w:t>запросов основных пользователей системы оценки качества образования дошкольного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</w:t>
      </w:r>
      <w:proofErr w:type="gram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27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экспертизе качества образовательных результатов, условий организации воспитательно-образовательного  процесса в дошкольном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учреждении;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0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участие  в  оценке  качества  и  результативности  труда  работников 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в порядке, устанавливаемом локальными актами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организации работы по повышению квалификации педагогических работников, развитию их творческих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инициатив;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 образования 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20"/>
        </w:numPr>
        <w:tabs>
          <w:tab w:val="left" w:pos="810"/>
        </w:tabs>
        <w:ind w:right="10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заслушивает информацию и отчеты педагогических работников, о работе творческих групп, доклады представителей организаций и учреждений, взаимодействующих с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по вопросам образования и воспитания воспитанников, в том числе сообщения о проверке соблюдения санитарно-гигиенического режима 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об охране труда, здоровья и жизни воспитанников и другие вопросы образовательной</w:t>
      </w:r>
      <w:r w:rsidR="0030692F">
        <w:rPr>
          <w:sz w:val="28"/>
          <w:szCs w:val="28"/>
          <w:lang w:val="ru-RU"/>
        </w:rPr>
        <w:t xml:space="preserve"> деятельности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Pr="0030692F">
        <w:rPr>
          <w:sz w:val="28"/>
          <w:szCs w:val="28"/>
          <w:lang w:val="ru-RU"/>
        </w:rPr>
        <w:t xml:space="preserve"> НШДС»</w:t>
      </w:r>
      <w:proofErr w:type="gramStart"/>
      <w:r w:rsidRPr="0030692F">
        <w:rPr>
          <w:sz w:val="28"/>
          <w:szCs w:val="28"/>
          <w:lang w:val="ru-RU"/>
        </w:rPr>
        <w:t xml:space="preserve"> .</w:t>
      </w:r>
      <w:proofErr w:type="gramEnd"/>
      <w:r w:rsidRPr="0030692F">
        <w:rPr>
          <w:sz w:val="28"/>
          <w:szCs w:val="28"/>
          <w:lang w:val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ВСОКО;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proofErr w:type="spellStart"/>
      <w:r w:rsidRPr="0030692F">
        <w:rPr>
          <w:b/>
          <w:sz w:val="28"/>
          <w:szCs w:val="28"/>
        </w:rPr>
        <w:t>Служба</w:t>
      </w:r>
      <w:proofErr w:type="spellEnd"/>
      <w:r w:rsidRPr="0030692F">
        <w:rPr>
          <w:b/>
          <w:sz w:val="28"/>
          <w:szCs w:val="28"/>
        </w:rPr>
        <w:t xml:space="preserve"> (</w:t>
      </w:r>
      <w:proofErr w:type="spellStart"/>
      <w:r w:rsidRPr="0030692F">
        <w:rPr>
          <w:b/>
          <w:sz w:val="28"/>
          <w:szCs w:val="28"/>
        </w:rPr>
        <w:t>творческая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группа</w:t>
      </w:r>
      <w:proofErr w:type="spellEnd"/>
      <w:r w:rsidRPr="0030692F">
        <w:rPr>
          <w:b/>
          <w:sz w:val="28"/>
          <w:szCs w:val="28"/>
        </w:rPr>
        <w:t>)</w:t>
      </w:r>
      <w:r w:rsidRPr="0030692F">
        <w:rPr>
          <w:b/>
          <w:spacing w:val="-10"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мониторинга</w:t>
      </w:r>
      <w:proofErr w:type="spellEnd"/>
      <w:r w:rsidRPr="0030692F">
        <w:rPr>
          <w:b/>
          <w:sz w:val="28"/>
          <w:szCs w:val="28"/>
        </w:rPr>
        <w:t>: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участвует в разработке </w:t>
      </w:r>
      <w:proofErr w:type="gramStart"/>
      <w:r w:rsidRPr="0030692F">
        <w:rPr>
          <w:sz w:val="28"/>
          <w:szCs w:val="28"/>
          <w:lang w:val="ru-RU"/>
        </w:rPr>
        <w:t>критериев оценки результативности профессиональной деятельности  педагогов дошкольного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</w:t>
      </w:r>
      <w:proofErr w:type="gram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0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проведению подготовки работников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="0030692F">
        <w:rPr>
          <w:sz w:val="28"/>
          <w:szCs w:val="28"/>
          <w:lang w:val="ru-RU"/>
        </w:rPr>
        <w:t>НШД</w:t>
      </w:r>
      <w:r w:rsidRPr="0030692F">
        <w:rPr>
          <w:sz w:val="28"/>
          <w:szCs w:val="28"/>
          <w:lang w:val="ru-RU"/>
        </w:rPr>
        <w:t>С» и общественных экспертов по осуществлению контрольно-оценочных процедур;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проводит экспертизу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содержания и результатов мониторинга и формируют предложения по их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lastRenderedPageBreak/>
        <w:t>совершенствованию;</w:t>
      </w:r>
    </w:p>
    <w:p w:rsidR="00D55E9B" w:rsidRPr="0030692F" w:rsidRDefault="00D55E9B" w:rsidP="009B1C81">
      <w:pPr>
        <w:pStyle w:val="a5"/>
        <w:numPr>
          <w:ilvl w:val="0"/>
          <w:numId w:val="19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готовит предложения для администрации по выработке управленческих решений  по результатам ВСОКО на уровне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НШДС».</w:t>
      </w:r>
    </w:p>
    <w:p w:rsidR="00D55E9B" w:rsidRPr="0030692F" w:rsidRDefault="00D55E9B" w:rsidP="009B1C81">
      <w:pPr>
        <w:pStyle w:val="a5"/>
        <w:numPr>
          <w:ilvl w:val="1"/>
          <w:numId w:val="6"/>
        </w:numPr>
        <w:tabs>
          <w:tab w:val="left" w:pos="1242"/>
        </w:tabs>
        <w:ind w:left="1242" w:firstLine="709"/>
        <w:rPr>
          <w:b/>
          <w:sz w:val="28"/>
          <w:szCs w:val="28"/>
        </w:rPr>
      </w:pPr>
      <w:proofErr w:type="spellStart"/>
      <w:r w:rsidRPr="0030692F">
        <w:rPr>
          <w:b/>
          <w:sz w:val="28"/>
          <w:szCs w:val="28"/>
        </w:rPr>
        <w:t>Педагогический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совет</w:t>
      </w:r>
      <w:proofErr w:type="spellEnd"/>
      <w:r w:rsidRPr="0030692F">
        <w:rPr>
          <w:b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дошкольного</w:t>
      </w:r>
      <w:proofErr w:type="spellEnd"/>
      <w:r w:rsidRPr="0030692F">
        <w:rPr>
          <w:b/>
          <w:spacing w:val="-13"/>
          <w:sz w:val="28"/>
          <w:szCs w:val="28"/>
        </w:rPr>
        <w:t xml:space="preserve"> </w:t>
      </w:r>
      <w:proofErr w:type="spellStart"/>
      <w:r w:rsidRPr="0030692F">
        <w:rPr>
          <w:b/>
          <w:sz w:val="28"/>
          <w:szCs w:val="28"/>
        </w:rPr>
        <w:t>учреждения</w:t>
      </w:r>
      <w:proofErr w:type="spellEnd"/>
      <w:r w:rsidRPr="0030692F">
        <w:rPr>
          <w:b/>
          <w:sz w:val="28"/>
          <w:szCs w:val="28"/>
        </w:rPr>
        <w:t>: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принимает участие в формировании информационных </w:t>
      </w:r>
      <w:proofErr w:type="gramStart"/>
      <w:r w:rsidRPr="0030692F">
        <w:rPr>
          <w:sz w:val="28"/>
          <w:szCs w:val="28"/>
          <w:lang w:val="ru-RU"/>
        </w:rPr>
        <w:t>запросов основных пользователей системы оценки качества образования дошкольного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</w:t>
      </w:r>
      <w:proofErr w:type="gram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2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экспертизе качества образовательных результатов, условий организации воспитательно-образовательного  процесса в дошкольном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учреждении;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участие  в  оценке  качества  и  результативности  труда  работников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 в порядке, устанавливаемом локальными актами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содействует организации работы по повышению квалификации педагогических работников, развитию их творческих</w:t>
      </w:r>
      <w:r w:rsidRPr="0030692F">
        <w:rPr>
          <w:spacing w:val="-2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инициатив;</w:t>
      </w:r>
    </w:p>
    <w:p w:rsidR="00D55E9B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принимает участие в обсуждении системы показателей, характеризующих состояние и динамику развития системы образования 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</w:t>
      </w:r>
    </w:p>
    <w:p w:rsidR="009B3E63" w:rsidRPr="0030692F" w:rsidRDefault="00D55E9B" w:rsidP="009B1C81">
      <w:pPr>
        <w:pStyle w:val="a5"/>
        <w:numPr>
          <w:ilvl w:val="0"/>
          <w:numId w:val="18"/>
        </w:numPr>
        <w:tabs>
          <w:tab w:val="left" w:pos="810"/>
        </w:tabs>
        <w:ind w:right="107"/>
        <w:rPr>
          <w:sz w:val="28"/>
          <w:szCs w:val="28"/>
          <w:lang w:val="ru-RU"/>
        </w:rPr>
      </w:pPr>
      <w:proofErr w:type="gramStart"/>
      <w:r w:rsidRPr="0030692F">
        <w:rPr>
          <w:sz w:val="28"/>
          <w:szCs w:val="28"/>
          <w:lang w:val="ru-RU"/>
        </w:rPr>
        <w:t>заслушивает информацию и отчеты педагогических работников, о работе творческих групп, доклады представителей организаций и учреждений, взаимодействующих с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по вопросам образования и воспитания воспитанников, в том числе сообщения о проверке соблюдения санитарно-гигиенического режима в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НШДС», об охране труда, здоровья и жизни воспитанников и другие вопросы образовательной деятельности МОУ ИРМО «</w:t>
      </w:r>
      <w:proofErr w:type="spellStart"/>
      <w:r w:rsidR="0030692F">
        <w:rPr>
          <w:sz w:val="28"/>
          <w:szCs w:val="28"/>
          <w:lang w:val="ru-RU"/>
        </w:rPr>
        <w:t>Лыловская</w:t>
      </w:r>
      <w:proofErr w:type="spellEnd"/>
      <w:r w:rsidR="0030692F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ШДС».</w:t>
      </w:r>
      <w:proofErr w:type="gramEnd"/>
    </w:p>
    <w:p w:rsidR="009B1C81" w:rsidRPr="0030692F" w:rsidRDefault="009B1C81" w:rsidP="009B1C81">
      <w:pPr>
        <w:pStyle w:val="Heading1"/>
        <w:tabs>
          <w:tab w:val="left" w:pos="3944"/>
          <w:tab w:val="left" w:pos="3945"/>
        </w:tabs>
        <w:spacing w:before="0"/>
        <w:ind w:left="0" w:firstLine="0"/>
        <w:rPr>
          <w:b w:val="0"/>
          <w:bCs w:val="0"/>
          <w:sz w:val="28"/>
          <w:szCs w:val="28"/>
          <w:lang w:val="ru-RU"/>
        </w:rPr>
      </w:pPr>
    </w:p>
    <w:p w:rsidR="00D55E9B" w:rsidRPr="0030692F" w:rsidRDefault="00D55E9B" w:rsidP="009B1C81">
      <w:pPr>
        <w:pStyle w:val="Heading1"/>
        <w:numPr>
          <w:ilvl w:val="0"/>
          <w:numId w:val="28"/>
        </w:numPr>
        <w:tabs>
          <w:tab w:val="left" w:pos="3944"/>
          <w:tab w:val="left" w:pos="3945"/>
        </w:tabs>
        <w:spacing w:before="0"/>
        <w:jc w:val="center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Реализация</w:t>
      </w:r>
      <w:proofErr w:type="spellEnd"/>
      <w:r w:rsidRPr="0030692F">
        <w:rPr>
          <w:spacing w:val="-5"/>
          <w:sz w:val="28"/>
          <w:szCs w:val="28"/>
        </w:rPr>
        <w:t xml:space="preserve"> </w:t>
      </w:r>
      <w:r w:rsidRPr="0030692F">
        <w:rPr>
          <w:sz w:val="28"/>
          <w:szCs w:val="28"/>
        </w:rPr>
        <w:t>ВСОКО</w:t>
      </w:r>
    </w:p>
    <w:p w:rsidR="00D55E9B" w:rsidRPr="0030692F" w:rsidRDefault="00D55E9B" w:rsidP="009B1C81">
      <w:pPr>
        <w:pStyle w:val="a3"/>
        <w:rPr>
          <w:b/>
          <w:sz w:val="28"/>
          <w:szCs w:val="28"/>
          <w:lang w:val="ru-RU"/>
        </w:rPr>
      </w:pP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</w:tabs>
        <w:ind w:right="112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Реализация ВСОКО осуществляется на основе нормативных правовых актов Российской Федерации, регламентирующих реализацию всех процедур контроля и оценки качества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  <w:tab w:val="left" w:pos="1242"/>
        </w:tabs>
        <w:ind w:right="109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</w:tabs>
        <w:ind w:firstLine="709"/>
        <w:rPr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>Предметом системы оценки качества образования</w:t>
      </w:r>
      <w:r w:rsidRPr="0030692F">
        <w:rPr>
          <w:b/>
          <w:spacing w:val="-14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являются</w:t>
      </w:r>
      <w:r w:rsidRPr="0030692F">
        <w:rPr>
          <w:sz w:val="28"/>
          <w:szCs w:val="28"/>
          <w:lang w:val="ru-RU"/>
        </w:rPr>
        <w:t>:</w:t>
      </w:r>
    </w:p>
    <w:p w:rsidR="00D55E9B" w:rsidRPr="00EE6A4C" w:rsidRDefault="00D55E9B" w:rsidP="00EE6A4C">
      <w:pPr>
        <w:pStyle w:val="a5"/>
        <w:tabs>
          <w:tab w:val="left" w:pos="661"/>
          <w:tab w:val="left" w:pos="662"/>
          <w:tab w:val="left" w:pos="851"/>
          <w:tab w:val="left" w:pos="999"/>
          <w:tab w:val="left" w:pos="2095"/>
          <w:tab w:val="left" w:pos="5214"/>
          <w:tab w:val="left" w:pos="7566"/>
        </w:tabs>
        <w:ind w:left="811" w:right="105" w:firstLine="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-</w:t>
      </w:r>
      <w:r w:rsidRPr="0030692F">
        <w:rPr>
          <w:sz w:val="28"/>
          <w:szCs w:val="28"/>
          <w:lang w:val="ru-RU"/>
        </w:rPr>
        <w:tab/>
        <w:t>качество</w:t>
      </w:r>
      <w:r w:rsidRPr="0030692F">
        <w:rPr>
          <w:sz w:val="28"/>
          <w:szCs w:val="28"/>
          <w:lang w:val="ru-RU"/>
        </w:rPr>
        <w:tab/>
        <w:t xml:space="preserve">условий  </w:t>
      </w:r>
      <w:r w:rsidRPr="0030692F">
        <w:rPr>
          <w:spacing w:val="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 xml:space="preserve">реализации  </w:t>
      </w:r>
      <w:r w:rsidRPr="0030692F">
        <w:rPr>
          <w:spacing w:val="1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ООП</w:t>
      </w:r>
      <w:r w:rsidRPr="0030692F">
        <w:rPr>
          <w:sz w:val="28"/>
          <w:szCs w:val="28"/>
          <w:lang w:val="ru-RU"/>
        </w:rPr>
        <w:tab/>
        <w:t xml:space="preserve">ДО  </w:t>
      </w:r>
      <w:r w:rsidRPr="0030692F">
        <w:rPr>
          <w:spacing w:val="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</w:t>
      </w:r>
      <w:r w:rsidR="00EE6A4C">
        <w:rPr>
          <w:sz w:val="28"/>
          <w:szCs w:val="28"/>
          <w:lang w:val="ru-RU"/>
        </w:rPr>
        <w:t xml:space="preserve"> </w:t>
      </w:r>
      <w:r w:rsidRPr="00EE6A4C">
        <w:rPr>
          <w:sz w:val="28"/>
          <w:szCs w:val="28"/>
          <w:lang w:val="ru-RU"/>
        </w:rPr>
        <w:t>качество организации образовательного</w:t>
      </w:r>
      <w:r w:rsidRPr="00EE6A4C">
        <w:rPr>
          <w:spacing w:val="-15"/>
          <w:sz w:val="28"/>
          <w:szCs w:val="28"/>
          <w:lang w:val="ru-RU"/>
        </w:rPr>
        <w:t xml:space="preserve"> </w:t>
      </w:r>
      <w:r w:rsidRPr="00EE6A4C">
        <w:rPr>
          <w:sz w:val="28"/>
          <w:szCs w:val="28"/>
          <w:lang w:val="ru-RU"/>
        </w:rPr>
        <w:t>процесса.</w:t>
      </w:r>
    </w:p>
    <w:p w:rsidR="00D55E9B" w:rsidRPr="0030692F" w:rsidRDefault="00D55E9B" w:rsidP="009B1C81">
      <w:pPr>
        <w:pStyle w:val="a5"/>
        <w:numPr>
          <w:ilvl w:val="1"/>
          <w:numId w:val="10"/>
        </w:numPr>
        <w:tabs>
          <w:tab w:val="num" w:pos="709"/>
          <w:tab w:val="left" w:pos="851"/>
          <w:tab w:val="left" w:pos="1077"/>
        </w:tabs>
        <w:ind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качество результата освоения ООП ДО 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</w:t>
      </w:r>
    </w:p>
    <w:p w:rsidR="00D55E9B" w:rsidRPr="0030692F" w:rsidRDefault="00D55E9B" w:rsidP="009B1C81">
      <w:pPr>
        <w:pStyle w:val="a5"/>
        <w:numPr>
          <w:ilvl w:val="1"/>
          <w:numId w:val="7"/>
        </w:numPr>
        <w:tabs>
          <w:tab w:val="clear" w:pos="360"/>
          <w:tab w:val="num" w:pos="709"/>
          <w:tab w:val="left" w:pos="851"/>
          <w:tab w:val="left" w:pos="1302"/>
        </w:tabs>
        <w:ind w:right="113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Реализация ВСОКО осуществляется посредством существующих процедур оценки качества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образования.</w:t>
      </w:r>
    </w:p>
    <w:p w:rsidR="00D55E9B" w:rsidRPr="0030692F" w:rsidRDefault="00D55E9B" w:rsidP="009B1C81">
      <w:pPr>
        <w:pStyle w:val="a5"/>
        <w:numPr>
          <w:ilvl w:val="2"/>
          <w:numId w:val="7"/>
        </w:numPr>
        <w:tabs>
          <w:tab w:val="clear" w:pos="360"/>
          <w:tab w:val="num" w:pos="709"/>
          <w:tab w:val="left" w:pos="851"/>
          <w:tab w:val="left" w:pos="1422"/>
        </w:tabs>
        <w:ind w:right="109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lastRenderedPageBreak/>
        <w:t xml:space="preserve">Содержание </w:t>
      </w:r>
      <w:proofErr w:type="gramStart"/>
      <w:r w:rsidRPr="0030692F">
        <w:rPr>
          <w:sz w:val="28"/>
          <w:szCs w:val="28"/>
          <w:lang w:val="ru-RU"/>
        </w:rPr>
        <w:t>процедуры оценки качества условий реализации</w:t>
      </w:r>
      <w:proofErr w:type="gramEnd"/>
      <w:r w:rsidRPr="0030692F">
        <w:rPr>
          <w:sz w:val="28"/>
          <w:szCs w:val="28"/>
          <w:lang w:val="ru-RU"/>
        </w:rPr>
        <w:t xml:space="preserve"> ООП ДО  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 включает в себя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критерии: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num" w:pos="709"/>
          <w:tab w:val="left" w:pos="851"/>
        </w:tabs>
        <w:ind w:left="102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требования к психолого-педагогическим</w:t>
      </w:r>
      <w:r w:rsidRPr="0030692F">
        <w:rPr>
          <w:spacing w:val="-1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условиям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  <w:tab w:val="left" w:pos="1720"/>
          <w:tab w:val="left" w:pos="2805"/>
          <w:tab w:val="left" w:pos="5775"/>
          <w:tab w:val="left" w:pos="6726"/>
          <w:tab w:val="left" w:pos="7855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</w:t>
      </w:r>
      <w:r w:rsidRPr="0030692F">
        <w:rPr>
          <w:sz w:val="28"/>
          <w:szCs w:val="28"/>
          <w:lang w:val="ru-RU"/>
        </w:rPr>
        <w:tab/>
        <w:t>системы</w:t>
      </w:r>
      <w:r w:rsidRPr="0030692F">
        <w:rPr>
          <w:sz w:val="28"/>
          <w:szCs w:val="28"/>
          <w:lang w:val="ru-RU"/>
        </w:rPr>
        <w:tab/>
        <w:t>психолого-педагогической</w:t>
      </w:r>
      <w:r w:rsidRPr="0030692F">
        <w:rPr>
          <w:sz w:val="28"/>
          <w:szCs w:val="28"/>
          <w:lang w:val="ru-RU"/>
        </w:rPr>
        <w:tab/>
        <w:t>оценки</w:t>
      </w:r>
      <w:r w:rsidRPr="0030692F">
        <w:rPr>
          <w:sz w:val="28"/>
          <w:szCs w:val="28"/>
          <w:lang w:val="ru-RU"/>
        </w:rPr>
        <w:tab/>
        <w:t>развития</w:t>
      </w:r>
      <w:r w:rsidRPr="0030692F">
        <w:rPr>
          <w:sz w:val="28"/>
          <w:szCs w:val="28"/>
          <w:lang w:val="ru-RU"/>
        </w:rPr>
        <w:tab/>
        <w:t>воспитанников, динамики развития, в том числе измерение их личностных образовательных</w:t>
      </w:r>
      <w:r w:rsidRPr="0030692F">
        <w:rPr>
          <w:spacing w:val="-2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результатов.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1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условий для медицинского сопровождения обучающихся в целях охраны и укрепления их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здоровья;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консультативной поддержки педагогов и родителей по вопросам воспитания и обучения обучающихся, инклюзивного образования (в случае его</w:t>
      </w:r>
      <w:r w:rsidRPr="0030692F">
        <w:rPr>
          <w:spacing w:val="-2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организации);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08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наличие организационно-методического сопровождения процесса реализации ООП </w:t>
      </w:r>
      <w:proofErr w:type="gramStart"/>
      <w:r w:rsidRPr="0030692F">
        <w:rPr>
          <w:sz w:val="28"/>
          <w:szCs w:val="28"/>
          <w:lang w:val="ru-RU"/>
        </w:rPr>
        <w:t>ДО</w:t>
      </w:r>
      <w:proofErr w:type="gramEnd"/>
      <w:r w:rsidRPr="0030692F">
        <w:rPr>
          <w:sz w:val="28"/>
          <w:szCs w:val="28"/>
          <w:lang w:val="ru-RU"/>
        </w:rPr>
        <w:t xml:space="preserve">,  </w:t>
      </w:r>
      <w:proofErr w:type="gramStart"/>
      <w:r w:rsidRPr="0030692F">
        <w:rPr>
          <w:sz w:val="28"/>
          <w:szCs w:val="28"/>
          <w:lang w:val="ru-RU"/>
        </w:rPr>
        <w:t>в</w:t>
      </w:r>
      <w:proofErr w:type="gramEnd"/>
      <w:r w:rsidRPr="0030692F">
        <w:rPr>
          <w:sz w:val="28"/>
          <w:szCs w:val="28"/>
          <w:lang w:val="ru-RU"/>
        </w:rPr>
        <w:t xml:space="preserve"> том числе в плане взаимодействия с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социумом;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2"/>
          <w:tab w:val="left" w:pos="851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оценка возможности предоставления информации о ООП </w:t>
      </w:r>
      <w:proofErr w:type="gramStart"/>
      <w:r w:rsidRPr="0030692F">
        <w:rPr>
          <w:sz w:val="28"/>
          <w:szCs w:val="28"/>
          <w:lang w:val="ru-RU"/>
        </w:rPr>
        <w:t>ДО</w:t>
      </w:r>
      <w:proofErr w:type="gramEnd"/>
      <w:r w:rsidRPr="0030692F">
        <w:rPr>
          <w:sz w:val="28"/>
          <w:szCs w:val="28"/>
          <w:lang w:val="ru-RU"/>
        </w:rPr>
        <w:t xml:space="preserve"> </w:t>
      </w:r>
      <w:proofErr w:type="gramStart"/>
      <w:r w:rsidRPr="0030692F">
        <w:rPr>
          <w:sz w:val="28"/>
          <w:szCs w:val="28"/>
          <w:lang w:val="ru-RU"/>
        </w:rPr>
        <w:t>семьям</w:t>
      </w:r>
      <w:proofErr w:type="gramEnd"/>
      <w:r w:rsidRPr="0030692F">
        <w:rPr>
          <w:sz w:val="28"/>
          <w:szCs w:val="28"/>
          <w:lang w:val="ru-RU"/>
        </w:rPr>
        <w:t xml:space="preserve"> воспитанников и всем заинтересованным лицам, вовлечённым в образовательный процесс, а также широкой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общественности;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1"/>
          <w:tab w:val="left" w:pos="662"/>
          <w:tab w:val="left" w:pos="851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эффективности оздоровительной работы (</w:t>
      </w:r>
      <w:proofErr w:type="spellStart"/>
      <w:r w:rsidRPr="0030692F">
        <w:rPr>
          <w:sz w:val="28"/>
          <w:szCs w:val="28"/>
          <w:lang w:val="ru-RU"/>
        </w:rPr>
        <w:t>здоровьесберегающие</w:t>
      </w:r>
      <w:proofErr w:type="spellEnd"/>
      <w:r w:rsidRPr="0030692F">
        <w:rPr>
          <w:sz w:val="28"/>
          <w:szCs w:val="28"/>
          <w:lang w:val="ru-RU"/>
        </w:rPr>
        <w:t xml:space="preserve"> программы, режим дня и</w:t>
      </w:r>
      <w:r w:rsidRPr="0030692F">
        <w:rPr>
          <w:spacing w:val="-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т.п.).</w:t>
      </w:r>
    </w:p>
    <w:p w:rsidR="00D55E9B" w:rsidRPr="0030692F" w:rsidRDefault="00D55E9B" w:rsidP="009B1C81">
      <w:pPr>
        <w:pStyle w:val="a5"/>
        <w:numPr>
          <w:ilvl w:val="0"/>
          <w:numId w:val="29"/>
        </w:numPr>
        <w:tabs>
          <w:tab w:val="left" w:pos="662"/>
          <w:tab w:val="left" w:pos="851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динамика состояния здоровья и психофизического развития</w:t>
      </w:r>
      <w:r w:rsidRPr="0030692F">
        <w:rPr>
          <w:spacing w:val="-1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воспитанников;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num" w:pos="709"/>
          <w:tab w:val="left" w:pos="851"/>
        </w:tabs>
        <w:ind w:left="102" w:firstLine="607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требования</w:t>
      </w:r>
      <w:proofErr w:type="spellEnd"/>
      <w:r w:rsidRPr="0030692F">
        <w:rPr>
          <w:sz w:val="28"/>
          <w:szCs w:val="28"/>
        </w:rPr>
        <w:t xml:space="preserve"> к </w:t>
      </w:r>
      <w:proofErr w:type="spellStart"/>
      <w:r w:rsidRPr="0030692F">
        <w:rPr>
          <w:sz w:val="28"/>
          <w:szCs w:val="28"/>
        </w:rPr>
        <w:t>кадровым</w:t>
      </w:r>
      <w:proofErr w:type="spellEnd"/>
      <w:r w:rsidRPr="0030692F">
        <w:rPr>
          <w:spacing w:val="-8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условиям</w:t>
      </w:r>
      <w:proofErr w:type="spellEnd"/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укомплектованность</w:t>
      </w:r>
      <w:proofErr w:type="spellEnd"/>
      <w:r w:rsidRPr="0030692F">
        <w:rPr>
          <w:spacing w:val="-11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кадрами</w:t>
      </w:r>
      <w:proofErr w:type="spellEnd"/>
      <w:r w:rsidRPr="0030692F">
        <w:rPr>
          <w:sz w:val="28"/>
          <w:szCs w:val="28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образовательный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ценз</w:t>
      </w:r>
      <w:proofErr w:type="spellEnd"/>
      <w:r w:rsidRPr="0030692F">
        <w:rPr>
          <w:spacing w:val="-9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педагогов</w:t>
      </w:r>
      <w:proofErr w:type="spellEnd"/>
      <w:r w:rsidRPr="0030692F">
        <w:rPr>
          <w:sz w:val="28"/>
          <w:szCs w:val="28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уровень квалификации (динамика роста числа работников, прошедших</w:t>
      </w:r>
      <w:r w:rsidRPr="0030692F">
        <w:rPr>
          <w:spacing w:val="-2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КПК);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динамика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роста</w:t>
      </w:r>
      <w:proofErr w:type="spellEnd"/>
      <w:r w:rsidRPr="0030692F">
        <w:rPr>
          <w:spacing w:val="-6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категорийности</w:t>
      </w:r>
      <w:proofErr w:type="spellEnd"/>
      <w:r w:rsidRPr="0030692F">
        <w:rPr>
          <w:sz w:val="28"/>
          <w:szCs w:val="28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результативность  квалификации (профессиональные достижения</w:t>
      </w:r>
      <w:r w:rsidRPr="0030692F">
        <w:rPr>
          <w:spacing w:val="-2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педагогов);</w:t>
      </w:r>
    </w:p>
    <w:p w:rsidR="00D55E9B" w:rsidRPr="0030692F" w:rsidRDefault="00D55E9B" w:rsidP="009B1C81">
      <w:pPr>
        <w:pStyle w:val="a5"/>
        <w:numPr>
          <w:ilvl w:val="0"/>
          <w:numId w:val="17"/>
        </w:numPr>
        <w:tabs>
          <w:tab w:val="left" w:pos="851"/>
          <w:tab w:val="left" w:pos="993"/>
        </w:tabs>
        <w:ind w:left="851" w:hanging="425"/>
        <w:rPr>
          <w:sz w:val="28"/>
          <w:szCs w:val="28"/>
        </w:rPr>
      </w:pPr>
      <w:proofErr w:type="spellStart"/>
      <w:proofErr w:type="gramStart"/>
      <w:r w:rsidRPr="0030692F">
        <w:rPr>
          <w:sz w:val="28"/>
          <w:szCs w:val="28"/>
        </w:rPr>
        <w:t>наличие</w:t>
      </w:r>
      <w:proofErr w:type="spellEnd"/>
      <w:proofErr w:type="gram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кадровой</w:t>
      </w:r>
      <w:proofErr w:type="spellEnd"/>
      <w:r w:rsidRPr="0030692F">
        <w:rPr>
          <w:spacing w:val="-5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стратегии</w:t>
      </w:r>
      <w:proofErr w:type="spellEnd"/>
      <w:r w:rsidRPr="0030692F">
        <w:rPr>
          <w:sz w:val="28"/>
          <w:szCs w:val="28"/>
        </w:rPr>
        <w:t>.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num" w:pos="709"/>
          <w:tab w:val="left" w:pos="851"/>
        </w:tabs>
        <w:ind w:left="102" w:firstLine="607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требования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материально-техническим</w:t>
      </w:r>
      <w:proofErr w:type="spellEnd"/>
      <w:r w:rsidRPr="0030692F">
        <w:rPr>
          <w:spacing w:val="-11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условиям</w:t>
      </w:r>
      <w:proofErr w:type="spellEnd"/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1"/>
          <w:tab w:val="left" w:pos="662"/>
          <w:tab w:val="left" w:pos="851"/>
        </w:tabs>
        <w:ind w:right="11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оснащенность групповых помещений, кабинетов современным оборудованием, средствами обучения и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мебелью;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1"/>
          <w:tab w:val="left" w:pos="662"/>
          <w:tab w:val="left" w:pos="851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состояния условий воспитания и обучения в соответствии с нормативами и требованиями</w:t>
      </w:r>
      <w:r w:rsidRPr="0030692F">
        <w:rPr>
          <w:spacing w:val="-5"/>
          <w:sz w:val="28"/>
          <w:szCs w:val="28"/>
          <w:lang w:val="ru-RU"/>
        </w:rPr>
        <w:t xml:space="preserve"> </w:t>
      </w:r>
      <w:proofErr w:type="spellStart"/>
      <w:r w:rsidRPr="0030692F">
        <w:rPr>
          <w:sz w:val="28"/>
          <w:szCs w:val="28"/>
          <w:lang w:val="ru-RU"/>
        </w:rPr>
        <w:t>СанПиН</w:t>
      </w:r>
      <w:proofErr w:type="spellEnd"/>
      <w:r w:rsidRPr="0030692F">
        <w:rPr>
          <w:sz w:val="28"/>
          <w:szCs w:val="28"/>
          <w:lang w:val="ru-RU"/>
        </w:rPr>
        <w:t>;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2"/>
          <w:tab w:val="left" w:pos="851"/>
        </w:tabs>
        <w:ind w:right="104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документов;</w:t>
      </w:r>
    </w:p>
    <w:p w:rsidR="00D55E9B" w:rsidRPr="0030692F" w:rsidRDefault="00D55E9B" w:rsidP="009B1C81">
      <w:pPr>
        <w:pStyle w:val="a5"/>
        <w:numPr>
          <w:ilvl w:val="0"/>
          <w:numId w:val="16"/>
        </w:numPr>
        <w:tabs>
          <w:tab w:val="left" w:pos="661"/>
          <w:tab w:val="left" w:pos="662"/>
          <w:tab w:val="left" w:pos="851"/>
          <w:tab w:val="left" w:pos="2576"/>
          <w:tab w:val="left" w:pos="2946"/>
          <w:tab w:val="left" w:pos="4920"/>
          <w:tab w:val="left" w:pos="6450"/>
          <w:tab w:val="left" w:pos="7618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информационно</w:t>
      </w:r>
      <w:r w:rsidRPr="0030692F">
        <w:rPr>
          <w:sz w:val="28"/>
          <w:szCs w:val="28"/>
          <w:lang w:val="ru-RU"/>
        </w:rPr>
        <w:tab/>
        <w:t>–</w:t>
      </w:r>
      <w:r w:rsidRPr="0030692F">
        <w:rPr>
          <w:sz w:val="28"/>
          <w:szCs w:val="28"/>
          <w:lang w:val="ru-RU"/>
        </w:rPr>
        <w:tab/>
        <w:t>технологическое</w:t>
      </w:r>
      <w:r w:rsidRPr="0030692F">
        <w:rPr>
          <w:sz w:val="28"/>
          <w:szCs w:val="28"/>
          <w:lang w:val="ru-RU"/>
        </w:rPr>
        <w:tab/>
        <w:t>обеспечение</w:t>
      </w:r>
      <w:r w:rsidRPr="0030692F">
        <w:rPr>
          <w:sz w:val="28"/>
          <w:szCs w:val="28"/>
          <w:lang w:val="ru-RU"/>
        </w:rPr>
        <w:tab/>
        <w:t>(наличие</w:t>
      </w:r>
      <w:r w:rsidRPr="0030692F">
        <w:rPr>
          <w:sz w:val="28"/>
          <w:szCs w:val="28"/>
          <w:lang w:val="ru-RU"/>
        </w:rPr>
        <w:tab/>
        <w:t>технологического оборудования, сайта, программного</w:t>
      </w:r>
      <w:r w:rsidRPr="0030692F">
        <w:rPr>
          <w:spacing w:val="-1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обеспечения)</w:t>
      </w:r>
    </w:p>
    <w:p w:rsidR="00D55E9B" w:rsidRPr="0030692F" w:rsidRDefault="00D55E9B" w:rsidP="009B1C81">
      <w:pPr>
        <w:pStyle w:val="a5"/>
        <w:numPr>
          <w:ilvl w:val="0"/>
          <w:numId w:val="9"/>
        </w:numPr>
        <w:tabs>
          <w:tab w:val="left" w:pos="662"/>
          <w:tab w:val="num" w:pos="709"/>
          <w:tab w:val="left" w:pos="851"/>
        </w:tabs>
        <w:ind w:left="0" w:firstLine="709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требования</w:t>
      </w:r>
      <w:proofErr w:type="spellEnd"/>
      <w:r w:rsidRPr="0030692F">
        <w:rPr>
          <w:sz w:val="28"/>
          <w:szCs w:val="28"/>
        </w:rPr>
        <w:t xml:space="preserve"> к </w:t>
      </w:r>
      <w:proofErr w:type="spellStart"/>
      <w:r w:rsidRPr="0030692F">
        <w:rPr>
          <w:sz w:val="28"/>
          <w:szCs w:val="28"/>
        </w:rPr>
        <w:t>финансовым</w:t>
      </w:r>
      <w:proofErr w:type="spellEnd"/>
      <w:r w:rsidRPr="0030692F">
        <w:rPr>
          <w:spacing w:val="-9"/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условиям</w:t>
      </w:r>
      <w:proofErr w:type="spellEnd"/>
    </w:p>
    <w:p w:rsidR="00D55E9B" w:rsidRPr="0030692F" w:rsidRDefault="00D55E9B" w:rsidP="009B1C81">
      <w:pPr>
        <w:pStyle w:val="a3"/>
        <w:ind w:left="0" w:right="105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- финансовое обеспечение реализации ООП ДО </w:t>
      </w:r>
      <w:r w:rsidR="007456ED" w:rsidRPr="0030692F">
        <w:rPr>
          <w:sz w:val="28"/>
          <w:szCs w:val="28"/>
          <w:lang w:val="ru-RU"/>
        </w:rPr>
        <w:t>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="007456ED" w:rsidRPr="0030692F">
        <w:rPr>
          <w:sz w:val="28"/>
          <w:szCs w:val="28"/>
          <w:lang w:val="ru-RU"/>
        </w:rPr>
        <w:t>НШДС»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66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требования к развивающей предметно-пространственной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среде</w:t>
      </w:r>
    </w:p>
    <w:p w:rsidR="009B3E63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соответствие компонентов развивающей предметно-пространственной среды реализуемой ООП ДО </w:t>
      </w:r>
      <w:r w:rsidR="007456ED" w:rsidRPr="0030692F">
        <w:rPr>
          <w:sz w:val="28"/>
          <w:szCs w:val="28"/>
          <w:lang w:val="ru-RU"/>
        </w:rPr>
        <w:t>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="007456ED" w:rsidRPr="0030692F">
        <w:rPr>
          <w:sz w:val="28"/>
          <w:szCs w:val="28"/>
          <w:lang w:val="ru-RU"/>
        </w:rPr>
        <w:t>НШДС»</w:t>
      </w:r>
      <w:r w:rsidRPr="0030692F">
        <w:rPr>
          <w:sz w:val="28"/>
          <w:szCs w:val="28"/>
          <w:lang w:val="ru-RU"/>
        </w:rPr>
        <w:t xml:space="preserve"> и </w:t>
      </w:r>
      <w:r w:rsidRPr="0030692F">
        <w:rPr>
          <w:sz w:val="28"/>
          <w:szCs w:val="28"/>
          <w:lang w:val="ru-RU"/>
        </w:rPr>
        <w:lastRenderedPageBreak/>
        <w:t>возрастным возможностям</w:t>
      </w:r>
      <w:r w:rsidRPr="0030692F">
        <w:rPr>
          <w:spacing w:val="-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воспитанников;</w:t>
      </w:r>
    </w:p>
    <w:p w:rsidR="009B3E63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</w:t>
      </w:r>
      <w:r w:rsidR="009B3E63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образовательного</w:t>
      </w:r>
      <w:r w:rsidRPr="0030692F">
        <w:rPr>
          <w:sz w:val="28"/>
          <w:szCs w:val="28"/>
          <w:lang w:val="ru-RU"/>
        </w:rPr>
        <w:tab/>
        <w:t>стандарта</w:t>
      </w:r>
      <w:r w:rsidRPr="0030692F">
        <w:rPr>
          <w:spacing w:val="5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(</w:t>
      </w:r>
      <w:proofErr w:type="spellStart"/>
      <w:r w:rsidRPr="0030692F">
        <w:rPr>
          <w:sz w:val="28"/>
          <w:szCs w:val="28"/>
          <w:lang w:val="ru-RU"/>
        </w:rPr>
        <w:t>трансформируемость</w:t>
      </w:r>
      <w:proofErr w:type="spellEnd"/>
      <w:r w:rsidRPr="0030692F">
        <w:rPr>
          <w:sz w:val="28"/>
          <w:szCs w:val="28"/>
          <w:lang w:val="ru-RU"/>
        </w:rPr>
        <w:t>,</w:t>
      </w:r>
      <w:r w:rsidRPr="0030692F">
        <w:rPr>
          <w:w w:val="99"/>
          <w:sz w:val="28"/>
          <w:szCs w:val="28"/>
          <w:lang w:val="ru-RU"/>
        </w:rPr>
        <w:t xml:space="preserve"> </w:t>
      </w:r>
      <w:proofErr w:type="spellStart"/>
      <w:r w:rsidRPr="0030692F">
        <w:rPr>
          <w:sz w:val="28"/>
          <w:szCs w:val="28"/>
          <w:lang w:val="ru-RU"/>
        </w:rPr>
        <w:t>полифункциональность</w:t>
      </w:r>
      <w:proofErr w:type="spellEnd"/>
      <w:r w:rsidRPr="0030692F">
        <w:rPr>
          <w:sz w:val="28"/>
          <w:szCs w:val="28"/>
          <w:lang w:val="ru-RU"/>
        </w:rPr>
        <w:t>, вариативность, доступность,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безопасность);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условий для инклюзивного образования (в случае  его</w:t>
      </w:r>
      <w:r w:rsidRPr="0030692F">
        <w:rPr>
          <w:spacing w:val="-2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организации);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06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условий для общения и совместной деятельности воспитанников и  взрослых (в том числе воспитанников разного возраста), во всей группе и в малых группах, двигательной активности воспитанников, а также возможности для</w:t>
      </w:r>
      <w:r w:rsidRPr="0030692F">
        <w:rPr>
          <w:spacing w:val="-23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уединения;</w:t>
      </w:r>
    </w:p>
    <w:p w:rsidR="00D55E9B" w:rsidRPr="0030692F" w:rsidRDefault="00D55E9B" w:rsidP="009B1C81">
      <w:pPr>
        <w:pStyle w:val="a5"/>
        <w:numPr>
          <w:ilvl w:val="0"/>
          <w:numId w:val="15"/>
        </w:numPr>
        <w:tabs>
          <w:tab w:val="left" w:pos="851"/>
        </w:tabs>
        <w:ind w:right="113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учёт национально-культурных, климатических условий, в которых осуществляется образовательный</w:t>
      </w:r>
      <w:r w:rsidRPr="0030692F">
        <w:rPr>
          <w:spacing w:val="-9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процесс.</w:t>
      </w:r>
    </w:p>
    <w:p w:rsidR="009B3E63" w:rsidRPr="0030692F" w:rsidRDefault="00BE0B2B" w:rsidP="009B1C81">
      <w:pPr>
        <w:tabs>
          <w:tab w:val="left" w:pos="851"/>
          <w:tab w:val="left" w:pos="1122"/>
        </w:tabs>
        <w:rPr>
          <w:b/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                    </w:t>
      </w:r>
      <w:r w:rsidR="00D55E9B" w:rsidRPr="0030692F">
        <w:rPr>
          <w:b/>
          <w:sz w:val="28"/>
          <w:szCs w:val="28"/>
          <w:lang w:val="ru-RU"/>
        </w:rPr>
        <w:t>Содержание процедуры ВСОКО включает в</w:t>
      </w:r>
      <w:r w:rsidR="00D55E9B" w:rsidRPr="0030692F">
        <w:rPr>
          <w:b/>
          <w:spacing w:val="-13"/>
          <w:sz w:val="28"/>
          <w:szCs w:val="28"/>
          <w:lang w:val="ru-RU"/>
        </w:rPr>
        <w:t xml:space="preserve"> </w:t>
      </w:r>
      <w:r w:rsidR="00D55E9B" w:rsidRPr="0030692F">
        <w:rPr>
          <w:b/>
          <w:sz w:val="28"/>
          <w:szCs w:val="28"/>
          <w:lang w:val="ru-RU"/>
        </w:rPr>
        <w:t>себя: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результаты лицензирования;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оценку рациональности выбора рабочих программ и</w:t>
      </w:r>
      <w:r w:rsidRPr="0030692F">
        <w:rPr>
          <w:spacing w:val="-14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технологий;</w:t>
      </w:r>
      <w:r w:rsidR="009B1C81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обеспеченность методическими пособиями и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литературой;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эффективность механизмов самооценки и внешней оценки деятельности путем анализа ежегодных</w:t>
      </w:r>
      <w:r w:rsidRPr="0030692F">
        <w:rPr>
          <w:spacing w:val="-7"/>
          <w:sz w:val="28"/>
          <w:szCs w:val="28"/>
          <w:lang w:val="ru-RU"/>
        </w:rPr>
        <w:t xml:space="preserve"> </w:t>
      </w:r>
      <w:proofErr w:type="spellStart"/>
      <w:r w:rsidRPr="0030692F">
        <w:rPr>
          <w:sz w:val="28"/>
          <w:szCs w:val="28"/>
          <w:lang w:val="ru-RU"/>
        </w:rPr>
        <w:t>самообследований</w:t>
      </w:r>
      <w:proofErr w:type="spellEnd"/>
      <w:r w:rsidRPr="0030692F">
        <w:rPr>
          <w:sz w:val="28"/>
          <w:szCs w:val="28"/>
          <w:lang w:val="ru-RU"/>
        </w:rPr>
        <w:t>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оценку открытости </w:t>
      </w:r>
      <w:r w:rsidR="007456ED" w:rsidRPr="0030692F">
        <w:rPr>
          <w:sz w:val="28"/>
          <w:szCs w:val="28"/>
          <w:lang w:val="ru-RU"/>
        </w:rPr>
        <w:t>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="007456ED" w:rsidRPr="0030692F">
        <w:rPr>
          <w:sz w:val="28"/>
          <w:szCs w:val="28"/>
          <w:lang w:val="ru-RU"/>
        </w:rPr>
        <w:t>НШДС»</w:t>
      </w:r>
      <w:r w:rsidRPr="0030692F">
        <w:rPr>
          <w:sz w:val="28"/>
          <w:szCs w:val="28"/>
          <w:lang w:val="ru-RU"/>
        </w:rPr>
        <w:t xml:space="preserve"> для родителей и общественных организаций, анкетирование</w:t>
      </w:r>
      <w:r w:rsidRPr="0030692F">
        <w:rPr>
          <w:spacing w:val="46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родителей;</w:t>
      </w:r>
    </w:p>
    <w:p w:rsidR="009B3E63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участие в профессиональных конкурсах разного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уровня;</w:t>
      </w:r>
    </w:p>
    <w:p w:rsidR="00D55E9B" w:rsidRPr="0030692F" w:rsidRDefault="00D55E9B" w:rsidP="009B1C81">
      <w:pPr>
        <w:pStyle w:val="a5"/>
        <w:numPr>
          <w:ilvl w:val="0"/>
          <w:numId w:val="13"/>
        </w:numPr>
        <w:tabs>
          <w:tab w:val="left" w:pos="851"/>
          <w:tab w:val="left" w:pos="1122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уровень освоения воспитанниками развивающей предметно пространственной</w:t>
      </w:r>
      <w:r w:rsidRPr="0030692F">
        <w:rPr>
          <w:spacing w:val="-22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среды.</w:t>
      </w:r>
    </w:p>
    <w:p w:rsidR="00D55E9B" w:rsidRPr="0030692F" w:rsidRDefault="00D55E9B" w:rsidP="009B1C81">
      <w:pPr>
        <w:pStyle w:val="a5"/>
        <w:numPr>
          <w:ilvl w:val="2"/>
          <w:numId w:val="7"/>
        </w:numPr>
        <w:tabs>
          <w:tab w:val="left" w:pos="851"/>
          <w:tab w:val="left" w:pos="1482"/>
          <w:tab w:val="left" w:pos="9379"/>
        </w:tabs>
        <w:ind w:right="104" w:firstLine="709"/>
        <w:rPr>
          <w:sz w:val="28"/>
          <w:szCs w:val="28"/>
          <w:lang w:val="ru-RU"/>
        </w:rPr>
      </w:pPr>
      <w:r w:rsidRPr="0030692F">
        <w:rPr>
          <w:b/>
          <w:sz w:val="28"/>
          <w:szCs w:val="28"/>
          <w:lang w:val="ru-RU"/>
        </w:rPr>
        <w:t xml:space="preserve">Содержание процедуры ВСОКО результатов освоения ООП ДО </w:t>
      </w:r>
      <w:r w:rsidR="007456ED" w:rsidRPr="0030692F">
        <w:rPr>
          <w:b/>
          <w:sz w:val="28"/>
          <w:szCs w:val="28"/>
          <w:lang w:val="ru-RU"/>
        </w:rPr>
        <w:t>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7456ED" w:rsidRPr="0030692F">
        <w:rPr>
          <w:b/>
          <w:sz w:val="28"/>
          <w:szCs w:val="28"/>
          <w:lang w:val="ru-RU"/>
        </w:rPr>
        <w:t xml:space="preserve"> НШДС»</w:t>
      </w:r>
      <w:r w:rsidRPr="0030692F">
        <w:rPr>
          <w:b/>
          <w:sz w:val="28"/>
          <w:szCs w:val="28"/>
          <w:lang w:val="ru-RU"/>
        </w:rPr>
        <w:t xml:space="preserve">       включает    </w:t>
      </w:r>
      <w:r w:rsidRPr="0030692F">
        <w:rPr>
          <w:b/>
          <w:spacing w:val="39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 xml:space="preserve">в      </w:t>
      </w:r>
      <w:r w:rsidRPr="0030692F">
        <w:rPr>
          <w:b/>
          <w:spacing w:val="35"/>
          <w:sz w:val="28"/>
          <w:szCs w:val="28"/>
          <w:lang w:val="ru-RU"/>
        </w:rPr>
        <w:t xml:space="preserve"> </w:t>
      </w:r>
      <w:r w:rsidRPr="0030692F">
        <w:rPr>
          <w:b/>
          <w:sz w:val="28"/>
          <w:szCs w:val="28"/>
          <w:lang w:val="ru-RU"/>
        </w:rPr>
        <w:t>себя:</w:t>
      </w:r>
      <w:r w:rsidRPr="0030692F">
        <w:rPr>
          <w:sz w:val="28"/>
          <w:szCs w:val="28"/>
          <w:lang w:val="ru-RU"/>
        </w:rPr>
        <w:tab/>
        <w:t>-</w:t>
      </w:r>
    </w:p>
    <w:p w:rsidR="00D55E9B" w:rsidRPr="0030692F" w:rsidRDefault="00D55E9B" w:rsidP="009B1C81">
      <w:pPr>
        <w:pStyle w:val="a3"/>
        <w:numPr>
          <w:ilvl w:val="0"/>
          <w:numId w:val="14"/>
        </w:numPr>
        <w:tabs>
          <w:tab w:val="left" w:pos="851"/>
          <w:tab w:val="left" w:pos="1721"/>
          <w:tab w:val="left" w:pos="3193"/>
          <w:tab w:val="left" w:pos="6304"/>
          <w:tab w:val="left" w:pos="7437"/>
        </w:tabs>
        <w:ind w:right="957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</w:t>
      </w:r>
      <w:r w:rsidRPr="0030692F">
        <w:rPr>
          <w:sz w:val="28"/>
          <w:szCs w:val="28"/>
          <w:lang w:val="ru-RU"/>
        </w:rPr>
        <w:tab/>
        <w:t>экспертизы</w:t>
      </w:r>
      <w:r w:rsidRPr="0030692F">
        <w:rPr>
          <w:sz w:val="28"/>
          <w:szCs w:val="28"/>
          <w:lang w:val="ru-RU"/>
        </w:rPr>
        <w:tab/>
        <w:t>психолого-педагогических</w:t>
      </w:r>
      <w:r w:rsidRPr="0030692F">
        <w:rPr>
          <w:sz w:val="28"/>
          <w:szCs w:val="28"/>
          <w:lang w:val="ru-RU"/>
        </w:rPr>
        <w:tab/>
        <w:t>условий</w:t>
      </w:r>
      <w:r w:rsidRPr="0030692F">
        <w:rPr>
          <w:sz w:val="28"/>
          <w:szCs w:val="28"/>
          <w:lang w:val="ru-RU"/>
        </w:rPr>
        <w:tab/>
        <w:t>реализации образовательной</w:t>
      </w:r>
      <w:r w:rsidRPr="0030692F">
        <w:rPr>
          <w:spacing w:val="-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Программы;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11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системы стандартизированной диагностики, отражающей соответствие уровня развития воспитанников  возрастным</w:t>
      </w:r>
      <w:r w:rsidRPr="0030692F">
        <w:rPr>
          <w:spacing w:val="-15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ориентирам;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системы комплексной психолого-педагогического диагностики, отражающей динамику   индивидуального развития</w:t>
      </w:r>
      <w:r w:rsidRPr="0030692F">
        <w:rPr>
          <w:spacing w:val="4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детей;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1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наличие психолого-педагогического сопровождения детей с особыми образовательными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потребностями;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динамику показателя здоровья</w:t>
      </w:r>
      <w:r w:rsidRPr="0030692F">
        <w:rPr>
          <w:spacing w:val="-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детей;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динамику уровня адаптации детей раннего</w:t>
      </w:r>
      <w:r w:rsidRPr="0030692F">
        <w:rPr>
          <w:spacing w:val="-10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возраста;</w:t>
      </w:r>
    </w:p>
    <w:p w:rsidR="00D55E9B" w:rsidRPr="0030692F" w:rsidRDefault="00D55E9B" w:rsidP="009B1C81">
      <w:pPr>
        <w:pStyle w:val="a5"/>
        <w:numPr>
          <w:ilvl w:val="0"/>
          <w:numId w:val="14"/>
        </w:numPr>
        <w:tabs>
          <w:tab w:val="left" w:pos="851"/>
        </w:tabs>
        <w:ind w:right="10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уровень удовлетворенности родителей качеством предоставляемых услуг </w:t>
      </w:r>
      <w:r w:rsidR="007456ED" w:rsidRPr="0030692F">
        <w:rPr>
          <w:sz w:val="28"/>
          <w:szCs w:val="28"/>
          <w:lang w:val="ru-RU"/>
        </w:rPr>
        <w:t>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="007456ED" w:rsidRPr="0030692F">
        <w:rPr>
          <w:sz w:val="28"/>
          <w:szCs w:val="28"/>
          <w:lang w:val="ru-RU"/>
        </w:rPr>
        <w:t>НШДС»</w:t>
      </w:r>
    </w:p>
    <w:p w:rsidR="00D55E9B" w:rsidRPr="0030692F" w:rsidRDefault="00D55E9B" w:rsidP="009B1C81">
      <w:pPr>
        <w:pStyle w:val="a5"/>
        <w:numPr>
          <w:ilvl w:val="1"/>
          <w:numId w:val="11"/>
        </w:numPr>
        <w:tabs>
          <w:tab w:val="left" w:pos="851"/>
          <w:tab w:val="left" w:pos="1377"/>
        </w:tabs>
        <w:ind w:right="113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30692F">
        <w:rPr>
          <w:sz w:val="28"/>
          <w:szCs w:val="28"/>
          <w:lang w:val="ru-RU"/>
        </w:rPr>
        <w:t>уровня достижений результатов деятельности дошкольного образовательного</w:t>
      </w:r>
      <w:r w:rsidRPr="0030692F">
        <w:rPr>
          <w:spacing w:val="-11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учреждения</w:t>
      </w:r>
      <w:proofErr w:type="gramEnd"/>
      <w:r w:rsidRPr="0030692F">
        <w:rPr>
          <w:sz w:val="28"/>
          <w:szCs w:val="28"/>
          <w:lang w:val="ru-RU"/>
        </w:rPr>
        <w:t>.</w:t>
      </w:r>
    </w:p>
    <w:p w:rsidR="009B3E63" w:rsidRPr="0030692F" w:rsidRDefault="00D55E9B" w:rsidP="009B1C81">
      <w:pPr>
        <w:pStyle w:val="a5"/>
        <w:numPr>
          <w:ilvl w:val="1"/>
          <w:numId w:val="11"/>
        </w:numPr>
        <w:tabs>
          <w:tab w:val="left" w:pos="851"/>
          <w:tab w:val="left" w:pos="1230"/>
        </w:tabs>
        <w:ind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 статистики.</w:t>
      </w:r>
    </w:p>
    <w:p w:rsidR="00D55E9B" w:rsidRPr="0030692F" w:rsidRDefault="00D55E9B" w:rsidP="009B1C81">
      <w:pPr>
        <w:pStyle w:val="a5"/>
        <w:numPr>
          <w:ilvl w:val="1"/>
          <w:numId w:val="11"/>
        </w:numPr>
        <w:tabs>
          <w:tab w:val="left" w:pos="851"/>
          <w:tab w:val="left" w:pos="1230"/>
        </w:tabs>
        <w:ind w:right="110" w:firstLine="709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lastRenderedPageBreak/>
        <w:t>Периодичность проведения оценки качества образования, субъекты оценочной деятельности,</w:t>
      </w:r>
      <w:r w:rsidRPr="0030692F">
        <w:rPr>
          <w:sz w:val="28"/>
          <w:szCs w:val="28"/>
          <w:lang w:val="ru-RU"/>
        </w:rPr>
        <w:tab/>
        <w:t>формы</w:t>
      </w:r>
      <w:r w:rsidRPr="0030692F">
        <w:rPr>
          <w:sz w:val="28"/>
          <w:szCs w:val="28"/>
          <w:lang w:val="ru-RU"/>
        </w:rPr>
        <w:tab/>
        <w:t>результатов</w:t>
      </w:r>
      <w:r w:rsidRPr="0030692F">
        <w:rPr>
          <w:sz w:val="28"/>
          <w:szCs w:val="28"/>
          <w:lang w:val="ru-RU"/>
        </w:rPr>
        <w:tab/>
        <w:t>оценивания,</w:t>
      </w:r>
      <w:r w:rsidRPr="0030692F">
        <w:rPr>
          <w:sz w:val="28"/>
          <w:szCs w:val="28"/>
          <w:lang w:val="ru-RU"/>
        </w:rPr>
        <w:tab/>
        <w:t>а также номенклатура показателей и параметров качества устанавливаются решением Педагогического совета и утверждаются приказом заведующего</w:t>
      </w:r>
      <w:r w:rsidRPr="0030692F">
        <w:rPr>
          <w:spacing w:val="-17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ДОУ.</w:t>
      </w:r>
    </w:p>
    <w:p w:rsidR="00BE0B2B" w:rsidRPr="0030692F" w:rsidRDefault="00BE0B2B" w:rsidP="009B1C81">
      <w:pPr>
        <w:pStyle w:val="a5"/>
        <w:tabs>
          <w:tab w:val="left" w:pos="810"/>
          <w:tab w:val="left" w:pos="851"/>
        </w:tabs>
        <w:ind w:left="529" w:right="107" w:firstLine="709"/>
        <w:rPr>
          <w:sz w:val="28"/>
          <w:szCs w:val="28"/>
          <w:lang w:val="ru-RU"/>
        </w:rPr>
      </w:pPr>
    </w:p>
    <w:p w:rsidR="007456ED" w:rsidRPr="0030692F" w:rsidRDefault="007456ED" w:rsidP="009B1C81">
      <w:pPr>
        <w:pStyle w:val="Heading1"/>
        <w:tabs>
          <w:tab w:val="left" w:pos="851"/>
          <w:tab w:val="left" w:pos="1295"/>
        </w:tabs>
        <w:spacing w:before="0"/>
        <w:ind w:left="2003" w:firstLine="0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>5.Общественное участие в оценке и контроле качества</w:t>
      </w:r>
      <w:r w:rsidRPr="0030692F">
        <w:rPr>
          <w:spacing w:val="-18"/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образования</w:t>
      </w:r>
    </w:p>
    <w:p w:rsidR="007456ED" w:rsidRPr="0030692F" w:rsidRDefault="007456ED" w:rsidP="009B1C81">
      <w:pPr>
        <w:pStyle w:val="a3"/>
        <w:tabs>
          <w:tab w:val="left" w:pos="851"/>
        </w:tabs>
        <w:ind w:left="0" w:firstLine="709"/>
        <w:rPr>
          <w:b/>
          <w:sz w:val="28"/>
          <w:szCs w:val="28"/>
          <w:lang w:val="ru-RU"/>
        </w:rPr>
      </w:pPr>
    </w:p>
    <w:p w:rsidR="007456ED" w:rsidRPr="0030692F" w:rsidRDefault="007456ED" w:rsidP="009B1C81">
      <w:pPr>
        <w:pStyle w:val="a3"/>
        <w:tabs>
          <w:tab w:val="left" w:pos="851"/>
        </w:tabs>
        <w:ind w:left="0" w:firstLine="46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5.1. </w:t>
      </w:r>
      <w:r w:rsidRPr="0030692F">
        <w:rPr>
          <w:b/>
          <w:sz w:val="28"/>
          <w:szCs w:val="28"/>
          <w:lang w:val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7456ED" w:rsidRPr="0030692F" w:rsidRDefault="007456ED" w:rsidP="009B1C81">
      <w:pPr>
        <w:pStyle w:val="a5"/>
        <w:numPr>
          <w:ilvl w:val="0"/>
          <w:numId w:val="8"/>
        </w:numPr>
        <w:tabs>
          <w:tab w:val="left" w:pos="721"/>
          <w:tab w:val="left" w:pos="722"/>
          <w:tab w:val="left" w:pos="851"/>
        </w:tabs>
        <w:ind w:left="0" w:firstLine="465"/>
        <w:rPr>
          <w:sz w:val="28"/>
          <w:szCs w:val="28"/>
        </w:rPr>
      </w:pPr>
      <w:proofErr w:type="spellStart"/>
      <w:r w:rsidRPr="0030692F">
        <w:rPr>
          <w:sz w:val="28"/>
          <w:szCs w:val="28"/>
        </w:rPr>
        <w:t>основным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потребителям</w:t>
      </w:r>
      <w:proofErr w:type="spellEnd"/>
      <w:r w:rsidRPr="0030692F">
        <w:rPr>
          <w:sz w:val="28"/>
          <w:szCs w:val="28"/>
        </w:rPr>
        <w:t xml:space="preserve"> </w:t>
      </w:r>
      <w:proofErr w:type="spellStart"/>
      <w:r w:rsidRPr="0030692F">
        <w:rPr>
          <w:sz w:val="28"/>
          <w:szCs w:val="28"/>
        </w:rPr>
        <w:t>результатов</w:t>
      </w:r>
      <w:proofErr w:type="spellEnd"/>
      <w:r w:rsidRPr="0030692F">
        <w:rPr>
          <w:spacing w:val="-6"/>
          <w:sz w:val="28"/>
          <w:szCs w:val="28"/>
        </w:rPr>
        <w:t xml:space="preserve"> </w:t>
      </w:r>
      <w:r w:rsidRPr="0030692F">
        <w:rPr>
          <w:sz w:val="28"/>
          <w:szCs w:val="28"/>
        </w:rPr>
        <w:t>ВСОКО;</w:t>
      </w:r>
    </w:p>
    <w:p w:rsidR="009B3E63" w:rsidRPr="0030692F" w:rsidRDefault="007456ED" w:rsidP="009B1C81">
      <w:pPr>
        <w:pStyle w:val="a5"/>
        <w:numPr>
          <w:ilvl w:val="0"/>
          <w:numId w:val="8"/>
        </w:numPr>
        <w:tabs>
          <w:tab w:val="left" w:pos="851"/>
        </w:tabs>
        <w:ind w:left="0" w:firstLine="465"/>
        <w:rPr>
          <w:sz w:val="28"/>
          <w:szCs w:val="28"/>
          <w:lang w:val="ru-RU"/>
        </w:rPr>
      </w:pPr>
      <w:r w:rsidRPr="0030692F">
        <w:rPr>
          <w:sz w:val="28"/>
          <w:szCs w:val="28"/>
          <w:lang w:val="ru-RU"/>
        </w:rPr>
        <w:t xml:space="preserve">средствам массовой информации через результаты </w:t>
      </w:r>
      <w:proofErr w:type="spellStart"/>
      <w:r w:rsidRPr="0030692F">
        <w:rPr>
          <w:sz w:val="28"/>
          <w:szCs w:val="28"/>
          <w:lang w:val="ru-RU"/>
        </w:rPr>
        <w:t>самообследования</w:t>
      </w:r>
      <w:proofErr w:type="spellEnd"/>
      <w:r w:rsidRPr="0030692F">
        <w:rPr>
          <w:sz w:val="28"/>
          <w:szCs w:val="28"/>
          <w:lang w:val="ru-RU"/>
        </w:rPr>
        <w:t xml:space="preserve"> 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НШДС».</w:t>
      </w:r>
    </w:p>
    <w:p w:rsidR="007456ED" w:rsidRPr="0030692F" w:rsidRDefault="007456ED" w:rsidP="009B1C81">
      <w:pPr>
        <w:pStyle w:val="a5"/>
        <w:numPr>
          <w:ilvl w:val="0"/>
          <w:numId w:val="8"/>
        </w:numPr>
        <w:tabs>
          <w:tab w:val="left" w:pos="851"/>
        </w:tabs>
        <w:ind w:left="0" w:firstLine="465"/>
        <w:rPr>
          <w:sz w:val="28"/>
          <w:szCs w:val="28"/>
          <w:lang w:val="ru-RU"/>
        </w:rPr>
        <w:sectPr w:rsidR="007456ED" w:rsidRPr="0030692F" w:rsidSect="000A60EA">
          <w:pgSz w:w="11910" w:h="16840"/>
          <w:pgMar w:top="1060" w:right="740" w:bottom="1134" w:left="1100" w:header="720" w:footer="720" w:gutter="0"/>
          <w:cols w:space="720"/>
        </w:sectPr>
      </w:pPr>
      <w:r w:rsidRPr="0030692F">
        <w:rPr>
          <w:sz w:val="28"/>
          <w:szCs w:val="28"/>
          <w:lang w:val="ru-RU"/>
        </w:rPr>
        <w:t>размещение</w:t>
      </w:r>
      <w:r w:rsidRPr="0030692F">
        <w:rPr>
          <w:sz w:val="28"/>
          <w:szCs w:val="28"/>
          <w:lang w:val="ru-RU"/>
        </w:rPr>
        <w:tab/>
        <w:t>аналитических</w:t>
      </w:r>
      <w:r w:rsidRPr="0030692F">
        <w:rPr>
          <w:sz w:val="28"/>
          <w:szCs w:val="28"/>
          <w:lang w:val="ru-RU"/>
        </w:rPr>
        <w:tab/>
        <w:t>материалов,</w:t>
      </w:r>
      <w:r w:rsidRPr="0030692F">
        <w:rPr>
          <w:sz w:val="28"/>
          <w:szCs w:val="28"/>
          <w:lang w:val="ru-RU"/>
        </w:rPr>
        <w:tab/>
        <w:t>результатов</w:t>
      </w:r>
      <w:r w:rsidRPr="0030692F">
        <w:rPr>
          <w:sz w:val="28"/>
          <w:szCs w:val="28"/>
          <w:lang w:val="ru-RU"/>
        </w:rPr>
        <w:tab/>
        <w:t>оценки</w:t>
      </w:r>
      <w:r w:rsidRPr="0030692F">
        <w:rPr>
          <w:sz w:val="28"/>
          <w:szCs w:val="28"/>
          <w:lang w:val="ru-RU"/>
        </w:rPr>
        <w:tab/>
        <w:t>качества образования  на официальном сайте МОУ ИРМО «</w:t>
      </w:r>
      <w:proofErr w:type="spellStart"/>
      <w:r w:rsidR="00EE6A4C" w:rsidRPr="0030692F">
        <w:rPr>
          <w:sz w:val="28"/>
          <w:szCs w:val="28"/>
          <w:lang w:val="ru-RU"/>
        </w:rPr>
        <w:t>Лыловская</w:t>
      </w:r>
      <w:proofErr w:type="spellEnd"/>
      <w:r w:rsidR="00EE6A4C" w:rsidRPr="0030692F">
        <w:rPr>
          <w:sz w:val="28"/>
          <w:szCs w:val="28"/>
          <w:lang w:val="ru-RU"/>
        </w:rPr>
        <w:t xml:space="preserve"> </w:t>
      </w:r>
      <w:r w:rsidRPr="0030692F">
        <w:rPr>
          <w:sz w:val="28"/>
          <w:szCs w:val="28"/>
          <w:lang w:val="ru-RU"/>
        </w:rPr>
        <w:t>НШДС»</w:t>
      </w:r>
    </w:p>
    <w:p w:rsidR="009E60BA" w:rsidRPr="009B1C81" w:rsidRDefault="009E60BA" w:rsidP="009B1C81">
      <w:pPr>
        <w:rPr>
          <w:sz w:val="24"/>
          <w:szCs w:val="24"/>
          <w:lang w:val="ru-RU"/>
        </w:rPr>
      </w:pPr>
    </w:p>
    <w:sectPr w:rsidR="009E60BA" w:rsidRPr="009B1C81" w:rsidSect="000A60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A68"/>
    <w:multiLevelType w:val="hybridMultilevel"/>
    <w:tmpl w:val="AC863CB0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17F36"/>
    <w:multiLevelType w:val="hybridMultilevel"/>
    <w:tmpl w:val="29A639FE"/>
    <w:lvl w:ilvl="0" w:tplc="5E64960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0DAB1941"/>
    <w:multiLevelType w:val="hybridMultilevel"/>
    <w:tmpl w:val="4760B32C"/>
    <w:lvl w:ilvl="0" w:tplc="3BBADC12">
      <w:start w:val="4"/>
      <w:numFmt w:val="decimal"/>
      <w:lvlText w:val="%1"/>
      <w:lvlJc w:val="left"/>
      <w:pPr>
        <w:ind w:left="102" w:hanging="567"/>
      </w:pPr>
      <w:rPr>
        <w:rFonts w:hint="default"/>
      </w:rPr>
    </w:lvl>
    <w:lvl w:ilvl="1" w:tplc="3FAE5250">
      <w:numFmt w:val="none"/>
      <w:lvlText w:val=""/>
      <w:lvlJc w:val="left"/>
      <w:pPr>
        <w:tabs>
          <w:tab w:val="num" w:pos="360"/>
        </w:tabs>
      </w:pPr>
    </w:lvl>
    <w:lvl w:ilvl="2" w:tplc="2530230C">
      <w:numFmt w:val="bullet"/>
      <w:lvlText w:val="•"/>
      <w:lvlJc w:val="left"/>
      <w:pPr>
        <w:ind w:left="1993" w:hanging="567"/>
      </w:pPr>
      <w:rPr>
        <w:rFonts w:hint="default"/>
      </w:rPr>
    </w:lvl>
    <w:lvl w:ilvl="3" w:tplc="F5E29690">
      <w:numFmt w:val="bullet"/>
      <w:lvlText w:val="•"/>
      <w:lvlJc w:val="left"/>
      <w:pPr>
        <w:ind w:left="2939" w:hanging="567"/>
      </w:pPr>
      <w:rPr>
        <w:rFonts w:hint="default"/>
      </w:rPr>
    </w:lvl>
    <w:lvl w:ilvl="4" w:tplc="806AFE16">
      <w:numFmt w:val="bullet"/>
      <w:lvlText w:val="•"/>
      <w:lvlJc w:val="left"/>
      <w:pPr>
        <w:ind w:left="3886" w:hanging="567"/>
      </w:pPr>
      <w:rPr>
        <w:rFonts w:hint="default"/>
      </w:rPr>
    </w:lvl>
    <w:lvl w:ilvl="5" w:tplc="59847A6E">
      <w:numFmt w:val="bullet"/>
      <w:lvlText w:val="•"/>
      <w:lvlJc w:val="left"/>
      <w:pPr>
        <w:ind w:left="4833" w:hanging="567"/>
      </w:pPr>
      <w:rPr>
        <w:rFonts w:hint="default"/>
      </w:rPr>
    </w:lvl>
    <w:lvl w:ilvl="6" w:tplc="67D4BAAA">
      <w:numFmt w:val="bullet"/>
      <w:lvlText w:val="•"/>
      <w:lvlJc w:val="left"/>
      <w:pPr>
        <w:ind w:left="5779" w:hanging="567"/>
      </w:pPr>
      <w:rPr>
        <w:rFonts w:hint="default"/>
      </w:rPr>
    </w:lvl>
    <w:lvl w:ilvl="7" w:tplc="9836F4DE">
      <w:numFmt w:val="bullet"/>
      <w:lvlText w:val="•"/>
      <w:lvlJc w:val="left"/>
      <w:pPr>
        <w:ind w:left="6726" w:hanging="567"/>
      </w:pPr>
      <w:rPr>
        <w:rFonts w:hint="default"/>
      </w:rPr>
    </w:lvl>
    <w:lvl w:ilvl="8" w:tplc="A9B2949E">
      <w:numFmt w:val="bullet"/>
      <w:lvlText w:val="•"/>
      <w:lvlJc w:val="left"/>
      <w:pPr>
        <w:ind w:left="7673" w:hanging="567"/>
      </w:pPr>
      <w:rPr>
        <w:rFonts w:hint="default"/>
      </w:rPr>
    </w:lvl>
  </w:abstractNum>
  <w:abstractNum w:abstractNumId="3">
    <w:nsid w:val="161A2747"/>
    <w:multiLevelType w:val="hybridMultilevel"/>
    <w:tmpl w:val="1CC2AA80"/>
    <w:lvl w:ilvl="0" w:tplc="93327942">
      <w:numFmt w:val="bullet"/>
      <w:lvlText w:val="-"/>
      <w:lvlJc w:val="left"/>
      <w:pPr>
        <w:ind w:left="6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8561D34">
      <w:numFmt w:val="bullet"/>
      <w:lvlText w:val="•"/>
      <w:lvlJc w:val="left"/>
      <w:pPr>
        <w:ind w:left="1546" w:hanging="140"/>
      </w:pPr>
      <w:rPr>
        <w:rFonts w:hint="default"/>
      </w:rPr>
    </w:lvl>
    <w:lvl w:ilvl="2" w:tplc="B1DCEF3A">
      <w:numFmt w:val="bullet"/>
      <w:lvlText w:val="•"/>
      <w:lvlJc w:val="left"/>
      <w:pPr>
        <w:ind w:left="2493" w:hanging="140"/>
      </w:pPr>
      <w:rPr>
        <w:rFonts w:hint="default"/>
      </w:rPr>
    </w:lvl>
    <w:lvl w:ilvl="3" w:tplc="40042478">
      <w:numFmt w:val="bullet"/>
      <w:lvlText w:val="•"/>
      <w:lvlJc w:val="left"/>
      <w:pPr>
        <w:ind w:left="3439" w:hanging="140"/>
      </w:pPr>
      <w:rPr>
        <w:rFonts w:hint="default"/>
      </w:rPr>
    </w:lvl>
    <w:lvl w:ilvl="4" w:tplc="76DC46E4">
      <w:numFmt w:val="bullet"/>
      <w:lvlText w:val="•"/>
      <w:lvlJc w:val="left"/>
      <w:pPr>
        <w:ind w:left="4386" w:hanging="140"/>
      </w:pPr>
      <w:rPr>
        <w:rFonts w:hint="default"/>
      </w:rPr>
    </w:lvl>
    <w:lvl w:ilvl="5" w:tplc="19BA7BA4">
      <w:numFmt w:val="bullet"/>
      <w:lvlText w:val="•"/>
      <w:lvlJc w:val="left"/>
      <w:pPr>
        <w:ind w:left="5333" w:hanging="140"/>
      </w:pPr>
      <w:rPr>
        <w:rFonts w:hint="default"/>
      </w:rPr>
    </w:lvl>
    <w:lvl w:ilvl="6" w:tplc="D7963F9E">
      <w:numFmt w:val="bullet"/>
      <w:lvlText w:val="•"/>
      <w:lvlJc w:val="left"/>
      <w:pPr>
        <w:ind w:left="6279" w:hanging="140"/>
      </w:pPr>
      <w:rPr>
        <w:rFonts w:hint="default"/>
      </w:rPr>
    </w:lvl>
    <w:lvl w:ilvl="7" w:tplc="EBD6F4D6">
      <w:numFmt w:val="bullet"/>
      <w:lvlText w:val="•"/>
      <w:lvlJc w:val="left"/>
      <w:pPr>
        <w:ind w:left="7226" w:hanging="140"/>
      </w:pPr>
      <w:rPr>
        <w:rFonts w:hint="default"/>
      </w:rPr>
    </w:lvl>
    <w:lvl w:ilvl="8" w:tplc="77FA32B4">
      <w:numFmt w:val="bullet"/>
      <w:lvlText w:val="•"/>
      <w:lvlJc w:val="left"/>
      <w:pPr>
        <w:ind w:left="8173" w:hanging="140"/>
      </w:pPr>
      <w:rPr>
        <w:rFonts w:hint="default"/>
      </w:rPr>
    </w:lvl>
  </w:abstractNum>
  <w:abstractNum w:abstractNumId="4">
    <w:nsid w:val="1EBD7333"/>
    <w:multiLevelType w:val="hybridMultilevel"/>
    <w:tmpl w:val="99A4D7D4"/>
    <w:lvl w:ilvl="0" w:tplc="5E64960C">
      <w:numFmt w:val="bullet"/>
      <w:lvlText w:val=""/>
      <w:lvlJc w:val="left"/>
      <w:pPr>
        <w:ind w:left="102" w:hanging="5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A20AEE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0F6F15E">
      <w:numFmt w:val="bullet"/>
      <w:lvlText w:val="•"/>
      <w:lvlJc w:val="left"/>
      <w:pPr>
        <w:ind w:left="1916" w:hanging="140"/>
      </w:pPr>
      <w:rPr>
        <w:rFonts w:hint="default"/>
      </w:rPr>
    </w:lvl>
    <w:lvl w:ilvl="3" w:tplc="36106320">
      <w:numFmt w:val="bullet"/>
      <w:lvlText w:val="•"/>
      <w:lvlJc w:val="left"/>
      <w:pPr>
        <w:ind w:left="2872" w:hanging="140"/>
      </w:pPr>
      <w:rPr>
        <w:rFonts w:hint="default"/>
      </w:rPr>
    </w:lvl>
    <w:lvl w:ilvl="4" w:tplc="57941A02">
      <w:numFmt w:val="bullet"/>
      <w:lvlText w:val="•"/>
      <w:lvlJc w:val="left"/>
      <w:pPr>
        <w:ind w:left="3828" w:hanging="140"/>
      </w:pPr>
      <w:rPr>
        <w:rFonts w:hint="default"/>
      </w:rPr>
    </w:lvl>
    <w:lvl w:ilvl="5" w:tplc="33989EA4">
      <w:numFmt w:val="bullet"/>
      <w:lvlText w:val="•"/>
      <w:lvlJc w:val="left"/>
      <w:pPr>
        <w:ind w:left="4785" w:hanging="140"/>
      </w:pPr>
      <w:rPr>
        <w:rFonts w:hint="default"/>
      </w:rPr>
    </w:lvl>
    <w:lvl w:ilvl="6" w:tplc="8F866A2A">
      <w:numFmt w:val="bullet"/>
      <w:lvlText w:val="•"/>
      <w:lvlJc w:val="left"/>
      <w:pPr>
        <w:ind w:left="5741" w:hanging="140"/>
      </w:pPr>
      <w:rPr>
        <w:rFonts w:hint="default"/>
      </w:rPr>
    </w:lvl>
    <w:lvl w:ilvl="7" w:tplc="3B465A32">
      <w:numFmt w:val="bullet"/>
      <w:lvlText w:val="•"/>
      <w:lvlJc w:val="left"/>
      <w:pPr>
        <w:ind w:left="6697" w:hanging="140"/>
      </w:pPr>
      <w:rPr>
        <w:rFonts w:hint="default"/>
      </w:rPr>
    </w:lvl>
    <w:lvl w:ilvl="8" w:tplc="A2A64006">
      <w:numFmt w:val="bullet"/>
      <w:lvlText w:val="•"/>
      <w:lvlJc w:val="left"/>
      <w:pPr>
        <w:ind w:left="7653" w:hanging="140"/>
      </w:pPr>
      <w:rPr>
        <w:rFonts w:hint="default"/>
      </w:rPr>
    </w:lvl>
  </w:abstractNum>
  <w:abstractNum w:abstractNumId="5">
    <w:nsid w:val="29850C7E"/>
    <w:multiLevelType w:val="hybridMultilevel"/>
    <w:tmpl w:val="18886AC0"/>
    <w:lvl w:ilvl="0" w:tplc="090C94BA">
      <w:start w:val="4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2ACA3157"/>
    <w:multiLevelType w:val="hybridMultilevel"/>
    <w:tmpl w:val="363C0978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05DFA"/>
    <w:multiLevelType w:val="hybridMultilevel"/>
    <w:tmpl w:val="EF040D0C"/>
    <w:lvl w:ilvl="0" w:tplc="C1AEC0EA">
      <w:start w:val="1"/>
      <w:numFmt w:val="decimal"/>
      <w:lvlText w:val="%1."/>
      <w:lvlJc w:val="left"/>
      <w:pPr>
        <w:ind w:left="4096" w:hanging="540"/>
        <w:jc w:val="right"/>
      </w:pPr>
      <w:rPr>
        <w:rFonts w:hint="default"/>
        <w:spacing w:val="-1"/>
        <w:w w:val="99"/>
      </w:rPr>
    </w:lvl>
    <w:lvl w:ilvl="1" w:tplc="4EA446E2">
      <w:numFmt w:val="none"/>
      <w:lvlText w:val=""/>
      <w:lvlJc w:val="left"/>
      <w:pPr>
        <w:tabs>
          <w:tab w:val="num" w:pos="360"/>
        </w:tabs>
      </w:pPr>
    </w:lvl>
    <w:lvl w:ilvl="2" w:tplc="A9EC5C8C">
      <w:numFmt w:val="bullet"/>
      <w:lvlText w:val="•"/>
      <w:lvlJc w:val="left"/>
      <w:pPr>
        <w:ind w:left="4707" w:hanging="420"/>
      </w:pPr>
      <w:rPr>
        <w:rFonts w:hint="default"/>
      </w:rPr>
    </w:lvl>
    <w:lvl w:ilvl="3" w:tplc="F5EA9D26">
      <w:numFmt w:val="bullet"/>
      <w:lvlText w:val="•"/>
      <w:lvlJc w:val="left"/>
      <w:pPr>
        <w:ind w:left="5314" w:hanging="420"/>
      </w:pPr>
      <w:rPr>
        <w:rFonts w:hint="default"/>
      </w:rPr>
    </w:lvl>
    <w:lvl w:ilvl="4" w:tplc="3EF0DB7C">
      <w:numFmt w:val="bullet"/>
      <w:lvlText w:val="•"/>
      <w:lvlJc w:val="left"/>
      <w:pPr>
        <w:ind w:left="5922" w:hanging="420"/>
      </w:pPr>
      <w:rPr>
        <w:rFonts w:hint="default"/>
      </w:rPr>
    </w:lvl>
    <w:lvl w:ilvl="5" w:tplc="CAB64E34">
      <w:numFmt w:val="bullet"/>
      <w:lvlText w:val="•"/>
      <w:lvlJc w:val="left"/>
      <w:pPr>
        <w:ind w:left="6529" w:hanging="420"/>
      </w:pPr>
      <w:rPr>
        <w:rFonts w:hint="default"/>
      </w:rPr>
    </w:lvl>
    <w:lvl w:ilvl="6" w:tplc="8CF40142">
      <w:numFmt w:val="bullet"/>
      <w:lvlText w:val="•"/>
      <w:lvlJc w:val="left"/>
      <w:pPr>
        <w:ind w:left="7136" w:hanging="420"/>
      </w:pPr>
      <w:rPr>
        <w:rFonts w:hint="default"/>
      </w:rPr>
    </w:lvl>
    <w:lvl w:ilvl="7" w:tplc="BD0AA76E">
      <w:numFmt w:val="bullet"/>
      <w:lvlText w:val="•"/>
      <w:lvlJc w:val="left"/>
      <w:pPr>
        <w:ind w:left="7744" w:hanging="420"/>
      </w:pPr>
      <w:rPr>
        <w:rFonts w:hint="default"/>
      </w:rPr>
    </w:lvl>
    <w:lvl w:ilvl="8" w:tplc="C1E4046A">
      <w:numFmt w:val="bullet"/>
      <w:lvlText w:val="•"/>
      <w:lvlJc w:val="left"/>
      <w:pPr>
        <w:ind w:left="8351" w:hanging="420"/>
      </w:pPr>
      <w:rPr>
        <w:rFonts w:hint="default"/>
      </w:rPr>
    </w:lvl>
  </w:abstractNum>
  <w:abstractNum w:abstractNumId="8">
    <w:nsid w:val="36BE62F1"/>
    <w:multiLevelType w:val="hybridMultilevel"/>
    <w:tmpl w:val="19BCAA68"/>
    <w:lvl w:ilvl="0" w:tplc="026E9986">
      <w:numFmt w:val="bullet"/>
      <w:lvlText w:val="·"/>
      <w:lvlJc w:val="left"/>
      <w:pPr>
        <w:ind w:left="102" w:hanging="5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280CC77A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2F54F664">
      <w:numFmt w:val="bullet"/>
      <w:lvlText w:val="•"/>
      <w:lvlJc w:val="left"/>
      <w:pPr>
        <w:ind w:left="1993" w:hanging="140"/>
      </w:pPr>
      <w:rPr>
        <w:rFonts w:hint="default"/>
      </w:rPr>
    </w:lvl>
    <w:lvl w:ilvl="3" w:tplc="1DC8FD50">
      <w:numFmt w:val="bullet"/>
      <w:lvlText w:val="•"/>
      <w:lvlJc w:val="left"/>
      <w:pPr>
        <w:ind w:left="2939" w:hanging="140"/>
      </w:pPr>
      <w:rPr>
        <w:rFonts w:hint="default"/>
      </w:rPr>
    </w:lvl>
    <w:lvl w:ilvl="4" w:tplc="681A2628"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2E04C2FC">
      <w:numFmt w:val="bullet"/>
      <w:lvlText w:val="•"/>
      <w:lvlJc w:val="left"/>
      <w:pPr>
        <w:ind w:left="4833" w:hanging="140"/>
      </w:pPr>
      <w:rPr>
        <w:rFonts w:hint="default"/>
      </w:rPr>
    </w:lvl>
    <w:lvl w:ilvl="6" w:tplc="DF58D774">
      <w:numFmt w:val="bullet"/>
      <w:lvlText w:val="•"/>
      <w:lvlJc w:val="left"/>
      <w:pPr>
        <w:ind w:left="5779" w:hanging="140"/>
      </w:pPr>
      <w:rPr>
        <w:rFonts w:hint="default"/>
      </w:rPr>
    </w:lvl>
    <w:lvl w:ilvl="7" w:tplc="3288F446">
      <w:numFmt w:val="bullet"/>
      <w:lvlText w:val="•"/>
      <w:lvlJc w:val="left"/>
      <w:pPr>
        <w:ind w:left="6726" w:hanging="140"/>
      </w:pPr>
      <w:rPr>
        <w:rFonts w:hint="default"/>
      </w:rPr>
    </w:lvl>
    <w:lvl w:ilvl="8" w:tplc="E3DE6016"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9">
    <w:nsid w:val="3C5C5763"/>
    <w:multiLevelType w:val="hybridMultilevel"/>
    <w:tmpl w:val="7BB09230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131E4"/>
    <w:multiLevelType w:val="hybridMultilevel"/>
    <w:tmpl w:val="541ABF86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E4867"/>
    <w:multiLevelType w:val="hybridMultilevel"/>
    <w:tmpl w:val="97808934"/>
    <w:lvl w:ilvl="0" w:tplc="0C8C9798">
      <w:start w:val="2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3AE4B182">
      <w:numFmt w:val="none"/>
      <w:lvlText w:val=""/>
      <w:lvlJc w:val="left"/>
      <w:pPr>
        <w:tabs>
          <w:tab w:val="num" w:pos="360"/>
        </w:tabs>
      </w:pPr>
    </w:lvl>
    <w:lvl w:ilvl="2" w:tplc="6D5856C0">
      <w:numFmt w:val="none"/>
      <w:lvlText w:val=""/>
      <w:lvlJc w:val="left"/>
      <w:pPr>
        <w:tabs>
          <w:tab w:val="num" w:pos="360"/>
        </w:tabs>
      </w:pPr>
    </w:lvl>
    <w:lvl w:ilvl="3" w:tplc="8FECC698">
      <w:numFmt w:val="bullet"/>
      <w:lvlText w:val="•"/>
      <w:lvlJc w:val="left"/>
      <w:pPr>
        <w:ind w:left="2939" w:hanging="677"/>
      </w:pPr>
      <w:rPr>
        <w:rFonts w:hint="default"/>
      </w:rPr>
    </w:lvl>
    <w:lvl w:ilvl="4" w:tplc="5F66477E">
      <w:numFmt w:val="bullet"/>
      <w:lvlText w:val="•"/>
      <w:lvlJc w:val="left"/>
      <w:pPr>
        <w:ind w:left="3886" w:hanging="677"/>
      </w:pPr>
      <w:rPr>
        <w:rFonts w:hint="default"/>
      </w:rPr>
    </w:lvl>
    <w:lvl w:ilvl="5" w:tplc="101C7C4E">
      <w:numFmt w:val="bullet"/>
      <w:lvlText w:val="•"/>
      <w:lvlJc w:val="left"/>
      <w:pPr>
        <w:ind w:left="4833" w:hanging="677"/>
      </w:pPr>
      <w:rPr>
        <w:rFonts w:hint="default"/>
      </w:rPr>
    </w:lvl>
    <w:lvl w:ilvl="6" w:tplc="27B8296A">
      <w:numFmt w:val="bullet"/>
      <w:lvlText w:val="•"/>
      <w:lvlJc w:val="left"/>
      <w:pPr>
        <w:ind w:left="5779" w:hanging="677"/>
      </w:pPr>
      <w:rPr>
        <w:rFonts w:hint="default"/>
      </w:rPr>
    </w:lvl>
    <w:lvl w:ilvl="7" w:tplc="4A16BEA6">
      <w:numFmt w:val="bullet"/>
      <w:lvlText w:val="•"/>
      <w:lvlJc w:val="left"/>
      <w:pPr>
        <w:ind w:left="6726" w:hanging="677"/>
      </w:pPr>
      <w:rPr>
        <w:rFonts w:hint="default"/>
      </w:rPr>
    </w:lvl>
    <w:lvl w:ilvl="8" w:tplc="8A4E4BDC">
      <w:numFmt w:val="bullet"/>
      <w:lvlText w:val="•"/>
      <w:lvlJc w:val="left"/>
      <w:pPr>
        <w:ind w:left="7673" w:hanging="677"/>
      </w:pPr>
      <w:rPr>
        <w:rFonts w:hint="default"/>
      </w:rPr>
    </w:lvl>
  </w:abstractNum>
  <w:abstractNum w:abstractNumId="12">
    <w:nsid w:val="49A030AB"/>
    <w:multiLevelType w:val="hybridMultilevel"/>
    <w:tmpl w:val="B1AEF492"/>
    <w:lvl w:ilvl="0" w:tplc="33A00566">
      <w:start w:val="1"/>
      <w:numFmt w:val="decimal"/>
      <w:lvlText w:val="%1"/>
      <w:lvlJc w:val="left"/>
      <w:pPr>
        <w:ind w:left="602" w:hanging="720"/>
      </w:pPr>
      <w:rPr>
        <w:rFonts w:hint="default"/>
      </w:rPr>
    </w:lvl>
    <w:lvl w:ilvl="1" w:tplc="711CA06A">
      <w:numFmt w:val="none"/>
      <w:lvlText w:val=""/>
      <w:lvlJc w:val="left"/>
      <w:pPr>
        <w:tabs>
          <w:tab w:val="num" w:pos="360"/>
        </w:tabs>
      </w:pPr>
    </w:lvl>
    <w:lvl w:ilvl="2" w:tplc="86CA62DA">
      <w:numFmt w:val="bullet"/>
      <w:lvlText w:val="•"/>
      <w:lvlJc w:val="left"/>
      <w:pPr>
        <w:ind w:left="2493" w:hanging="720"/>
      </w:pPr>
      <w:rPr>
        <w:rFonts w:hint="default"/>
      </w:rPr>
    </w:lvl>
    <w:lvl w:ilvl="3" w:tplc="DE0AAAFA">
      <w:numFmt w:val="bullet"/>
      <w:lvlText w:val="•"/>
      <w:lvlJc w:val="left"/>
      <w:pPr>
        <w:ind w:left="3439" w:hanging="720"/>
      </w:pPr>
      <w:rPr>
        <w:rFonts w:hint="default"/>
      </w:rPr>
    </w:lvl>
    <w:lvl w:ilvl="4" w:tplc="A692AF34">
      <w:numFmt w:val="bullet"/>
      <w:lvlText w:val="•"/>
      <w:lvlJc w:val="left"/>
      <w:pPr>
        <w:ind w:left="4386" w:hanging="720"/>
      </w:pPr>
      <w:rPr>
        <w:rFonts w:hint="default"/>
      </w:rPr>
    </w:lvl>
    <w:lvl w:ilvl="5" w:tplc="EEACD36C">
      <w:numFmt w:val="bullet"/>
      <w:lvlText w:val="•"/>
      <w:lvlJc w:val="left"/>
      <w:pPr>
        <w:ind w:left="5333" w:hanging="720"/>
      </w:pPr>
      <w:rPr>
        <w:rFonts w:hint="default"/>
      </w:rPr>
    </w:lvl>
    <w:lvl w:ilvl="6" w:tplc="5D68DDEC">
      <w:numFmt w:val="bullet"/>
      <w:lvlText w:val="•"/>
      <w:lvlJc w:val="left"/>
      <w:pPr>
        <w:ind w:left="6279" w:hanging="720"/>
      </w:pPr>
      <w:rPr>
        <w:rFonts w:hint="default"/>
      </w:rPr>
    </w:lvl>
    <w:lvl w:ilvl="7" w:tplc="41D27C2C">
      <w:numFmt w:val="bullet"/>
      <w:lvlText w:val="•"/>
      <w:lvlJc w:val="left"/>
      <w:pPr>
        <w:ind w:left="7226" w:hanging="720"/>
      </w:pPr>
      <w:rPr>
        <w:rFonts w:hint="default"/>
      </w:rPr>
    </w:lvl>
    <w:lvl w:ilvl="8" w:tplc="2AA8ECE6">
      <w:numFmt w:val="bullet"/>
      <w:lvlText w:val="•"/>
      <w:lvlJc w:val="left"/>
      <w:pPr>
        <w:ind w:left="8173" w:hanging="720"/>
      </w:pPr>
      <w:rPr>
        <w:rFonts w:hint="default"/>
      </w:rPr>
    </w:lvl>
  </w:abstractNum>
  <w:abstractNum w:abstractNumId="13">
    <w:nsid w:val="4A1A0857"/>
    <w:multiLevelType w:val="hybridMultilevel"/>
    <w:tmpl w:val="21CE5D0E"/>
    <w:lvl w:ilvl="0" w:tplc="363264E4">
      <w:start w:val="1"/>
      <w:numFmt w:val="decimal"/>
      <w:lvlText w:val="%1)"/>
      <w:lvlJc w:val="left"/>
      <w:pPr>
        <w:ind w:left="361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33EC3FC">
      <w:numFmt w:val="bullet"/>
      <w:lvlText w:val="•"/>
      <w:lvlJc w:val="left"/>
      <w:pPr>
        <w:ind w:left="360" w:hanging="260"/>
      </w:pPr>
      <w:rPr>
        <w:rFonts w:hint="default"/>
      </w:rPr>
    </w:lvl>
    <w:lvl w:ilvl="2" w:tplc="3934CDBA">
      <w:numFmt w:val="bullet"/>
      <w:lvlText w:val="•"/>
      <w:lvlJc w:val="left"/>
      <w:pPr>
        <w:ind w:left="1382" w:hanging="260"/>
      </w:pPr>
      <w:rPr>
        <w:rFonts w:hint="default"/>
      </w:rPr>
    </w:lvl>
    <w:lvl w:ilvl="3" w:tplc="DBA4B366">
      <w:numFmt w:val="bullet"/>
      <w:lvlText w:val="•"/>
      <w:lvlJc w:val="left"/>
      <w:pPr>
        <w:ind w:left="2405" w:hanging="260"/>
      </w:pPr>
      <w:rPr>
        <w:rFonts w:hint="default"/>
      </w:rPr>
    </w:lvl>
    <w:lvl w:ilvl="4" w:tplc="D7F2EC88">
      <w:numFmt w:val="bullet"/>
      <w:lvlText w:val="•"/>
      <w:lvlJc w:val="left"/>
      <w:pPr>
        <w:ind w:left="3428" w:hanging="260"/>
      </w:pPr>
      <w:rPr>
        <w:rFonts w:hint="default"/>
      </w:rPr>
    </w:lvl>
    <w:lvl w:ilvl="5" w:tplc="D5DA9EDE">
      <w:numFmt w:val="bullet"/>
      <w:lvlText w:val="•"/>
      <w:lvlJc w:val="left"/>
      <w:pPr>
        <w:ind w:left="4451" w:hanging="260"/>
      </w:pPr>
      <w:rPr>
        <w:rFonts w:hint="default"/>
      </w:rPr>
    </w:lvl>
    <w:lvl w:ilvl="6" w:tplc="2F5EADF6">
      <w:numFmt w:val="bullet"/>
      <w:lvlText w:val="•"/>
      <w:lvlJc w:val="left"/>
      <w:pPr>
        <w:ind w:left="5474" w:hanging="260"/>
      </w:pPr>
      <w:rPr>
        <w:rFonts w:hint="default"/>
      </w:rPr>
    </w:lvl>
    <w:lvl w:ilvl="7" w:tplc="44CA708E">
      <w:numFmt w:val="bullet"/>
      <w:lvlText w:val="•"/>
      <w:lvlJc w:val="left"/>
      <w:pPr>
        <w:ind w:left="6497" w:hanging="260"/>
      </w:pPr>
      <w:rPr>
        <w:rFonts w:hint="default"/>
      </w:rPr>
    </w:lvl>
    <w:lvl w:ilvl="8" w:tplc="55BA5842"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14">
    <w:nsid w:val="4C40059B"/>
    <w:multiLevelType w:val="hybridMultilevel"/>
    <w:tmpl w:val="5C020BC4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C157E"/>
    <w:multiLevelType w:val="hybridMultilevel"/>
    <w:tmpl w:val="51DE4B36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1B5CA2"/>
    <w:multiLevelType w:val="hybridMultilevel"/>
    <w:tmpl w:val="04A203EE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C313E"/>
    <w:multiLevelType w:val="hybridMultilevel"/>
    <w:tmpl w:val="A4AAAC18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2B41C6"/>
    <w:multiLevelType w:val="hybridMultilevel"/>
    <w:tmpl w:val="EAD0E72E"/>
    <w:lvl w:ilvl="0" w:tplc="5C2441F0">
      <w:start w:val="4"/>
      <w:numFmt w:val="decimal"/>
      <w:lvlText w:val="%1"/>
      <w:lvlJc w:val="left"/>
      <w:pPr>
        <w:ind w:left="102" w:hanging="540"/>
      </w:pPr>
      <w:rPr>
        <w:rFonts w:hint="default"/>
      </w:rPr>
    </w:lvl>
    <w:lvl w:ilvl="1" w:tplc="1A4EACFA">
      <w:numFmt w:val="none"/>
      <w:lvlText w:val=""/>
      <w:lvlJc w:val="left"/>
      <w:pPr>
        <w:tabs>
          <w:tab w:val="num" w:pos="360"/>
        </w:tabs>
      </w:pPr>
    </w:lvl>
    <w:lvl w:ilvl="2" w:tplc="845E7E6A">
      <w:numFmt w:val="none"/>
      <w:lvlText w:val=""/>
      <w:lvlJc w:val="left"/>
      <w:pPr>
        <w:tabs>
          <w:tab w:val="num" w:pos="360"/>
        </w:tabs>
      </w:pPr>
    </w:lvl>
    <w:lvl w:ilvl="3" w:tplc="436E371A">
      <w:numFmt w:val="bullet"/>
      <w:lvlText w:val="•"/>
      <w:lvlJc w:val="left"/>
      <w:pPr>
        <w:ind w:left="2939" w:hanging="600"/>
      </w:pPr>
      <w:rPr>
        <w:rFonts w:hint="default"/>
      </w:rPr>
    </w:lvl>
    <w:lvl w:ilvl="4" w:tplc="2864EDE6">
      <w:numFmt w:val="bullet"/>
      <w:lvlText w:val="•"/>
      <w:lvlJc w:val="left"/>
      <w:pPr>
        <w:ind w:left="3886" w:hanging="600"/>
      </w:pPr>
      <w:rPr>
        <w:rFonts w:hint="default"/>
      </w:rPr>
    </w:lvl>
    <w:lvl w:ilvl="5" w:tplc="45C02B48">
      <w:numFmt w:val="bullet"/>
      <w:lvlText w:val="•"/>
      <w:lvlJc w:val="left"/>
      <w:pPr>
        <w:ind w:left="4833" w:hanging="600"/>
      </w:pPr>
      <w:rPr>
        <w:rFonts w:hint="default"/>
      </w:rPr>
    </w:lvl>
    <w:lvl w:ilvl="6" w:tplc="CA603F56">
      <w:numFmt w:val="bullet"/>
      <w:lvlText w:val="•"/>
      <w:lvlJc w:val="left"/>
      <w:pPr>
        <w:ind w:left="5779" w:hanging="600"/>
      </w:pPr>
      <w:rPr>
        <w:rFonts w:hint="default"/>
      </w:rPr>
    </w:lvl>
    <w:lvl w:ilvl="7" w:tplc="43D6B584">
      <w:numFmt w:val="bullet"/>
      <w:lvlText w:val="•"/>
      <w:lvlJc w:val="left"/>
      <w:pPr>
        <w:ind w:left="6726" w:hanging="600"/>
      </w:pPr>
      <w:rPr>
        <w:rFonts w:hint="default"/>
      </w:rPr>
    </w:lvl>
    <w:lvl w:ilvl="8" w:tplc="03B0E512">
      <w:numFmt w:val="bullet"/>
      <w:lvlText w:val="•"/>
      <w:lvlJc w:val="left"/>
      <w:pPr>
        <w:ind w:left="7673" w:hanging="600"/>
      </w:pPr>
      <w:rPr>
        <w:rFonts w:hint="default"/>
      </w:rPr>
    </w:lvl>
  </w:abstractNum>
  <w:abstractNum w:abstractNumId="19">
    <w:nsid w:val="5F476BCE"/>
    <w:multiLevelType w:val="hybridMultilevel"/>
    <w:tmpl w:val="39ACE486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206589"/>
    <w:multiLevelType w:val="hybridMultilevel"/>
    <w:tmpl w:val="9508E9CC"/>
    <w:lvl w:ilvl="0" w:tplc="BE007E9A">
      <w:start w:val="2"/>
      <w:numFmt w:val="decimal"/>
      <w:lvlText w:val="%1"/>
      <w:lvlJc w:val="left"/>
      <w:pPr>
        <w:ind w:left="102" w:hanging="646"/>
      </w:pPr>
      <w:rPr>
        <w:rFonts w:hint="default"/>
      </w:rPr>
    </w:lvl>
    <w:lvl w:ilvl="1" w:tplc="47A8630C">
      <w:numFmt w:val="none"/>
      <w:lvlText w:val=""/>
      <w:lvlJc w:val="left"/>
      <w:pPr>
        <w:tabs>
          <w:tab w:val="num" w:pos="360"/>
        </w:tabs>
      </w:pPr>
    </w:lvl>
    <w:lvl w:ilvl="2" w:tplc="19228896">
      <w:numFmt w:val="none"/>
      <w:lvlText w:val=""/>
      <w:lvlJc w:val="left"/>
      <w:pPr>
        <w:tabs>
          <w:tab w:val="num" w:pos="360"/>
        </w:tabs>
      </w:pPr>
    </w:lvl>
    <w:lvl w:ilvl="3" w:tplc="62D03814">
      <w:numFmt w:val="bullet"/>
      <w:lvlText w:val="•"/>
      <w:lvlJc w:val="left"/>
      <w:pPr>
        <w:ind w:left="2939" w:hanging="646"/>
      </w:pPr>
      <w:rPr>
        <w:rFonts w:hint="default"/>
      </w:rPr>
    </w:lvl>
    <w:lvl w:ilvl="4" w:tplc="ADD66E60">
      <w:numFmt w:val="bullet"/>
      <w:lvlText w:val="•"/>
      <w:lvlJc w:val="left"/>
      <w:pPr>
        <w:ind w:left="3886" w:hanging="646"/>
      </w:pPr>
      <w:rPr>
        <w:rFonts w:hint="default"/>
      </w:rPr>
    </w:lvl>
    <w:lvl w:ilvl="5" w:tplc="B5E21EDC">
      <w:numFmt w:val="bullet"/>
      <w:lvlText w:val="•"/>
      <w:lvlJc w:val="left"/>
      <w:pPr>
        <w:ind w:left="4833" w:hanging="646"/>
      </w:pPr>
      <w:rPr>
        <w:rFonts w:hint="default"/>
      </w:rPr>
    </w:lvl>
    <w:lvl w:ilvl="6" w:tplc="1D8E2A54">
      <w:numFmt w:val="bullet"/>
      <w:lvlText w:val="•"/>
      <w:lvlJc w:val="left"/>
      <w:pPr>
        <w:ind w:left="5779" w:hanging="646"/>
      </w:pPr>
      <w:rPr>
        <w:rFonts w:hint="default"/>
      </w:rPr>
    </w:lvl>
    <w:lvl w:ilvl="7" w:tplc="32D0A34A">
      <w:numFmt w:val="bullet"/>
      <w:lvlText w:val="•"/>
      <w:lvlJc w:val="left"/>
      <w:pPr>
        <w:ind w:left="6726" w:hanging="646"/>
      </w:pPr>
      <w:rPr>
        <w:rFonts w:hint="default"/>
      </w:rPr>
    </w:lvl>
    <w:lvl w:ilvl="8" w:tplc="B762C42E">
      <w:numFmt w:val="bullet"/>
      <w:lvlText w:val="•"/>
      <w:lvlJc w:val="left"/>
      <w:pPr>
        <w:ind w:left="7673" w:hanging="646"/>
      </w:pPr>
      <w:rPr>
        <w:rFonts w:hint="default"/>
      </w:rPr>
    </w:lvl>
  </w:abstractNum>
  <w:abstractNum w:abstractNumId="21">
    <w:nsid w:val="614A111B"/>
    <w:multiLevelType w:val="hybridMultilevel"/>
    <w:tmpl w:val="CDE2E34A"/>
    <w:lvl w:ilvl="0" w:tplc="5E64960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66EF3C1B"/>
    <w:multiLevelType w:val="hybridMultilevel"/>
    <w:tmpl w:val="418A96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20756"/>
    <w:multiLevelType w:val="hybridMultilevel"/>
    <w:tmpl w:val="4A808D1C"/>
    <w:lvl w:ilvl="0" w:tplc="5E64960C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E36558"/>
    <w:multiLevelType w:val="hybridMultilevel"/>
    <w:tmpl w:val="6A24690C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3D13C7"/>
    <w:multiLevelType w:val="hybridMultilevel"/>
    <w:tmpl w:val="E068AA6C"/>
    <w:lvl w:ilvl="0" w:tplc="5E64960C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1626958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ADAADD1E">
      <w:numFmt w:val="bullet"/>
      <w:lvlText w:val="•"/>
      <w:lvlJc w:val="left"/>
      <w:pPr>
        <w:ind w:left="2569" w:hanging="360"/>
      </w:pPr>
      <w:rPr>
        <w:rFonts w:hint="default"/>
      </w:rPr>
    </w:lvl>
    <w:lvl w:ilvl="3" w:tplc="4B7E8798">
      <w:numFmt w:val="bullet"/>
      <w:lvlText w:val="•"/>
      <w:lvlJc w:val="left"/>
      <w:pPr>
        <w:ind w:left="3443" w:hanging="360"/>
      </w:pPr>
      <w:rPr>
        <w:rFonts w:hint="default"/>
      </w:rPr>
    </w:lvl>
    <w:lvl w:ilvl="4" w:tplc="5E36A394"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D9AA0B54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FE70AF4E">
      <w:numFmt w:val="bullet"/>
      <w:lvlText w:val="•"/>
      <w:lvlJc w:val="left"/>
      <w:pPr>
        <w:ind w:left="6067" w:hanging="360"/>
      </w:pPr>
      <w:rPr>
        <w:rFonts w:hint="default"/>
      </w:rPr>
    </w:lvl>
    <w:lvl w:ilvl="7" w:tplc="BBF63DA2"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C712A908"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26">
    <w:nsid w:val="77A66D4A"/>
    <w:multiLevelType w:val="hybridMultilevel"/>
    <w:tmpl w:val="1348338C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7E2B53"/>
    <w:multiLevelType w:val="hybridMultilevel"/>
    <w:tmpl w:val="74D0BD50"/>
    <w:lvl w:ilvl="0" w:tplc="5E64960C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1C3B50"/>
    <w:multiLevelType w:val="hybridMultilevel"/>
    <w:tmpl w:val="407678D4"/>
    <w:lvl w:ilvl="0" w:tplc="BF56E874">
      <w:numFmt w:val="bullet"/>
      <w:lvlText w:val="-"/>
      <w:lvlJc w:val="left"/>
      <w:pPr>
        <w:ind w:left="102" w:hanging="5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6A20AEE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0F6F15E">
      <w:numFmt w:val="bullet"/>
      <w:lvlText w:val="•"/>
      <w:lvlJc w:val="left"/>
      <w:pPr>
        <w:ind w:left="1916" w:hanging="140"/>
      </w:pPr>
      <w:rPr>
        <w:rFonts w:hint="default"/>
      </w:rPr>
    </w:lvl>
    <w:lvl w:ilvl="3" w:tplc="36106320">
      <w:numFmt w:val="bullet"/>
      <w:lvlText w:val="•"/>
      <w:lvlJc w:val="left"/>
      <w:pPr>
        <w:ind w:left="2872" w:hanging="140"/>
      </w:pPr>
      <w:rPr>
        <w:rFonts w:hint="default"/>
      </w:rPr>
    </w:lvl>
    <w:lvl w:ilvl="4" w:tplc="57941A02">
      <w:numFmt w:val="bullet"/>
      <w:lvlText w:val="•"/>
      <w:lvlJc w:val="left"/>
      <w:pPr>
        <w:ind w:left="3828" w:hanging="140"/>
      </w:pPr>
      <w:rPr>
        <w:rFonts w:hint="default"/>
      </w:rPr>
    </w:lvl>
    <w:lvl w:ilvl="5" w:tplc="33989EA4">
      <w:numFmt w:val="bullet"/>
      <w:lvlText w:val="•"/>
      <w:lvlJc w:val="left"/>
      <w:pPr>
        <w:ind w:left="4785" w:hanging="140"/>
      </w:pPr>
      <w:rPr>
        <w:rFonts w:hint="default"/>
      </w:rPr>
    </w:lvl>
    <w:lvl w:ilvl="6" w:tplc="8F866A2A">
      <w:numFmt w:val="bullet"/>
      <w:lvlText w:val="•"/>
      <w:lvlJc w:val="left"/>
      <w:pPr>
        <w:ind w:left="5741" w:hanging="140"/>
      </w:pPr>
      <w:rPr>
        <w:rFonts w:hint="default"/>
      </w:rPr>
    </w:lvl>
    <w:lvl w:ilvl="7" w:tplc="3B465A32">
      <w:numFmt w:val="bullet"/>
      <w:lvlText w:val="•"/>
      <w:lvlJc w:val="left"/>
      <w:pPr>
        <w:ind w:left="6697" w:hanging="140"/>
      </w:pPr>
      <w:rPr>
        <w:rFonts w:hint="default"/>
      </w:rPr>
    </w:lvl>
    <w:lvl w:ilvl="8" w:tplc="A2A64006">
      <w:numFmt w:val="bullet"/>
      <w:lvlText w:val="•"/>
      <w:lvlJc w:val="left"/>
      <w:pPr>
        <w:ind w:left="7653" w:hanging="14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20"/>
  </w:num>
  <w:num w:numId="4">
    <w:abstractNumId w:val="11"/>
  </w:num>
  <w:num w:numId="5">
    <w:abstractNumId w:val="25"/>
  </w:num>
  <w:num w:numId="6">
    <w:abstractNumId w:val="7"/>
  </w:num>
  <w:num w:numId="7">
    <w:abstractNumId w:val="18"/>
  </w:num>
  <w:num w:numId="8">
    <w:abstractNumId w:val="28"/>
  </w:num>
  <w:num w:numId="9">
    <w:abstractNumId w:val="13"/>
  </w:num>
  <w:num w:numId="10">
    <w:abstractNumId w:val="8"/>
  </w:num>
  <w:num w:numId="11">
    <w:abstractNumId w:val="2"/>
  </w:num>
  <w:num w:numId="12">
    <w:abstractNumId w:val="5"/>
  </w:num>
  <w:num w:numId="13">
    <w:abstractNumId w:val="27"/>
  </w:num>
  <w:num w:numId="14">
    <w:abstractNumId w:val="19"/>
  </w:num>
  <w:num w:numId="15">
    <w:abstractNumId w:val="6"/>
  </w:num>
  <w:num w:numId="16">
    <w:abstractNumId w:val="0"/>
  </w:num>
  <w:num w:numId="17">
    <w:abstractNumId w:val="4"/>
  </w:num>
  <w:num w:numId="18">
    <w:abstractNumId w:val="24"/>
  </w:num>
  <w:num w:numId="19">
    <w:abstractNumId w:val="17"/>
  </w:num>
  <w:num w:numId="20">
    <w:abstractNumId w:val="9"/>
  </w:num>
  <w:num w:numId="21">
    <w:abstractNumId w:val="10"/>
  </w:num>
  <w:num w:numId="22">
    <w:abstractNumId w:val="21"/>
  </w:num>
  <w:num w:numId="23">
    <w:abstractNumId w:val="26"/>
  </w:num>
  <w:num w:numId="24">
    <w:abstractNumId w:val="1"/>
  </w:num>
  <w:num w:numId="25">
    <w:abstractNumId w:val="23"/>
  </w:num>
  <w:num w:numId="26">
    <w:abstractNumId w:val="16"/>
  </w:num>
  <w:num w:numId="27">
    <w:abstractNumId w:val="14"/>
  </w:num>
  <w:num w:numId="28">
    <w:abstractNumId w:val="22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55E9B"/>
    <w:rsid w:val="000A60EA"/>
    <w:rsid w:val="001420AA"/>
    <w:rsid w:val="0021469B"/>
    <w:rsid w:val="00303760"/>
    <w:rsid w:val="0030692F"/>
    <w:rsid w:val="00394B91"/>
    <w:rsid w:val="004F3D3D"/>
    <w:rsid w:val="005A1601"/>
    <w:rsid w:val="005E4C43"/>
    <w:rsid w:val="00710145"/>
    <w:rsid w:val="007456ED"/>
    <w:rsid w:val="00792E5F"/>
    <w:rsid w:val="00846446"/>
    <w:rsid w:val="008724EC"/>
    <w:rsid w:val="008B225C"/>
    <w:rsid w:val="008F00FE"/>
    <w:rsid w:val="009B1C81"/>
    <w:rsid w:val="009B3E63"/>
    <w:rsid w:val="009E60BA"/>
    <w:rsid w:val="00A070AD"/>
    <w:rsid w:val="00A269CE"/>
    <w:rsid w:val="00A54F2A"/>
    <w:rsid w:val="00BD63FD"/>
    <w:rsid w:val="00BE0B2B"/>
    <w:rsid w:val="00C22A4D"/>
    <w:rsid w:val="00D55E9B"/>
    <w:rsid w:val="00ED3F74"/>
    <w:rsid w:val="00EE6A4C"/>
    <w:rsid w:val="00FB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5E9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55E9B"/>
    <w:pPr>
      <w:ind w:left="10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55E9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D55E9B"/>
    <w:pPr>
      <w:spacing w:before="51"/>
      <w:ind w:left="616" w:hanging="540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D55E9B"/>
    <w:pPr>
      <w:ind w:left="102" w:firstLine="427"/>
      <w:jc w:val="both"/>
    </w:pPr>
  </w:style>
  <w:style w:type="paragraph" w:styleId="a6">
    <w:name w:val="Normal (Web)"/>
    <w:basedOn w:val="a"/>
    <w:uiPriority w:val="99"/>
    <w:semiHidden/>
    <w:unhideWhenUsed/>
    <w:rsid w:val="00D55E9B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D55E9B"/>
    <w:rPr>
      <w:b/>
      <w:bCs/>
    </w:rPr>
  </w:style>
  <w:style w:type="table" w:styleId="a8">
    <w:name w:val="Table Grid"/>
    <w:basedOn w:val="a1"/>
    <w:uiPriority w:val="59"/>
    <w:rsid w:val="00D55E9B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locked/>
    <w:rsid w:val="00D55E9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9"/>
    <w:rsid w:val="00D55E9B"/>
    <w:pPr>
      <w:shd w:val="clear" w:color="auto" w:fill="FFFFFF"/>
      <w:ind w:firstLine="320"/>
      <w:jc w:val="both"/>
    </w:pPr>
    <w:rPr>
      <w:lang w:val="ru-RU"/>
    </w:rPr>
  </w:style>
  <w:style w:type="table" w:customStyle="1" w:styleId="TableNormal">
    <w:name w:val="Table Normal"/>
    <w:uiPriority w:val="2"/>
    <w:semiHidden/>
    <w:unhideWhenUsed/>
    <w:qFormat/>
    <w:rsid w:val="00D55E9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101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014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2900</Words>
  <Characters>16530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andrey</cp:lastModifiedBy>
  <cp:revision>2</cp:revision>
  <cp:lastPrinted>2017-09-13T08:37:00Z</cp:lastPrinted>
  <dcterms:created xsi:type="dcterms:W3CDTF">2020-11-10T12:35:00Z</dcterms:created>
  <dcterms:modified xsi:type="dcterms:W3CDTF">2020-11-10T12:35:00Z</dcterms:modified>
</cp:coreProperties>
</file>