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CE1" w:rsidRDefault="00C6060B" w:rsidP="00C606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9.4pt;margin-top:-1.9pt;width:482.85pt;height:748.8pt;z-index:251677696;mso-position-horizontal:absolute;mso-position-horizontal-relative:text;mso-position-vertical-relative:text">
            <v:imagedata r:id="rId9" o:title=""/>
            <w10:wrap type="square" side="right"/>
          </v:shape>
          <o:OLEObject Type="Embed" ProgID="FoxitReader.Document" ShapeID="_x0000_s1026" DrawAspect="Content" ObjectID="_1742024892" r:id="rId10"/>
        </w:pict>
      </w:r>
    </w:p>
    <w:p w:rsidR="00E95CE1" w:rsidRDefault="00E95CE1" w:rsidP="00C606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E95CE1" w:rsidRDefault="00E95CE1" w:rsidP="00D56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E95CE1" w:rsidRDefault="00E95CE1" w:rsidP="00D56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9E75D4" w:rsidRPr="00DD684D" w:rsidRDefault="009E75D4" w:rsidP="00D564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Административный регламент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предоставления муниципальной образовательной организацией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Иркутского районного муниципального образования "</w:t>
      </w:r>
      <w:proofErr w:type="spellStart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Лыловская</w:t>
      </w:r>
      <w:proofErr w:type="spellEnd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начальная школа - детский сад", реализующей образовательную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программу начального общего, образования на территории Иркутского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районного муниципального образования муниципальной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«Прием заявлений о зачислении в муниципальные образовательные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организации субъектов Российской Федерации, реализующие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программы общего образования на территории Иркутского районного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муниципального образования»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I.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Общие положения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1.Предмет регулирования Административного регламента</w:t>
      </w:r>
    </w:p>
    <w:p w:rsidR="00FA2D92" w:rsidRPr="00DD684D" w:rsidRDefault="00FA2D92" w:rsidP="00D56404">
      <w:pPr>
        <w:pStyle w:val="a7"/>
        <w:numPr>
          <w:ilvl w:val="1"/>
          <w:numId w:val="30"/>
        </w:numPr>
        <w:tabs>
          <w:tab w:val="left" w:pos="2185"/>
        </w:tabs>
        <w:spacing w:before="1"/>
        <w:ind w:right="266" w:firstLine="708"/>
        <w:jc w:val="left"/>
        <w:rPr>
          <w:b/>
          <w:i/>
          <w:sz w:val="20"/>
          <w:szCs w:val="20"/>
        </w:rPr>
      </w:pPr>
      <w:r w:rsidRPr="00DD684D">
        <w:rPr>
          <w:sz w:val="20"/>
          <w:szCs w:val="20"/>
        </w:rPr>
        <w:t xml:space="preserve">Административный регламент регулирует отношения, возникающие </w:t>
      </w:r>
      <w:r w:rsidRPr="00DD684D">
        <w:rPr>
          <w:color w:val="000007"/>
          <w:sz w:val="20"/>
          <w:szCs w:val="20"/>
        </w:rPr>
        <w:t xml:space="preserve">в связи с предоставлением муниципальной  услуги </w:t>
      </w:r>
      <w:r w:rsidRPr="00DD684D">
        <w:rPr>
          <w:sz w:val="20"/>
          <w:szCs w:val="20"/>
        </w:rPr>
        <w:t>«Прием заявлен</w:t>
      </w:r>
      <w:r w:rsidR="00FC2B4B" w:rsidRPr="00DD684D">
        <w:rPr>
          <w:sz w:val="20"/>
          <w:szCs w:val="20"/>
        </w:rPr>
        <w:t>ий о зачислении в  муниципальную образовательную</w:t>
      </w:r>
      <w:r w:rsidRPr="00DD684D">
        <w:rPr>
          <w:sz w:val="20"/>
          <w:szCs w:val="20"/>
        </w:rPr>
        <w:t xml:space="preserve"> </w:t>
      </w:r>
      <w:r w:rsidR="00D56404">
        <w:rPr>
          <w:sz w:val="20"/>
          <w:szCs w:val="20"/>
        </w:rPr>
        <w:t xml:space="preserve">организацию </w:t>
      </w:r>
      <w:r w:rsidRPr="00DD684D">
        <w:rPr>
          <w:color w:val="000007"/>
          <w:sz w:val="20"/>
          <w:szCs w:val="20"/>
        </w:rPr>
        <w:t>Иркутского районного муниципального образования»,</w:t>
      </w:r>
      <w:r w:rsidR="00FC2B4B" w:rsidRPr="00DD684D">
        <w:rPr>
          <w:color w:val="000007"/>
          <w:sz w:val="20"/>
          <w:szCs w:val="20"/>
        </w:rPr>
        <w:t xml:space="preserve"> « </w:t>
      </w:r>
      <w:proofErr w:type="spellStart"/>
      <w:r w:rsidR="00FC2B4B" w:rsidRPr="00DD684D">
        <w:rPr>
          <w:color w:val="000007"/>
          <w:sz w:val="20"/>
          <w:szCs w:val="20"/>
        </w:rPr>
        <w:t>Лыловская</w:t>
      </w:r>
      <w:proofErr w:type="spellEnd"/>
      <w:r w:rsidR="00FC2B4B" w:rsidRPr="00DD684D">
        <w:rPr>
          <w:color w:val="000007"/>
          <w:sz w:val="20"/>
          <w:szCs w:val="20"/>
        </w:rPr>
        <w:t xml:space="preserve"> </w:t>
      </w:r>
      <w:proofErr w:type="spellStart"/>
      <w:r w:rsidR="00FC2B4B" w:rsidRPr="00DD684D">
        <w:rPr>
          <w:color w:val="000007"/>
          <w:sz w:val="20"/>
          <w:szCs w:val="20"/>
        </w:rPr>
        <w:t>еачальная</w:t>
      </w:r>
      <w:proofErr w:type="spellEnd"/>
      <w:r w:rsidR="00FC2B4B" w:rsidRPr="00DD684D">
        <w:rPr>
          <w:color w:val="000007"/>
          <w:sz w:val="20"/>
          <w:szCs w:val="20"/>
        </w:rPr>
        <w:t xml:space="preserve"> школ</w:t>
      </w:r>
      <w:proofErr w:type="gramStart"/>
      <w:r w:rsidR="00FC2B4B" w:rsidRPr="00DD684D">
        <w:rPr>
          <w:color w:val="000007"/>
          <w:sz w:val="20"/>
          <w:szCs w:val="20"/>
        </w:rPr>
        <w:t>а-</w:t>
      </w:r>
      <w:proofErr w:type="gramEnd"/>
      <w:r w:rsidR="00FC2B4B" w:rsidRPr="00DD684D">
        <w:rPr>
          <w:color w:val="000007"/>
          <w:sz w:val="20"/>
          <w:szCs w:val="20"/>
        </w:rPr>
        <w:t xml:space="preserve"> детский сад» ( МОУ ИРМО </w:t>
      </w:r>
      <w:proofErr w:type="spellStart"/>
      <w:r w:rsidR="00FC2B4B" w:rsidRPr="00DD684D">
        <w:rPr>
          <w:color w:val="000007"/>
          <w:sz w:val="20"/>
          <w:szCs w:val="20"/>
        </w:rPr>
        <w:t>Лыловская</w:t>
      </w:r>
      <w:proofErr w:type="spellEnd"/>
      <w:r w:rsidR="00FC2B4B" w:rsidRPr="00DD684D">
        <w:rPr>
          <w:color w:val="000007"/>
          <w:sz w:val="20"/>
          <w:szCs w:val="20"/>
        </w:rPr>
        <w:t xml:space="preserve"> НШДС) субъекта Российской Федерации, реализующей программу начального образования,</w:t>
      </w:r>
      <w:r w:rsidRPr="00DD684D">
        <w:rPr>
          <w:color w:val="000007"/>
          <w:sz w:val="20"/>
          <w:szCs w:val="20"/>
        </w:rPr>
        <w:t>(далее – Административный регламент ,Услуга),разработан в целях повышения качества и доступности предоставления Услуги ,определяет стандарт, сроки и последовательность действий (административных процедур), формы контроля за предоставлением Услуги</w:t>
      </w:r>
      <w:proofErr w:type="gramStart"/>
      <w:r w:rsidRPr="00DD684D">
        <w:rPr>
          <w:color w:val="000007"/>
          <w:sz w:val="20"/>
          <w:szCs w:val="20"/>
        </w:rPr>
        <w:t xml:space="preserve"> ,</w:t>
      </w:r>
      <w:proofErr w:type="gramEnd"/>
      <w:r w:rsidRPr="00DD684D">
        <w:rPr>
          <w:color w:val="000007"/>
          <w:sz w:val="20"/>
          <w:szCs w:val="20"/>
        </w:rPr>
        <w:t>до судебный (внесудебный) порядок обжалования решений и действий (бездействий) образовательных организаций и их должностных лиц при осуществлении полномочий по ее предоставлению.</w:t>
      </w:r>
    </w:p>
    <w:p w:rsidR="006E0B0F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1.2.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Настоящий Административный регламент регулирует отношения, возникающие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между МОУ ИРМО "</w:t>
      </w:r>
      <w:proofErr w:type="spell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Лыловская</w:t>
      </w:r>
      <w:proofErr w:type="spell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НШДС", реализующей образовательную программу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начального общего образования (далее – Организация) и гражданами Российской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Федерации, иностранными гражданами, лицами без гражданства либо их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уполномоченными представителями, обратившимися в Организацию с заявлением 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предоставлении Услуги (далее–заявление),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приему заявлений о зачислении в МОУ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ИРМО "</w:t>
      </w:r>
      <w:proofErr w:type="spell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Лыловская</w:t>
      </w:r>
      <w:proofErr w:type="spell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НШДС".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2.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Круг заявителей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2.1. Лицами, имеющим право на получение Услуги, являются граждане Российской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Федерации, иностранные граждане, лица без гражданства либо их уполномоченные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представители, обратившиеся в Организацию с заявлением о предоставлении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Услуги (далее–заявитель).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2.2. Категории заявителей, имеющих право на получение Услуги: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2.2.1.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Родители (законные представители), дети которых зарегистрированы органами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регистрационного учета по месту жительства или пребывания на территории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(</w:t>
      </w:r>
      <w:proofErr w:type="spellStart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Ширяевского</w:t>
      </w:r>
      <w:proofErr w:type="spellEnd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муниципального образования д. </w:t>
      </w:r>
      <w:proofErr w:type="spellStart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Лыловщина</w:t>
      </w:r>
      <w:proofErr w:type="spellEnd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, имеющие первоочередное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право на получение Услуги Организации, предусмотренное в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абзаце втором части 6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статьи 19 Федерального закона от 27 мая 1998 г. № 76-ФЗ «О статусе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военнослужащих», частью 6 статьи 46 Федерального </w:t>
      </w:r>
      <w:r w:rsidR="00FA2D92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закона от 7 февраля 2011 г. №3-2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ФЗ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«О полиции», детям сотрудников органов внутренних дел, не являющихся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сотрудниками полиции, и детям, указанным в части 14 статьи 3 Федерального закона от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30 декабря 2012 г. №283-ФЗ «О социальных гарантиях сотрудникам некоторых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федеральных органов исполнительной власти и внесении изменений в законодательные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акты Российской Федерации».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2.2.2. Родители (законные представители), дети которых имеют преимущественное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право на получение Услуги Организации, предусмотренное частью 3.1 статьи 67,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частью 6 статьи 86, Федерального закона от 29 декабря 2012 г. № 273-ФЗ «Об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образовании в Российской Федерации» (далее–Закон об образовании).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2.2.3.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Родители (законные представители), дети которых зарегистрированы органами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регистрационного учета по месту жительства или пребывания на территории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(</w:t>
      </w:r>
      <w:proofErr w:type="spellStart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Ширяевского</w:t>
      </w:r>
      <w:proofErr w:type="spellEnd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муниципального образования д. </w:t>
      </w:r>
      <w:proofErr w:type="spellStart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Лыловщина</w:t>
      </w:r>
      <w:proofErr w:type="spellEnd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), и проживающие на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территории, закрепленной за Организацией.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2.2.4.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Родители (законные представители), дети которых не проживают на территории,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закрепленной за Организацией.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2.2.5. Совершеннолетние лица, не получившие начального общего образования 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имеющие право на получение образования соответствующего уровня,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зарегистрированные органами регистрационного учета по месту жительства или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пребывания на территории (</w:t>
      </w:r>
      <w:proofErr w:type="spellStart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Ширяевского</w:t>
      </w:r>
      <w:proofErr w:type="spellEnd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муниципального образования д. </w:t>
      </w:r>
      <w:proofErr w:type="spellStart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Лыловщина</w:t>
      </w:r>
      <w:proofErr w:type="spellEnd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 проживающие на территории, закрепленной за Организацией.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2.2.6.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Совершеннолетние лица, не получившие начального общего образования 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имеющие право на получение образования соответствующего уровня,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зарегистрированные органами регистрационного учета по месту жительства или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пребывания на территории ((</w:t>
      </w:r>
      <w:proofErr w:type="spellStart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Ширяевского</w:t>
      </w:r>
      <w:proofErr w:type="spellEnd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муниципального образования д. </w:t>
      </w:r>
      <w:proofErr w:type="spellStart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Лыловщина</w:t>
      </w:r>
      <w:proofErr w:type="spellEnd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 не проживающие на территории, закрепленной за Организацией.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3.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Требования к порядку информирования о предоставлении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3.1. К информации по вопросам предоставления Услуги относится следующая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информация: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перечень нормативных правовых актов, регулирующих деятельность по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предоставлению Услуги;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перечень документов, необходимых для предоставления Услуги; образцы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оформления документов, необходимых для получения Услуги;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перечень оснований для отказа в приеме документов, а также перечень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оснований для отказа в предоставлении Услуги;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срок предоставления Услуги;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порядок обжалования решений и действий (бездействия) должностных лиц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Организации, предоставляющих Услугу.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3.2.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Информация по вопросам предоставления Услуги размещается в федеральной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государственной информационной системе «Федеральный реестр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государственных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и муниципальных услуг (функций)» (далее – Реестр государственных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 муниципальных услуг (функций), в открытом доступе в федеральной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государственной информационной системе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«Единый портал государственных 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муниципальных услуг (функций)» (https://www.gosuslu (далее</w:t>
      </w:r>
      <w:r w:rsidRPr="00DD684D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–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Портал), на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официальных сайтах уполномоченного органа государственной (муниципальной)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власти и Организации </w:t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(официальный сайт МОУ ИРМО "</w:t>
      </w:r>
      <w:proofErr w:type="spellStart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Лыловская</w:t>
      </w:r>
      <w:proofErr w:type="spellEnd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 НШДС</w:t>
      </w:r>
      <w:proofErr w:type="gramEnd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":</w:t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br/>
        <w:t>http://school</w:t>
      </w:r>
      <w:proofErr w:type="spellStart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  <w:t>lil</w:t>
      </w:r>
      <w:proofErr w:type="spellEnd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.</w:t>
      </w:r>
      <w:proofErr w:type="spellStart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irk.city</w:t>
      </w:r>
      <w:proofErr w:type="spellEnd"/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/p)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, на информационных стендах Организации, в помещениях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многофункциональных центров предоставления государственных и муниципальных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 (далее – МФЦ).</w:t>
      </w:r>
    </w:p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календарных дней с момента издания распорядительного акта о закреплении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образовательных организаций за конкретными территориями (п. 3.3.1);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3.3.3. информацию о наличии свободных мест в первых классах для приема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детей, не проживающих на закрепленной территории, не позднее 5 июля текущего года;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3.3.4. образец заявления о приеме на обучение в Организацию;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3.3.5. справочную информацию, в том числе информацию о месте нахождения 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графике работы, справочные телефоны, адрес официального сайта, адреса электронной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почты Организации, Управления образования администрации Иркутского районного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муниципального образования.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3.4.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На Порталах и официальных сайтах 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полномоченного органа,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Организации, 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целях информирования заявителей по вопросам предоставления Услуги размещается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следующая информация: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3.4.1. исчерпывающий и конкретный перечень документов,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необходимых для предоставления Услуги, требования к оформлению указанных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документов, а также перечень документов, которые заявитель в праве представить по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своему усмотрению;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3.4.2. перечень групп лиц, имеющих право на получение Услуги;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3.4.3. срок предоставления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3.4.4. результаты предоставления Услуги, порядок представления документа,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являющегося результатом предоставления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3.4.5. исчерпывающий перечень оснований для отказа в приеме документов,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необходимых для предоставления Услуги, а также основания для приостановления или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отказа в предоставлении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3.4.6. информация о праве на досудебное (внесудебное) обжалование действий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(бездействия) и решений, принятых (осуществляемых) в ходе предоставления Услуги;</w:t>
      </w:r>
      <w:proofErr w:type="gramEnd"/>
    </w:p>
    <w:p w:rsidR="009E75D4" w:rsidRPr="00DD684D" w:rsidRDefault="009E75D4" w:rsidP="00D56404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(муниципальной) власти и Организации дополнительно размещаются: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3.5.1. полное наименование и почтовый адрес Организации, Уполномоченного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органа;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3.5.2. номера телефонов, справочные номера телефонов Организации;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3.5.3. режим работы Организации, график работы работников Организации, график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личного приема заявителей;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3.5.4. выдержки из нормативных правовых актов, содержащих нормы, регулирующие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деятельность Организации по предоставлению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3.5.5. Устав Организации, лицензия на осуществление образовательной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деятельности, со свидетельством о государственной аккредитации, общеобразовательные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программы и другие документы, регламентирующие осуществление образовательной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деятельности, права и обязанности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обучающихся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3.5.6. порядок и способы предварительной записи по вопросам предоставления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Услуги, на получение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3.5.7. текст Административного регламента с приложениями;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3.5.8. краткое описание порядка предоставления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3.5.9.информация о возможности участия заявителей в оценке качества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предоставления Услуги, в том числе в оценке эффективности деятельности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руководителя Организации, а также справочно-информационные материалы, содержащие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lastRenderedPageBreak/>
        <w:t>сведения о порядке и способах проведения оценки.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3.6. При информировании о порядке предоставления Услуги по телефону работник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Организации, приняв вызов по телефону, представляется: называет фамилию, имя, отчество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(при наличии), должность, наименование Организации.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Работник Организации обязан сообщить заявителю график работы, точные почтовый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 фактический адреса Организации, способ проезда к Организации, способы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предварительной записи для приема по вопросу предоставления Услуги, требования к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письменному обращению.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Информирование по телефону о порядке предоставления Услуги осуществляется 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соответствии с режимом и графиком работы Организации.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При невозможности ответить на поставленные заявителем вопросы, телефонный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звонок переадресовывается (переводится) на другого работника Организации либо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обратившемуся сообщается номер телефона, по которому можно получить необходимую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информацию.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устном обращении заявителя (лично или по телефону) работник Организации,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осуществляющий консультирование, подробно и в вежливой (корректной) форме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информирует обратившегося по интересующим вопросам.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Если подготовка ответа требует продолжительного времени, работник Организации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предлагает заявителю один из следующих вариантов дальнейших действий: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изложить обращение в письменной форме;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назначить другое время для консультаций.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Работник Организации не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праве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осуществлять информирование, выходящее за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рамки стандартных процедур и условий предоставления Услуги, и влияющее прямо или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косвенно на принимаемое решение.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Продолжительность информирования по телефону не должна превышать 10 минут.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3.7.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При ответах на устные обращения, в том числе на телефонные звонки, по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вопросам о порядке предоставления Услуги работником Организации, обратившемуся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сообщается следующая информация: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3.7.1. о перечне лиц, имеющих право на получение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3.7.2. о нормативных правовых актах, регулирующих вопросы предоставления Услуги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(наименование, дата и номер принятия нормативного правового акта);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3.7.3. о перечне документов, необходимых для получения Услуги;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3.7.4. о сроках предоставления Услуги;</w:t>
      </w:r>
    </w:p>
    <w:p w:rsidR="00FA2D92" w:rsidRPr="00DD684D" w:rsidRDefault="009E75D4" w:rsidP="00D56404">
      <w:pPr>
        <w:pStyle w:val="a7"/>
        <w:numPr>
          <w:ilvl w:val="2"/>
          <w:numId w:val="28"/>
        </w:numPr>
        <w:tabs>
          <w:tab w:val="left" w:pos="2365"/>
        </w:tabs>
        <w:ind w:right="270" w:firstLine="708"/>
        <w:contextualSpacing/>
        <w:jc w:val="left"/>
        <w:rPr>
          <w:sz w:val="20"/>
          <w:szCs w:val="20"/>
        </w:rPr>
      </w:pPr>
      <w:r w:rsidRPr="00DD684D">
        <w:rPr>
          <w:color w:val="000007"/>
          <w:sz w:val="20"/>
          <w:szCs w:val="20"/>
          <w:lang w:eastAsia="ru-RU"/>
        </w:rPr>
        <w:t>предоставления Услуги и размещает их в помещениях Организации, предназначенных</w:t>
      </w:r>
      <w:r w:rsidRPr="00DD684D">
        <w:rPr>
          <w:color w:val="000007"/>
          <w:sz w:val="20"/>
          <w:szCs w:val="20"/>
          <w:lang w:eastAsia="ru-RU"/>
        </w:rPr>
        <w:br/>
        <w:t>для приема заявителей, а также иных организациях всех форм собственности по</w:t>
      </w:r>
      <w:r w:rsidRPr="00DD684D">
        <w:rPr>
          <w:color w:val="000007"/>
          <w:sz w:val="20"/>
          <w:szCs w:val="20"/>
          <w:lang w:eastAsia="ru-RU"/>
        </w:rPr>
        <w:br/>
        <w:t>согласованию с указанными организациями и обеспечивает их своевременную</w:t>
      </w:r>
      <w:r w:rsidRPr="00DD684D">
        <w:rPr>
          <w:color w:val="000007"/>
          <w:sz w:val="20"/>
          <w:szCs w:val="20"/>
          <w:lang w:eastAsia="ru-RU"/>
        </w:rPr>
        <w:br/>
        <w:t>актуализацию.</w:t>
      </w:r>
      <w:r w:rsidRPr="00DD684D">
        <w:rPr>
          <w:color w:val="000007"/>
          <w:sz w:val="20"/>
          <w:szCs w:val="20"/>
          <w:lang w:eastAsia="ru-RU"/>
        </w:rPr>
        <w:br/>
      </w:r>
      <w:r w:rsidR="00FA2D92" w:rsidRPr="00DD684D">
        <w:rPr>
          <w:color w:val="000007"/>
          <w:sz w:val="20"/>
          <w:szCs w:val="20"/>
        </w:rPr>
        <w:t xml:space="preserve">Об основаниях для отказа в приеме документов, необходимых для </w:t>
      </w:r>
      <w:proofErr w:type="spellStart"/>
      <w:r w:rsidR="00FA2D92" w:rsidRPr="00DD684D">
        <w:rPr>
          <w:color w:val="000007"/>
          <w:sz w:val="20"/>
          <w:szCs w:val="20"/>
        </w:rPr>
        <w:t>предоставленияУслуги</w:t>
      </w:r>
      <w:proofErr w:type="spellEnd"/>
      <w:r w:rsidR="00FA2D92" w:rsidRPr="00DD684D">
        <w:rPr>
          <w:color w:val="000007"/>
          <w:sz w:val="20"/>
          <w:szCs w:val="20"/>
        </w:rPr>
        <w:t>;</w:t>
      </w:r>
    </w:p>
    <w:p w:rsidR="00FA2D92" w:rsidRPr="00DD684D" w:rsidRDefault="00FA2D92" w:rsidP="00D56404">
      <w:pPr>
        <w:pStyle w:val="a7"/>
        <w:numPr>
          <w:ilvl w:val="2"/>
          <w:numId w:val="28"/>
        </w:numPr>
        <w:tabs>
          <w:tab w:val="left" w:pos="2509"/>
        </w:tabs>
        <w:ind w:right="273" w:firstLine="708"/>
        <w:contextualSpacing/>
        <w:jc w:val="left"/>
        <w:rPr>
          <w:sz w:val="20"/>
          <w:szCs w:val="20"/>
        </w:rPr>
      </w:pPr>
      <w:r w:rsidRPr="00DD684D">
        <w:rPr>
          <w:color w:val="000007"/>
          <w:sz w:val="20"/>
          <w:szCs w:val="20"/>
        </w:rPr>
        <w:t xml:space="preserve">Об основаниях    для    приостановления    предоставления    Услуги,    для    </w:t>
      </w:r>
      <w:proofErr w:type="spellStart"/>
      <w:r w:rsidRPr="00DD684D">
        <w:rPr>
          <w:color w:val="000007"/>
          <w:sz w:val="20"/>
          <w:szCs w:val="20"/>
        </w:rPr>
        <w:t>отказавпредоставлении</w:t>
      </w:r>
      <w:proofErr w:type="spellEnd"/>
      <w:r w:rsidRPr="00DD684D">
        <w:rPr>
          <w:color w:val="000007"/>
          <w:sz w:val="20"/>
          <w:szCs w:val="20"/>
        </w:rPr>
        <w:t xml:space="preserve"> Услуги;</w:t>
      </w:r>
    </w:p>
    <w:p w:rsidR="00FA2D92" w:rsidRPr="00DD684D" w:rsidRDefault="00FA2D92" w:rsidP="00D56404">
      <w:pPr>
        <w:pStyle w:val="a7"/>
        <w:numPr>
          <w:ilvl w:val="2"/>
          <w:numId w:val="28"/>
        </w:numPr>
        <w:tabs>
          <w:tab w:val="left" w:pos="2350"/>
        </w:tabs>
        <w:ind w:right="265" w:firstLine="708"/>
        <w:contextualSpacing/>
        <w:jc w:val="left"/>
        <w:rPr>
          <w:sz w:val="20"/>
          <w:szCs w:val="20"/>
        </w:rPr>
      </w:pPr>
      <w:proofErr w:type="spellStart"/>
      <w:r w:rsidRPr="00DD684D">
        <w:rPr>
          <w:color w:val="000007"/>
          <w:sz w:val="20"/>
          <w:szCs w:val="20"/>
        </w:rPr>
        <w:t>Оместе</w:t>
      </w:r>
      <w:proofErr w:type="spellEnd"/>
      <w:r w:rsidRPr="00DD684D">
        <w:rPr>
          <w:color w:val="000007"/>
          <w:sz w:val="20"/>
          <w:szCs w:val="20"/>
        </w:rPr>
        <w:t xml:space="preserve"> размещения информации по вопросам предоставления Услуги на </w:t>
      </w:r>
      <w:proofErr w:type="spellStart"/>
      <w:r w:rsidRPr="00DD684D">
        <w:rPr>
          <w:color w:val="000007"/>
          <w:sz w:val="20"/>
          <w:szCs w:val="20"/>
        </w:rPr>
        <w:t>Порталах</w:t>
      </w:r>
      <w:proofErr w:type="gramStart"/>
      <w:r w:rsidRPr="00DD684D">
        <w:rPr>
          <w:color w:val="000007"/>
          <w:sz w:val="20"/>
          <w:szCs w:val="20"/>
        </w:rPr>
        <w:t>,о</w:t>
      </w:r>
      <w:proofErr w:type="gramEnd"/>
      <w:r w:rsidRPr="00DD684D">
        <w:rPr>
          <w:color w:val="000007"/>
          <w:sz w:val="20"/>
          <w:szCs w:val="20"/>
        </w:rPr>
        <w:t>фициальных</w:t>
      </w:r>
      <w:proofErr w:type="spellEnd"/>
      <w:r w:rsidRPr="00DD684D">
        <w:rPr>
          <w:color w:val="000007"/>
          <w:sz w:val="20"/>
          <w:szCs w:val="20"/>
        </w:rPr>
        <w:t xml:space="preserve">  сайтах    У</w:t>
      </w:r>
      <w:r w:rsidRPr="00DD684D">
        <w:rPr>
          <w:sz w:val="20"/>
          <w:szCs w:val="20"/>
        </w:rPr>
        <w:t xml:space="preserve">полномоченного    органа    и </w:t>
      </w:r>
      <w:r w:rsidRPr="00DD684D">
        <w:rPr>
          <w:color w:val="000007"/>
          <w:sz w:val="20"/>
          <w:szCs w:val="20"/>
        </w:rPr>
        <w:t>Организации.</w:t>
      </w:r>
    </w:p>
    <w:p w:rsidR="00FA2D92" w:rsidRPr="00DD684D" w:rsidRDefault="00FA2D92" w:rsidP="00D56404">
      <w:pPr>
        <w:pStyle w:val="a7"/>
        <w:numPr>
          <w:ilvl w:val="1"/>
          <w:numId w:val="28"/>
        </w:numPr>
        <w:tabs>
          <w:tab w:val="left" w:pos="2182"/>
        </w:tabs>
        <w:ind w:right="265" w:firstLine="708"/>
        <w:contextualSpacing/>
        <w:jc w:val="left"/>
        <w:rPr>
          <w:color w:val="000007"/>
          <w:sz w:val="20"/>
          <w:szCs w:val="20"/>
        </w:rPr>
      </w:pPr>
      <w:r w:rsidRPr="00DD684D">
        <w:rPr>
          <w:color w:val="000007"/>
          <w:sz w:val="20"/>
          <w:szCs w:val="20"/>
        </w:rPr>
        <w:t>Организация разрабатывает информационные материалы по порядку предоставления Услуги и размещает их в помещениях Организации</w:t>
      </w:r>
      <w:proofErr w:type="gramStart"/>
      <w:r w:rsidRPr="00DD684D">
        <w:rPr>
          <w:color w:val="000007"/>
          <w:sz w:val="20"/>
          <w:szCs w:val="20"/>
        </w:rPr>
        <w:t xml:space="preserve"> ,</w:t>
      </w:r>
      <w:proofErr w:type="gramEnd"/>
      <w:r w:rsidRPr="00DD684D">
        <w:rPr>
          <w:color w:val="000007"/>
          <w:sz w:val="20"/>
          <w:szCs w:val="20"/>
        </w:rPr>
        <w:t>предназначенных для приема заявителей ,а так же иных организациях всех форм собственности по согласованию с указанными организациями и обеспечивает их своевременную актуализацию.</w:t>
      </w:r>
    </w:p>
    <w:p w:rsidR="00FA2D92" w:rsidRPr="00DD684D" w:rsidRDefault="00FA2D92" w:rsidP="00D56404">
      <w:pPr>
        <w:pStyle w:val="a7"/>
        <w:numPr>
          <w:ilvl w:val="1"/>
          <w:numId w:val="28"/>
        </w:numPr>
        <w:tabs>
          <w:tab w:val="left" w:pos="2204"/>
        </w:tabs>
        <w:spacing w:before="121"/>
        <w:ind w:right="262" w:firstLine="708"/>
        <w:contextualSpacing/>
        <w:jc w:val="left"/>
        <w:rPr>
          <w:color w:val="000007"/>
          <w:sz w:val="20"/>
          <w:szCs w:val="20"/>
        </w:rPr>
      </w:pPr>
      <w:r w:rsidRPr="00DD684D">
        <w:rPr>
          <w:color w:val="000007"/>
          <w:sz w:val="20"/>
          <w:szCs w:val="20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</w:t>
      </w:r>
      <w:proofErr w:type="gramStart"/>
      <w:r w:rsidRPr="00DD684D">
        <w:rPr>
          <w:color w:val="000007"/>
          <w:sz w:val="20"/>
          <w:szCs w:val="20"/>
        </w:rPr>
        <w:t xml:space="preserve"> ,</w:t>
      </w:r>
      <w:proofErr w:type="gramEnd"/>
      <w:r w:rsidRPr="00DD684D">
        <w:rPr>
          <w:color w:val="000007"/>
          <w:sz w:val="20"/>
          <w:szCs w:val="20"/>
        </w:rPr>
        <w:t>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, предусматривающего    взимание    платы,    регистрацию    или      авторизацию      заявителя, или предоставление им персональных данных.</w:t>
      </w:r>
    </w:p>
    <w:p w:rsidR="00FA2D92" w:rsidRPr="00DD684D" w:rsidRDefault="00FA2D92" w:rsidP="00D56404">
      <w:pPr>
        <w:pStyle w:val="a7"/>
        <w:numPr>
          <w:ilvl w:val="1"/>
          <w:numId w:val="28"/>
        </w:numPr>
        <w:tabs>
          <w:tab w:val="left" w:pos="2329"/>
        </w:tabs>
        <w:ind w:right="267" w:firstLine="708"/>
        <w:contextualSpacing/>
        <w:jc w:val="left"/>
        <w:rPr>
          <w:color w:val="000007"/>
          <w:sz w:val="20"/>
          <w:szCs w:val="20"/>
        </w:rPr>
      </w:pPr>
      <w:r w:rsidRPr="00DD684D">
        <w:rPr>
          <w:color w:val="000007"/>
          <w:sz w:val="20"/>
          <w:szCs w:val="20"/>
        </w:rPr>
        <w:t>Консультирование по вопросам предоставления Услуги, услуг</w:t>
      </w:r>
      <w:proofErr w:type="gramStart"/>
      <w:r w:rsidRPr="00DD684D">
        <w:rPr>
          <w:color w:val="000007"/>
          <w:sz w:val="20"/>
          <w:szCs w:val="20"/>
        </w:rPr>
        <w:t xml:space="preserve"> ,</w:t>
      </w:r>
      <w:proofErr w:type="gramEnd"/>
      <w:r w:rsidRPr="00DD684D">
        <w:rPr>
          <w:color w:val="000007"/>
          <w:sz w:val="20"/>
          <w:szCs w:val="20"/>
        </w:rPr>
        <w:t>которые являются необходимыми обязательными для предоставления Услуги ,информирование о ходе предоставления указанных услуг работниками Организации осуществляется бесплатно.</w:t>
      </w:r>
    </w:p>
    <w:p w:rsidR="00FA2D92" w:rsidRPr="00DD684D" w:rsidRDefault="00FA2D92" w:rsidP="00D56404">
      <w:pPr>
        <w:pStyle w:val="a7"/>
        <w:numPr>
          <w:ilvl w:val="1"/>
          <w:numId w:val="28"/>
        </w:numPr>
        <w:tabs>
          <w:tab w:val="left" w:pos="2266"/>
        </w:tabs>
        <w:ind w:right="267" w:firstLine="708"/>
        <w:contextualSpacing/>
        <w:jc w:val="left"/>
        <w:rPr>
          <w:sz w:val="20"/>
          <w:szCs w:val="20"/>
        </w:rPr>
      </w:pPr>
      <w:r w:rsidRPr="00DD684D">
        <w:rPr>
          <w:sz w:val="20"/>
          <w:szCs w:val="20"/>
        </w:rPr>
        <w:t>Информация о ходе рассмотрения заявления о предоставлении Услуги и о результатах предоставления Услуги может быть получена заявителем (его представителем) в личном кабинете на Портале</w:t>
      </w:r>
      <w:proofErr w:type="gramStart"/>
      <w:r w:rsidRPr="00DD684D">
        <w:rPr>
          <w:sz w:val="20"/>
          <w:szCs w:val="20"/>
        </w:rPr>
        <w:t xml:space="preserve"> ,</w:t>
      </w:r>
      <w:proofErr w:type="gramEnd"/>
      <w:r w:rsidRPr="00DD684D">
        <w:rPr>
          <w:sz w:val="20"/>
          <w:szCs w:val="20"/>
        </w:rPr>
        <w:t>а   также   в   соответствующей   Организации   при   обращении   заявителя   лично ,по телефону , посредством электронной почты.</w:t>
      </w:r>
    </w:p>
    <w:p w:rsidR="00FA2D92" w:rsidRPr="00DD684D" w:rsidRDefault="00FA2D92" w:rsidP="00D56404">
      <w:pPr>
        <w:pStyle w:val="a7"/>
        <w:numPr>
          <w:ilvl w:val="1"/>
          <w:numId w:val="28"/>
        </w:numPr>
        <w:tabs>
          <w:tab w:val="left" w:pos="2410"/>
        </w:tabs>
        <w:ind w:right="271" w:firstLine="708"/>
        <w:contextualSpacing/>
        <w:jc w:val="left"/>
        <w:rPr>
          <w:sz w:val="20"/>
          <w:szCs w:val="20"/>
        </w:rPr>
      </w:pPr>
      <w:r w:rsidRPr="00DD684D">
        <w:rPr>
          <w:sz w:val="20"/>
          <w:szCs w:val="20"/>
        </w:rPr>
        <w:t xml:space="preserve">При   предоставлении   Услуги,   работнику   Организации   запрещается   требовать от   заявителя   осуществления   действий,     в     том     числе     согласований,     необходимых для получения  Услуги  и  связанных  с  обращением  в  иные  государственные  </w:t>
      </w:r>
      <w:proofErr w:type="spellStart"/>
      <w:r w:rsidRPr="00DD684D">
        <w:rPr>
          <w:sz w:val="20"/>
          <w:szCs w:val="20"/>
        </w:rPr>
        <w:t>органыи</w:t>
      </w:r>
      <w:proofErr w:type="spellEnd"/>
      <w:r w:rsidRPr="00DD684D">
        <w:rPr>
          <w:sz w:val="20"/>
          <w:szCs w:val="20"/>
        </w:rPr>
        <w:t xml:space="preserve"> организации, за исключением получения услуг, включенных в перечень услуг, которые являются необходимыми  обязательными для предоставления Услуги.</w:t>
      </w:r>
    </w:p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II. Стандарт предоставления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4. Наименование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4.1.Услуга «</w:t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Прием заявлений о зачислении в муниципальную образовательную</w:t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br/>
        <w:t>организацию субъекта Российской Федерации, реализующую программу общего</w:t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br/>
        <w:t xml:space="preserve">образования на территории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Ушаковского муниципального образования</w:t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».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4. Наименование организации, предоставляющей Услугу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4.1. Услуга предоставляется муниципальной общеобразовательной организацией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Иркутского районного муниципального образования "</w:t>
      </w:r>
      <w:proofErr w:type="spell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Бурдаковская</w:t>
      </w:r>
      <w:proofErr w:type="spell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начальная школа -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детский сад", подведомственной Управлению образованию администрации Иркутского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районного муниципального образования (далее – Уполномоченный орган).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5. Описание результата предоставления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5.1. Результатом предоставления Услуги является: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5.1.1 прием заявления о зачислении в Организацию для получения начального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общего образования; мотивированный отказ в приеме заявления о зачислении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Организацию для получения начального образования.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Решение о приеме заявления оформляется по форме, согласно Приложению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№ 1 к настоящему Административному регламенту.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Решение об отказе в приеме заявления оформляется по форме, согласно Приложению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№ 2 к настоящему Административному регламенту.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5. 1. 2. распорядительный акт о приеме на обучение или мотивированный отказ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приеме на обучение в Организацию для получения начального образования: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Решение о приеме на обучение в общеобразовательную организацию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оформляется по форме, согласно Приложению № 3 к настоящему Административному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регламенту.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Решение об отказе в предоставлении Услуги оформляется по форме, согласно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Приложению № 4 к настоящему Административному регламенту.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5.1. 3. уведомление о приеме на обучение или о мотивированном отказе в приеме на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обучение, в случае направления заявления через Портал.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5.2. Организация в течение трех рабочих дней со дня издания распорядительного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акта о приеме на обучение направляет заявителю один из результатов.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6. Срок и порядок регистрации заявления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 предоставлении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6.1. Регистрация заявления по Услуге осуществляется автоматически в день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обращения заявителя на Портал. При подаче заявления через Портал временем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подачи заявления является время регистрации заявления на Портале.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Регистрация заявления о предоставлении Услуги, поданного через Портал,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осуществляется Организацией в журнале регистрации заявлений согласно режиму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работы Организации в срок не более 1 рабочего дня. Заявление о предоставлении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Услуги, поступившее после окончания рабочего дня Организации либо в нерабочий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день, регистрируется в Организации в первый рабочий день.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Заявителем, имеющим детей одного года рождения или зачисляемых в один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год в одну образовательную организацию, оформляются заявления на каждого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ребенка.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Заявитель вправе подать заявление в несколько образовательных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организаций. При подаче заявлений в каждую образовательную организацию на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одного ребенка оформляются отдельные заявления.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6.2. Заявление о предоставление Услуги при очном обращении в Организацию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регистрируется Организацией в журнале регистрации заявлений в соответствии с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режимом работы Организации.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6.3. Заявление о предоставлении Услуги через операторов почтовой связи общего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пользования заказным письмом с уведомлением о вручении регистрируется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Организацией в журнале регистрации заявлений при поступлении заявления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Организацию.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Заявление о предоставлении Услуги, направленное посредством электронной почты (</w:t>
      </w:r>
      <w:proofErr w:type="spell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email</w:t>
      </w:r>
      <w:proofErr w:type="spell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), регистрируется Организацией в журнале регистрации заявлений при поступлении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заявления в Организацию.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6.4. В случае поступления заявлений о предоставлении услуги до начала приема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заявлений, заказные письма и e-</w:t>
      </w:r>
      <w:proofErr w:type="spell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mail</w:t>
      </w:r>
      <w:proofErr w:type="spell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хранятся в организации и регистрируются в журнале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регистрации заявлений со дня начала приема заявлений.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Все заявления, независимо от способа подачи, должны быть зарегистрированы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журнале регистрации заявлений.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6.5.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После регистрации заявления о предоставлении Услуги и перечня документов,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представленных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через МФЦ,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заявителю в день обращения в Организацию выдается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(направляется на электронную почту)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уведомление, которое оформляется в соответствии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 Приложением №1 к настоящему Административному регламенту, заверенное подписью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уполномоченного работника Организации, ответственного за прием заявлений о приеме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на обучение.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7. Срок предоставления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7.1. Период приема и регистрации заявлений о предоставлении Услуги установлен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нормативным и правовыми актами, указанными в пункте 9.1 настоящего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Административного регламента: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7.1.1 для заявителей, указанных в подпунктах 2.2.1-2.2.4 пункта 2.2 настоящего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Административного регламента, с 1 (Первого) апреля и завершается не позднее 30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(Тридцатого) июня текущего года при приеме заявления о зачислениив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(Первый) класс;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7.1.2. для заявителей, указанных в подпункт 2.2.5 пункта 2.2 настоящего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Административного регламента,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–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6 (Шестого) июля до момента заполнения свободных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мест, но не позднее 5 (Пятого) сентября текущего года при приеме заявления 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зачислении в 1 (Первый) класс;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7.1.3. прием заявлений о зачислении в первый - </w:t>
      </w:r>
      <w:proofErr w:type="spellStart"/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четв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ѐртый</w:t>
      </w:r>
      <w:proofErr w:type="spell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классы на текущий учебный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год осуществляется в течение всего учебного года.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7.2.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Срок предоставления Услуги: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7.2.1 по приему в 1 (Первый) класс - не более 3 (Трех) рабочих дней с момента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завершения приема заявлений и издания распорядительного акта о приеме на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обучение ребенка в образовательную организацию в части приема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детей заявителей,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указанных подпунктах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2.2.1 - 2 .2.5пункта 2.2 настоящего Административного регламента;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7.2.2. по приему в 1 (Первый) класс - не более 3 (Трех) рабочих дней с момента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завершения приема заявлений и издания распорядительного акта о приеме на обучение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поступающего в образовательную организацию в части приема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заявителей, указанных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подпунктах 2.2.6, 2.2.7 пункта 2.2 настоящего Административного регламента;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7.3. С целью снижения нагрузки на региональные информационные системы, при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подаче заявления о предоставлении Услуги в электронной форме посредством Портала,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уполномоченный орган исполнительной власти субъекта Российской Федерации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устанавливает время начала приема заявлений о предоставлении Услуги через Портал.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8. Нормативные правовые акты, регулирующие предоставление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8.1. Перечень нормативных правовых актов, регулирующих предоставление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Услуги (с указанием их реквизитов и источников официального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опубликования) указан в Приложении № 5 к настоящему регламенту.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9. Исчерпывающий перечень документов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необходимых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для предоставления Услуги, подлежащих предоставлению заявителем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9.1. Перечень документов, необходимых для предоставления заявителем: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9.1.1 заявление о предоставлении Услуги по форме, приведенной в Приложении № 6 к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настоящему Административному регламенту;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9.1.2. копию документа, удостоверяющего личность родителя (законного представителя)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ребенка или поступающего;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9.1.3. копию свидетельства о рождении ребенка или документа, подтверждающего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родство заявителя;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9.1.4. копию свидетельства о рождении полнородных и </w:t>
      </w:r>
      <w:proofErr w:type="spell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неполнородных</w:t>
      </w:r>
      <w:proofErr w:type="spell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брата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 (или) сестры (в случае использования права преимущественного приема на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обучение по образовательным программам начального общего образования ребенка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государственную или муниципальную образовательную организацию, в которой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обучаются его полнородные и </w:t>
      </w:r>
      <w:proofErr w:type="spell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неполнородные</w:t>
      </w:r>
      <w:proofErr w:type="spell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брат и (или) сестра);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9.1.5. копию документа, подтверждающего установление опеки или попечительства (при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необходимости);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9.1.6. копию документа о регистрации ребенка или поступающего по месту жительства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или по месту пребывания на закрепленной территории или справку о приеме документов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для оформления регистрации по месту жительства (в случае приема на обучение ребенка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или поступающего, проживающего на закрепленной территории);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9.1.7. копии документов, подтверждающих право внеочередного, первоочередного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приема на обучение по основной общеобразовательной программе начального общего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образования;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9.1.8. копию заключения психолого-медико-педагогической комиссии (при наличии);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9.1.9. Родител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ь(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и) (законный(</w:t>
      </w:r>
      <w:proofErr w:type="spell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ые</w:t>
      </w:r>
      <w:proofErr w:type="spell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 представитель(и) ребенка, являющегося иностранным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гражданином или лицом без гражданства, дополнительно предъявляет(ют) документ,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подтверждающий родство заявителя(ей) (или законность представления прав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ребенка),идокумент,подтверждающийправоребенканапребываниевРоссийской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Федерации.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Иностранные граждане и лица без гражданства все документы представляют на русском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языке или вместе с заверенным в установленном порядке переводом на русский язык.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9.1.10. Родител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ь(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и) (законный(</w:t>
      </w:r>
      <w:proofErr w:type="spell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ые</w:t>
      </w:r>
      <w:proofErr w:type="spell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 представитель(и) ребенка или поступающий имеют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право по своему усмотрению представлять другие документы.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9.1.11. Не допускается требовать предоставление других документов в качестве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основания для приема на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обучение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 основным общеобразовательным программам.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9.2. При посещении общеобразовательной организации и (или) очном взаимодействии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 уполномоченными должностными лицами общеобразовательной организации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родител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ь(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и) (законный(</w:t>
      </w:r>
      <w:proofErr w:type="spell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ые</w:t>
      </w:r>
      <w:proofErr w:type="spell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 представитель(и) ребенка предъявляет(ют) оригиналы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документов, указанных в подпунктах 10.1.2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-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10.1.6 настоящего пункта, а поступающий–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оригинал документа, удостоверяющего личность поступающего.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 подаче заявления о предоставлении Услуги в электронной форме посредством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Портала пользователь проходит авторизацию посредством федеральной государственной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информационной системы «Единая система идентификац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ии и ау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тентификации в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инфраструктуре, обеспечивающей информационно-технологическое взаимодействие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информационных систем, используемых для предоставления государственных и</w:t>
      </w:r>
    </w:p>
    <w:p w:rsidR="00FC2B4B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указанного лица или его законного представителя на обработку персональных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данных указанного лица. Документы, подтверждающие получение согласия, могут быть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представлены, в том числе, в форме электронного документа.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 подаче заявления на оказание Услуги через Портал подтверждение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согласия на обработку персональных данных осуществляется на интерактивной форме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Услуги.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9.4. Организации запрещено требовать у заявителя: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9.4.1. представления документов или информации, или осуществления действий,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представление или осуществление которых не предусмотрено нормативными правовыми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актами Российской Федерации, нормативными правовыми актам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Иркутской области, Иркутского районного муниципального образования, стоящим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Административным регламентом для предоставления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9.4.2. представления документов и информации, которые находятся в распоряжении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Организации, государственных органов, органов местного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самоуправления и (или) подведомственных государственным органам и органам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местного самоуправления организаций, участвующих в предоставлении Услуги, за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исключением документов, включенных в определенный частью 6 статьи 7 Федерального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закона от 27июля 2010 г. № 210 - ФЗ «Об организации предоставления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государственных и муниципальных услуг» (далее – Федеральный закон № 210-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ФЗ) перечень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документов.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(Заявитель в праве представить указанные документы 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информацию в Организацию по собственной инициативе);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9.4.3. осуществления действий, в том числе согласований, необходимых для получения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Услуги и связанных с обращением в иные государственные органы, органы местного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самоуправления, организации, за исключением получения услуги получения документов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 информации, предоставляемых в результате предоставления таких услуг,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указанных в подразделе15 настоящего Административного регламента;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9.4.4.представления документов и информации, отсутствие и (или) недостоверность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которых не указывались при первоначальном отказе в приеме документов, необходимых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для предоставления Услуги, либо в предоставлении Услуги, за исключением следующих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случаев: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а) изменение требований нормативных правовых актов, касающихся предоставления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Услуги, после первоначальной подачи заявления;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б) наличие ошибок в заявлении и документах, поданных заявителем после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первоначального отказа в приеме документов, необходимых для предоставления Услуги,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либо в предоставлении Услуги и не включенных в представленный ранее комплект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документов, необходимых для предоставления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в) истечение срока действия документов или изменение информации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после первоначального отказа в приеме документов, необходимых для предоставления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Услуги, либо в предоставлении Услуги;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г) выявление документально подтвержденного факта (признаков) ошибочного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или противоправного действия (бездействия) работников Организации при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первоначальном отказе в приеме документов, необходимых для предоставления Услуги,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либо в предоставлении Услуги, о чем в письменном виде за подписью руководителя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Организации, предоставляющего Услугу, при первоначальном отказе в приеме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документов, необходимых для предоставления Услуги, уведомляется заявитель, а также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приносятся извинения за доставленные неудобства.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9.4.5.предоставления на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бумажном носителе документов и информации, электронные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образы которых ранее были заверены в соответствии с пунктом 7.2 части 1 статьи 16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Федерального закона № 210-ФЗ, за исключением случаев, если нанесение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отметок на такие документы либо их изъятие является необходимым условием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предоставления Услуги и иных случаев, установленных федеральными законами.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9.5.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Документы, составленные на иностранном языке, подлежат переводу на русский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язык. Верность перевода, подлинность подписи переводчика свидетельствуются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порядке, установленном законодательством Российской Федерации о нотариате.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10. Исчерпывающий перечень документов и сведений,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необходимых для предоставления Услуги, которые находятся в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распоряжении государственных органов, органов местного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самоуправления или организаций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10.1. В целях представления и получения документов и информации для предоставления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Услуги, которые находятся в распоряжении органов власти, органов местного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самоуправления или организаций, осуществляется межведомственное информационное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взаимодействие с целью запроса сведений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подтверждающих государственную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регистрацию рождения ребенка (детей),в связи с рождением которого(</w:t>
      </w:r>
      <w:proofErr w:type="spell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ых</w:t>
      </w:r>
      <w:proofErr w:type="spell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 возникло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право на предоставление Услуги или сведения и (или) документы, подтверждающих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родственные связи между ребенком и родителем (законным представителем) (в случае,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если не прослеживаются родственные связи между ребенком и родителем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(законным представителем), – свидетельства о заключении брака или свидетельства об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установлении отцовства, или свидетельства о расторжении брака, или свидетельства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 перемене имени, или свидетельства об усыновлении (удочерении), или документа,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подтверждающего установление опеки или попечительства.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10.2. Непредставление (несвоевременное представление) органами государственной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власти, органами местного самоуправления или организациями по межведомственному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информационному запросу документов и информации не может являться основанием для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отказа в предоставлении заявителю Услуги.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10.3.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Работники, указанных в пункте11.2 настоящего Административного регламента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органов и организаций, не представившие (несвоевременно представившие)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запрошенные и находящиеся в их распоряжении документ или информацию, подлежат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административной, дисциплинарной или иной ответственности в соответствии с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законодательством Российской Федерации.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10.4.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Документы, указанные в пункте 11.1 настоящего Административного регламента,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могут быть представлены заявителем самостоятельно по собственной инициативе.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Непредставление заявителем указанных документов не является основанием для отказа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заявителю в предоставлении Услуги.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11. Исчерпывающий перечень оснований для отказа в приеме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и регистрации документов, необходимых для предоставления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11.1.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Основаниями для отказа в приеме документов, необходимых для предоставления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Услуги, являются: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11.1.1. обращение за предоставлением иной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11.1.2. заявителем представлен неполный комплект документов, необходимых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для предоставления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11.1.3. документы, необходимые для предоставления Услуги, утратили силу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(документ,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удостоверяющий личность заявителя либо его представителя, документ,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удостоверяющий полномочия представителя заявителя);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11.1.4. наличие противоречий между сведениями, указанными в заявлении, 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сведениями, указанными в приложенных к нему документах;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11.1.5. документы содержат подчистки и исправления текста, не заверенные в порядке,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установленном законодательством Российской Федерации, текст письменного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заявления не поддается прочтению, заявление заполнено не полностью;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11.1.6. документы содержат повреждения, наличие которых не позволяет в полном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объеме использовать информацию и сведения, содержащиеся в документах для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предоставления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11.1.7. некорректное заполнение обязательных полей в заявлении (отсутствие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заполнения, недостоверное, неполное либо неправильное, не соответствующее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требованиям, установленным настоящим Административным регламентом);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11.1.8. заявление подано лицом, не имеющим полномочий представлять интересы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заявителя в соответствии с пунктом 2 настоящего Административного регламента;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11.1.9. несоответствие категории заявителей, указанных в пункте 2.2 настоящего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Административного регламента;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11.1.10. поступление заявления, аналогично ранее зарегистрированному заявлению, срок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предоставления Услуги по которому не истек на момент поступления такого заявления;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11.1.11. заявление подано за пределами периода, указанного в пункте 8.1 настоящего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Административного регламента;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11.1. 12. несоответствие документов, указанных в пункте10.1 настоящего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Административного регламента, по форме или содержанию требованиям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законодательства Российской Федерации;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11.1.13. обращение заявителя в Организацию, реализующую исключительно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адаптированную программу, с заявлением о приеме на образовательную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программу, непредусмотренную в Организации;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11.1.14. несоответствие возраста ребенка, в интересах которого действует родитель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(законный представитель), требованиям действующего законодательства (ребенок не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достиг возраста 6 лет и 6 месяцев или уже достиг возраста 8 лет на момент начала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получения начального общего образования) при отсутствии разрешения на прием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ребенка в Организацию.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12. Исчерпывающий перечень оснований для приостановления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или отказа в предоставлении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12.1.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Основания для приостановления предоставления Услуги отсутствуют.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12.2.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Основаниями для отказа в предоставлении Услуги являются: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12.2.1. несоответствие возраста ребенка, в интересах которого действует родитель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(законный представитель), требованиям действующего законодательства (ребенок не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достиг возраста 6 лет и 6 месяцев или уже достиг возраста 8 лет на момент начала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получения начального общего образования) при отсутствии разрешения на прием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ребенка в Организацию;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12.2.2. отзыв заявления по инициативе заявителя;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12.2.3. отсутствие в организации свободных мест, за исключением случаев,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предусмотренных частями 5 и 6 статьи 67 и статьей 88 Закона об образовании.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12.2.4. Заявитель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в праве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отказаться от получения Услуги на основании письменного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заявления, написанного в свободной форме, поданного способом, предусмотренным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настоящим Административным регламентом и действующим законодательством, либо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посредством Портала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использованием специальной интерактивной формы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. На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основании поступившего заявления об отказе от предоставления Услуги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уполномоченным работником Организации принимается решение об отказе в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предоставлении Услуги. Отказ в предоставлении Услуги не препятствует повторному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обращению за предоставлением Услуги.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13. Порядок, размер и основания взимания государственной пошлины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или иной платы за предоставление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13.1.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Услуга предоставляется бесплатно.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14. Перечень услуг, которые являются необходимыми 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обязательными для предоставления Услуги</w:t>
      </w:r>
      <w:r w:rsidRPr="00DD684D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 xml:space="preserve">, 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способы их получения, в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том числе в электронной форме, порядок их предоставления, а также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порядок, размер и основания взимания платы за предоставление таких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услуг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14.1.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Услуги, которые являются необходимыми и обязательными для предоставления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Услуги, отсутствуют.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15. Способы подачи заявителем документов, необходимых для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получения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15.1.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Обращение заявителя посредством Портала: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15.1.1. для получения Услуги заявитель на Портале заполняет заявление в электронном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виде с использованием специальной интерактивной формы;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15.1.2. заявитель уведомляется о получении Организацией заявления посредством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направления уведомления в личный кабинет об изменении статуса рассмотрении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заявления на Портале;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15.1.3. для подтверждения информации, указанной при заполнении интерактивной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формы заявления, заявителю необходимо посетить Организацию с оригиналами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документов в срок, установленный Организаций. Уведомление о сроках предоставления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оригиналов документов направляется Организацией в личный кабинет заявителя на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Портале.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15.1.4 решение о предоставлении Услуги принимается Организацией на основании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документов, поданных заявителем, сведений, находящихся в распоряжении иных органов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государственной власти, органов местного самоуправления, организаций и полученных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Организацией посредством государственных информационных систем.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15.2.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При поступлении в Организацию от заявителя заявления иными способами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предоставление Услуги осуществляется в порядке и сроки, предусмотренные настоящим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Административным регламентом и действующим законодательством. Документы,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необходимые для предоставления Услуги, прилагаемые к заявлению,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оформляются в соответствии с требованиями гражданского законодательства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Российской Федерации.</w:t>
      </w:r>
    </w:p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16. Способы получения заявителем результатов предоставления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16.1.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Заявитель уведомляется о ходе рассмотрения результата предоставления Услуги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следующими способами: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16.1.1. через личный кабинет на Портале;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16.1 2. по электронной почте;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16.1.3. почтовым отправлением;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16.1.4. в структурном подразделении МФЦ;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16.1.5. личное обращение в Организацию.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Результат предоставления Услуги не зависимо от принятого решения направляется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заявителю в личный кабинет на Портале в форме уведомления с присвоением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соответствующего статуса рассмотрения заявления.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Заявитель дополнительно может получить результат предоставления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Услуги в Организации. В этом случае работником Организации распечатывается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экземпляр электронного документа на бумажном носителе, который заверяется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подписью работника Организации и печатью Организации и выдается заявителю.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17. Максимальный срок ожидания в очереди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17.1.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аксимальный срок ожидания в очереди при подаче заявления и при получении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результата предоставления Услуги не должен превышать 15минут.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18. Требования к помещениям, в которых предоставляется Услуга,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к залу ожидания, местам для заполнения заявлений о предоставлении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Услуги, информационным стендам с образцами их заполнения 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перечнем документов, необходимых для предоставления Услуги, в том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числе к обеспечению доступности указанных объектов для инвалидов,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маломобильных групп населения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18.1.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Организация, МФЦ при предоставлении Услуги создает условия инвалидам 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другим маломобильным группам населения для беспрепятственного доступа к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помещениям, в которых предоставляется Услуга, и беспрепятственного их передвижения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в указанных помещениях в соответствии</w:t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.</w:t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18.2. Помещения, в которых осуществляется предоставление Услуги, должны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соответствовать требованиям, установленным постановлением Правительства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Российской Федерации от 22 декабря 2012 г. № 1376 «Об утверждении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Правил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организации деятельности многофункциональных центров предоставления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государственных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муниципальных услуг».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19. Показатели доступности и качества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19.1.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Оценка доступности и качества предоставления Услуги должна осуществляться по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следующим показателям: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19.1.1. степень информированности граждан о порядке предоставления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Услуги (доступность информации об Услуге, возможность выбора способа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получения информации);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19.1.2. возможность выбора заявителем форм предоставления Услуги, в том числе с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использованием Порталов;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19.1.3. обеспечение бесплатного доступа к Порталам для подачи заявлений, документов,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информации, необходимых для получения Услуги в электронной форме в любом МФЦ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пределах территории Иркутской области по выбору заявителя независимо от его места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жительства или места пребывания</w:t>
      </w:r>
      <w:r w:rsidRPr="00DD684D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;</w:t>
      </w:r>
      <w:r w:rsidRPr="00DD684D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19.1.4. доступность обращения за предоставлением Услуги, в том числе для инвалидов 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других маломобильных групп населения;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19.1.5. соблюдение установленного времени ожидания в очереди при подаче заявления 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при получении результата предоставления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19.1.6. соблюдение сроков предоставления Услуги и сроков выполнения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административных процедур при предоставлении Услуги;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5"/>
        <w:gridCol w:w="1260"/>
        <w:gridCol w:w="1380"/>
        <w:gridCol w:w="1530"/>
        <w:gridCol w:w="390"/>
      </w:tblGrid>
      <w:tr w:rsidR="009E75D4" w:rsidRPr="00DD684D" w:rsidTr="009E75D4"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19.1.7.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отсутствиеобоснованных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 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результатам предоставления Услуги;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жалоб 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со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стороны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заявителей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по</w:t>
            </w:r>
          </w:p>
        </w:tc>
      </w:tr>
    </w:tbl>
    <w:p w:rsidR="006E0B0F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19.1.8. возможность получения информации о ходе предоставления Услуги, в том числе с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использованием Портала;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19.1.9. количество взаимодействий заявителя с работниками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Организации при предоставлении Услуги и их продолжительность.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19.2.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В целях предоставления Услуги, консультаций и информирования 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ходе предоставления Услуги осуществляется прием заявителей по предварительной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записи. Запись на прием проводится при личном обращении заявителя или с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использованием средств телефонной связи, а также через сеть Интернет, в том числе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через официальный сайт Организации.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20. Требования к организации предоставления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Услуги в электронной форме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20.1.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В целях предоставления Услуги в электронной форме с использованием Портала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заявителем заполняется электронная форма заявления.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20.2.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При предоставлении Услуги в электронной форме могут осуществляться: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20.2.1. предоставление в порядке, установленном настоящим Административным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регламентом, информации заявителю и обеспечение доступа заявителя к сведениям об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Услуге;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20.2.2. возможность </w:t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предзаполнения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интерактивной формы заявления не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ранее чем за 15 календарных дней до начала предоставления услуги в соответствии с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положениями пункта 8.1 настоящего Административного регламента;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20.2.3. подача заявления на предоставление Услуги в Организацию с использованием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Портала в соответствии со временем, установленным уполномоченным органом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государственной власти субъекта Российской Федерации;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20.2.4. направление уведомления в личный кабинет заявителя на Портале 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необходимости в установленный Организацией срок предоставить оригиналы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документов;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20.2.5. получение заявителем уведомлений о ходе предоставления Услуги в личный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кабинет на Портале;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20.2.6. взаимодействие Организации и иных органов, предоставляющих государственные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 муниципальные услуги, участвующих в предоставлении Услуги и указанных 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подразделах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lastRenderedPageBreak/>
        <w:t>5 и 11 настоящего Административного регламента, посредством межведомственного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информационного взаимодействия;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20.2.7. получение заявителем результата предоставления Услуги в личном кабинете на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Портале;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20.2.8. направление жалобы на решения, действия (бездействия) Организации,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работников Организации, МФЦ в порядке, установленном разделом V настоящего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Административного регламента.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20.3.1.При подаче заявления посредством регионального Портала электронные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документы представляются в следующих форматах (при наличии технической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возможности):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xml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– для формализованных документов;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spellStart"/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doc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, </w:t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docx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, </w:t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odt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для документов с текстовым содержанием, не включающим формулы (за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исключением документов, указанных в подпункте «в» настоящего пункта);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xls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, </w:t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xlsx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, </w:t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ods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– для документов, содержащих расчеты;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pdf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, </w:t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jpg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, </w:t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jpeg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–для документов с текстовым содержанием, в том числе включающих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формулы и (или) графические изображения (за исключением документов, указанных 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подпункте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«в» настоящего пункта), а также документов с графическим содержанием;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20.3.2. Допускается формирование электронного документа путем сканирования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непосредственно с оригинала документа (использование копий не допускается), которое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осуществляется с сохранением ориентации оригинала документа в разрешении 300-500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dpi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(масштаб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1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:1) с использованием следующих режимов: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а) «черно-белый» (при отсутствии в документе графических изображений и (или)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цветного текста);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б) «оттенки серого» (при наличии в документе графических изображений, отличных от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цветного графического изображения);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в) «цветной» или «режим полной цветопередачи» (при наличии в документе цветных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графических изображений либо цветного текста);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г) с сохранением всех аутентичных признаков подлинности, а именно: графической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подписи лица, печати, углового штампа бланка;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д) количество файлов должно соответствовать количеству документов, каждый из которых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содержит текстовую и (или) графическую информацию.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20.3.3. Электронные документы должны обеспечивать: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возможность идентифицировать документ и количество листов в документе;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возможность поиска по текстовому содержанию документа и возможность копирования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текста (за исключением случаев, когда текст является частью графического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изображения); содержать оглавление, соответствующее смыслу и содержанию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документа;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для документов, содержащих структурированные по частям, главам, разделам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(подразделам) данные и закладки, обеспечивающие переходы по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оглавлению и (или) к содержащимся в тексте рисунками таблицам.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20.3.4. Документы, подлежащие представлению в форматах </w:t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xls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, </w:t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xlsx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или </w:t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ods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формируются в виде отдельного электронного документа.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20.3.5. Максимально допустимый размер прикрепленного пакета документов не должен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превышать10 ГБ.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21. Требования к организации предоставления Услуги в МФЦ</w:t>
      </w:r>
      <w:r w:rsidR="006E0B0F"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21.1. Предоставление бесплатного доступа к Порталу для подачи заявлений, документов,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информации, 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необходимых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для получения Услуги в электронной форме осуществляется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в любом МФЦ в пределах Иркутской области по выбору заявителя независимо 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его</w:t>
      </w:r>
      <w:proofErr w:type="gramEnd"/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места жительства или места пребывания.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21.2. Организация предоставления Услуги в МФЦ должна обеспечивать: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21.2.1. бесплатный доступ заявителя к Порталу для обеспечения возможности получения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Услуги в электронной форме;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21.2.3. иные функции, установленные нормативными правовыми актами Российской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Федерации, Иркутской области, Иркутского районного муниципального образования.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В МФЦ исключается взаимодействие заявителя с работниками Организации.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В МФЦ запрещается требовать от заявителя предоставления документов,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информации и осуществления действий, предусмотренных пунктом 10.8 настоящего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Административного регламента.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21.3. Работники МФЦ обязаны обеспечивать защиту информации, доступ к которой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ограничен</w:t>
      </w:r>
      <w:proofErr w:type="gramEnd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в соответствии с законодательством Российской Федерации, а также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соблюдать режим обработки и использования персональных данных.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21.4. МФЦ, его работники несут ответственность, установленную законодательством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Российской Федерации, за соблюдение прав субъектов персональных данных</w:t>
      </w:r>
      <w:proofErr w:type="gramStart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за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соблюдение законодательства Российской Федерации, устанавливающего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особенности обращения с информацией, доступ к которой ограничен </w:t>
      </w:r>
      <w:proofErr w:type="gramStart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федеральным</w:t>
      </w:r>
      <w:proofErr w:type="gramEnd"/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законом.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lastRenderedPageBreak/>
        <w:t xml:space="preserve">21.5. Вред, причиненный физическим или юридическим лицам в </w:t>
      </w:r>
      <w:proofErr w:type="spellStart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результатененадлежащего</w:t>
      </w:r>
      <w:proofErr w:type="spellEnd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исполнения либо </w:t>
      </w:r>
      <w:proofErr w:type="gramStart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не исполнения</w:t>
      </w:r>
      <w:proofErr w:type="gramEnd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МФЦ или его работниками порядка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предоставления Услуги, установленного настоящим Административным регламентом,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обязанностей, предусмотренных </w:t>
      </w:r>
      <w:proofErr w:type="gramStart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нормативным</w:t>
      </w:r>
      <w:proofErr w:type="gramEnd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и правовыми актами Российской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Федерации, </w:t>
      </w:r>
      <w:proofErr w:type="gramStart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нормативным</w:t>
      </w:r>
      <w:proofErr w:type="gramEnd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и правовыми актами Иркутской области, Иркутского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районного муниципального образования возмещается МФЦ в соответствии </w:t>
      </w:r>
      <w:proofErr w:type="gramStart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законодательством Российской Федерации.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21.6. Региональный стандарт организации деятельности многофункциональных центров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предоставления государственных и муниципальных услуг </w:t>
      </w:r>
      <w:proofErr w:type="gramStart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в</w:t>
      </w:r>
      <w:proofErr w:type="gramEnd"/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Иркутской области</w:t>
      </w:r>
    </w:p>
    <w:p w:rsidR="006E0B0F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 xml:space="preserve">III. 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Состав, последовательность и сроки выполнения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административных процедур действий), требования к порядку их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выполнения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22.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Состав, последовательность и сроки выполнения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административных процедур при предоставлении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22.1.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Перечень административных процедур: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22.1.1. прием и регистрация заявления и документов, необходимых для предоставления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22.1.2. формирование и направление межведомственных информационных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запросов в органы (организации)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,у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частвующие в предоставлении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22.1.3. рассмотрение документов и принятие решения о подготовке результата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предоставления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22.1.4. принятие решения о предоставлении (об отказе в предоставлении) Услуги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 оформление результата предоставления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22.1.5. выдача (направление) результата предоставления Услуги заявителю;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22.2.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Каждая административная процедура состоит из административных действий.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Перечень и содержание административных действий, составляющих каждую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Административную процедуру,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приведены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в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Приложении № 7 к настоящему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Административному регламенту.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22.3.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Исправление допущенных опечаток и ошибок в выданных в результате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предоставления Услуги документах осуществляется путем личного обращения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заявителя в Организацию. Работник Организации в день обращения заявителя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вносит изменения в информационную систему и выдает исправленный результат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Услуги нарочно заявителю.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7"/>
          <w:sz w:val="20"/>
          <w:szCs w:val="20"/>
          <w:lang w:eastAsia="ru-RU"/>
        </w:rPr>
        <w:t>23. Варианты и порядок предоставления Услуги отдельным категориям заявителей,</w:t>
      </w:r>
      <w:r w:rsidRPr="00DD684D">
        <w:rPr>
          <w:rFonts w:ascii="Times New Roman" w:eastAsia="Times New Roman" w:hAnsi="Times New Roman" w:cs="Times New Roman"/>
          <w:b/>
          <w:bCs/>
          <w:color w:val="000007"/>
          <w:sz w:val="20"/>
          <w:szCs w:val="20"/>
          <w:lang w:eastAsia="ru-RU"/>
        </w:rPr>
        <w:br/>
        <w:t>объединенных общими признаками, отсутствуют в связи с отсутствием таких</w:t>
      </w:r>
      <w:r w:rsidRPr="00DD684D">
        <w:rPr>
          <w:rFonts w:ascii="Times New Roman" w:eastAsia="Times New Roman" w:hAnsi="Times New Roman" w:cs="Times New Roman"/>
          <w:b/>
          <w:bCs/>
          <w:color w:val="000007"/>
          <w:sz w:val="20"/>
          <w:szCs w:val="20"/>
          <w:lang w:eastAsia="ru-RU"/>
        </w:rPr>
        <w:br/>
        <w:t>категорий заявителей.</w:t>
      </w:r>
      <w:r w:rsidRPr="00DD684D">
        <w:rPr>
          <w:rFonts w:ascii="Times New Roman" w:eastAsia="Times New Roman" w:hAnsi="Times New Roman" w:cs="Times New Roman"/>
          <w:b/>
          <w:bCs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23.1. Перечень административных процедур при подаче заявления посредством Портала: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23.1.1. Авторизация на Портале с подтвержденной учетной записью в ЕСИА;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23.1.2. Формирование и направление заявления в образовательную организацию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посредством Портала;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Формирование заявления осуществляется посредством заполнения интерактивной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формы на Портале без необходимости дополнительной подачи заявления в какой-либо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иной форме.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 заявлении Заявитель указывает данные, в соответствии с полями интерактивной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формы заявления.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Форматно логическая проверка сформированного заявления осуществляется после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заполнения заявителем каждого из полей электронной формы заявления. При выявлении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некорректно заполненного поля электронной формы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заявления Заявитель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уведомляется о характере выявленной ошибки и порядке ее устранения посредством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информационного сообщения непосредственно в электронной форме заявления.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При формировании заявления Заявителю обеспечивается: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Заполнение полей электронной формы заявления до начала ввода сведений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заявителем с использованием сведений, размещенных в ЕСИА, и сведений,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опубликованных на Портале, в части, касающейся сведений, отсутствующих 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ЕСИА;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Возможность вернуться на любой из этапов заполнения электронной формы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заявления без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потери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ранее введенной информации;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Возможность доступа Заявителя на Портале к ранее поданным им заявлениям 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течение не менее одного года, а также частично сформированных заявлений – 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течение не менее 3 месяцев.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23.1.3. Прием и регистрация заявления Уполномоченным органом.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Уполномоченный орган обеспечивает в срок не позднее 3 рабочих дней с момента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подачи заявления на Портале: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прием заявления и направление Заявителю электронного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уведомления о поступлении заявления;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lastRenderedPageBreak/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регистрацию заявления и на правление заявителю уведомления о регистрации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заявления (не зависимо от времени регистрация заявления Уполномоченным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органом или Организацией, временем подачи заявления является время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регистрации заявления на Портале).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Также заявления, поступившие через Портал, подлежат регистрации в журнале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реестра регистрации заявлений Организации.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23.1.4. После рассмотрения заявления в личный кабинет заявителя направляется одно из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следующих уведомлений: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Уведомление о мотивированном отказе в приеме заявления в соответствии с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положениями, установленными настоящим административным регламентом;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sym w:font="Symbol" w:char="F02D"/>
      </w:r>
      <w:r w:rsidRPr="00DD684D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Уведомление о необходимости предоставления оригиналов документов 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Организацию с указанием срока предоставления.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23.1.5. После предоставления оригиналов документов в Организацию заявителю 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личный кабинет направляется информация о том, что документы находятся на проверке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Организацией.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23.1.6.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При издании распорядительного акта о приеме на обучение в образовательные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организации в личный кабинет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заявителя направляется одно из следующих уведомлений: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Уведомление о приеме на обучение </w:t>
      </w:r>
      <w:proofErr w:type="spell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ребенкав</w:t>
      </w:r>
      <w:proofErr w:type="spell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Организацию с указанием реквизитов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распорядительного акта;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Уведомление об отказе в предоставлении Услуги в соответствии с пунктом 13.2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настоящего Административного регламента.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23.2. Получение информации о ходе рассмотрения заявления и о результате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предоставления государственной услуги производится в личном кабинете на Портале,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при условии авторизации.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Заявитель имеет возможность отслеживать статус электронного заявления, а также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информацию о дальнейших действиях в личном кабинете в любое время.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23.3.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Оценка качества предоставления государственной услуги осуществляется 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соответствии с Правилами оценки гражданами эффективности деятельности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руководителей территориальных органов федеральных органов исполнительной власти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(их структурных подразделений) с учетом качества предоставления ими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государственных услуг, а также применения результатов указанной оценки как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основания для принятия решений о досрочном прекращении исполнения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соответствующими руководителями своих должностных обязанностей, утвержденными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постановлением Правительства Российской Федерации от 12 декабря 2012г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. №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1284 «Об оценке гражданами эффективности деятельности руководителей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территориальных органов федеральных органов исполнительной власти (их структурных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подразделений) и территориальных органов государственных внебюджетных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фондов (их региональных отделений) с учетом качества предоставления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государственных услуг, руководителей многофункциональных центров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предоставления государственных и муниципальных услуг с учетом качества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организации предоставления государственных и муниципальных услуг, а также 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применении результатов указанной оценки как основания для принятия решений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досрочном прекращении исполнения соответствующими руководителями своих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должностных обязанностей».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23.4.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Заявителю обеспечивается возможность направления жалобы на решения, действия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или бездействие Уполномоченного органа, должностного лица Уполномоченного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органа в соответствии со статьей 11.2 Федерального закона № 210-ФЗ и в порядке,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установленном постановлением Правительства Российской Федерации от 20ноября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2012г. № 1198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«О федеральной государственной информационной системе, обеспечивающей процесс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досудебного, (внесудебного) обжалования решений и действий (бездействия),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совершенных при предоставлении государственных и муниципальных услуг».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IV. Порядок и формы 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контроля за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исполнением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Административного регламента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 xml:space="preserve">24. Порядок осуществления текущего 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контроля за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соблюдением 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исполнением ответственными работниками Организации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положений Административного регламента и иных нормативных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правовых актов, устанавливающих требования к предоставлению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Услуги, а также принятием ими решений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24.1.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Текущий контроль за соблюдением и исполнением работниками Организации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настоящего Административного регламента и иных нормативных правовых актов,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устанавливающих требования к предоставлению Услуги, а также принятия ими решений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осуществляется в порядке, установленном организационно-распорядительным актом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Уполномоченного органа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, который включает порядок выявления и устранения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нарушений прав заявителей, рассмотрения, принятия решений и подготовку ответов на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обращения заявителей, содержащих жалобы на решения, действия (бездействие)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работников Организации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lastRenderedPageBreak/>
        <w:t xml:space="preserve">24.2. Требованиями к порядку и формам текущего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контроля за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предоставлением Услуги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являются: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24.2.1. независимость;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24.2.2. тщательность.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24.3.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Независимость текущего контроля заключается в том, что должностное лицо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Уполномоченного органа, уполномоченное на его осуществление, не находится в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служебной зависимости от должностного лица Уполномоченного органа, участвующего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в предоставлении Услуги, в том числе не имеет близкого родства или свойства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(родители, супруги, дети, братья, сестры, а также братья, сестры, родители, дети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супругов и супруги детей) с ним.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24.4.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Должностные лица Уполномоченного органа, осуществляющие текущий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контроль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предоставлением Услуги, обязаны принимать меры по предотвращению конфликта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интересов при предоставлении Услуги.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24.5. Тщательность осуществления текущего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контроля за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предоставлением Услуги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состоит в исполнении уполномоченными работниками Организации обязанностей,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предусмотренных настоящим подразделом.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Сотрудники общеобразовательных организаций, участвующих в предоставлении услуги,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несут персональную ответственность за соблюдение, полноту и качество исполнения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положений настоящего Административного регламента.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24.6. Текущий контроль соблюдения последовательности действий по предоставлению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услуги осуществляет руководитель общеобразовательной организации.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24.7. Общеобразовательная организация устанавливает периодичность осуществления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текущего контроля и определяет должностное лицо, осуществляющее текущий контроль.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24.8. Мероприятия по контролю предоставления услуги проводятся в форме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проверок. Проверки могут быть плановыми и внеплановыми.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Внеплановые проверки проводятся в случае поступления обращений заявителей с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жалобами на нарушение их прав и законных интересов.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25. Порядок и периодичность осуществления плановых 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внеплановых проверок полноты и качества предоставления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="006E0B0F"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25.1. Порядок и периодичность осуществления плановых и внеплановых проверок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полноты и качества предоставления Услуги устанавливается </w:t>
      </w:r>
      <w:proofErr w:type="spellStart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организационнораспорядительным</w:t>
      </w:r>
      <w:proofErr w:type="spellEnd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актом Уполномоченного органа, ответственного за предоставление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Услуги.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25.2. При выявлении в ходе проверок нарушений исполнения положений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законодательства Российской Федерации, включая положения настоящего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Административного регламента, </w:t>
      </w:r>
      <w:proofErr w:type="gramStart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устанавливающих</w:t>
      </w:r>
      <w:proofErr w:type="gramEnd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требования к предоставлению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Услуги, в том числе по жалобам на решения и (или) действия (бездействие) работников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Организации, должностных лиц Уполномоченного органа, принимаются меры </w:t>
      </w:r>
      <w:proofErr w:type="gramStart"/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по</w:t>
      </w:r>
      <w:proofErr w:type="gramEnd"/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устранению таких нарушений.</w:t>
      </w:r>
    </w:p>
    <w:p w:rsidR="006E0B0F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26. Ответственность работников Организации, МФЦ, работников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МФЦ за решения и действия (бездействие), принимаемые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(осуществляемые) ими в ходе предоставления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26.1. Работником Организации, ответственным за предоставление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Услуги, а также за соблюдение порядка предоставления Услуги, является руководитель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Организации, непосредственно предоставляющий Услугу.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26.2. По результатам проведенных мониторинга и проверок в случае выявления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неправомерных решений, действий (бездействия) работников Организации,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ответственных за предоставление Услуги, МФЦ,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работников МФЦ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, и фактов нарушения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прав и законных интересов заявителей, работники Организации, МФЦ несут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ответственность в соответствии с законодательством Российской Федерации 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законодательством Иркутской области.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27. Положения, характеризующие требования к порядку и формам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контроля за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предоставлением Услуги, в том числе со стороны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граждан, их объединений и организаций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="006E0B0F"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27.1. Контроль за предоставлением Услуги осуществляется в порядке и </w:t>
      </w:r>
      <w:proofErr w:type="spellStart"/>
      <w:r w:rsidR="006E0B0F"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формах</w:t>
      </w:r>
      <w:proofErr w:type="gramStart"/>
      <w:r w:rsidR="006E0B0F"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,п</w:t>
      </w:r>
      <w:proofErr w:type="gramEnd"/>
      <w:r w:rsidR="006E0B0F"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редусмотренных</w:t>
      </w:r>
      <w:proofErr w:type="spellEnd"/>
      <w:r w:rsidR="006E0B0F"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подразделами 24 и 25 настоящего Административного регламента.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27.2.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Контроль за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порядком предоставления Услуги осуществляется в порядке,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установленном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Управлением образования администрации иркутского районного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муниципального образования.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27.3. Граждане, их объединения и организации для осуществления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контроля за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предоставлением Услуги с целью соблюдения порядка ее предоставления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имеют право направлять в Управление образования администрации Иркутского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районного муниципального образования жалобы на нарушение работниками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Организации, МФЦ порядка предоставления Услуги, повлекшее ее не предоставление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или предоставление с нарушением срока, установленного Административным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регламентом.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27.4. Граждане, их объединения и организации для осуществления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lastRenderedPageBreak/>
        <w:t>контроля за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предоставлением Услуги имеют право направлять в Организацию, МФЦ,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Учредителю МФЦ индивидуальные и коллективные обращения с предложениями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по</w:t>
      </w:r>
      <w:proofErr w:type="gramEnd"/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совершенствованию порядка предоставления Услуги, а также жалобы и заявления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на</w:t>
      </w:r>
      <w:proofErr w:type="gramEnd"/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действия (бездействие) работников Организации, МФЦ и принятые ими решения,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связанные с предоставлением Услуги.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27.5.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Контроль за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предоставлением Услуги, в том числе со стороны граждан и их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объединений и организаций, осуществляется посредством открытости деятельности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Организации, МФЦ при предоставлении Услуги, получения полной, актуальной и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достоверной информации о порядке предоставления Услуги и возможности досудебного</w:t>
      </w:r>
    </w:p>
    <w:p w:rsidR="006E0B0F" w:rsidRPr="00DD684D" w:rsidRDefault="006E0B0F" w:rsidP="00D56404">
      <w:pPr>
        <w:spacing w:after="0" w:line="240" w:lineRule="auto"/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рассмотрения обращений (жалоб) в процессе получения Услуги.</w:t>
      </w:r>
    </w:p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V. Досудебный (внесудебный) порядок обжалования решений 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действий (бездействия) Организации, предоставляющей Услугу,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МФЦ, а также их работников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28. Информация для заинтересованных лиц об их праве на досудебное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(внесудебное) обжалование действий (бездействия) и (или) решений,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принятых (осуществленных) в ходе предоставления Услуги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28.1. Заявитель имеет право на досудебное (внесудебное) обжалование действий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(бездействия) и (или) решений, принятых (осуществленных) в ходе предоставления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Услуги, Организацией, работниками Организации,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МФЦ, работниками МФЦ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(дале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е–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жалоба).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28.2.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случае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если жалоба подается представителем, дополнительно предоставляется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документ, подтверждающий полномочия представителя действовать от имени заявителя.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28.3.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Заявитель может обратиться с жалобой, в том числе в следующих случаях: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28.3.1. нарушение срока регистрации заявления о предоставлении Услуги, комплексного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запроса, указанного встатье15.1 Федерального закона №210-ФЗ;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28.3.2. нарушение срока предоставления Услуги;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28.3.3. требование у заявителя документов или информации либо осуществления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действий, представление или осуществление которых не предусмотрено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законодательством Российской Федерации для предоставления Услуги;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28.3.4.отказ в приеме документов, представление которых предусмотрено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законодательством Российской Федерации для предоставления Услуги, у заявителя;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28.3.5. отказ в предоставлении Услуги, если основания отказа не предусмотрены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законодательством Российской Федерации;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28.3.6. требование с заявителя при предоставлении Услуги платы, не предусмотренной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законодательством Российской Федерации;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28.3.7. отказ Организации, работника Организации в исправлении допущены </w:t>
      </w:r>
      <w:proofErr w:type="spell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хопечатоки</w:t>
      </w:r>
      <w:proofErr w:type="spell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ошибок в выданных в результате предоставления Услуги документах либо нарушение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срока внесения таких исправлений;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28.3.8. нарушение срока или порядка выдачи документов по результатам предоставления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Услуги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62"/>
        <w:gridCol w:w="1721"/>
        <w:gridCol w:w="1614"/>
        <w:gridCol w:w="902"/>
        <w:gridCol w:w="1609"/>
        <w:gridCol w:w="1121"/>
        <w:gridCol w:w="1233"/>
        <w:gridCol w:w="530"/>
      </w:tblGrid>
      <w:tr w:rsidR="009E75D4" w:rsidRPr="00DD684D" w:rsidTr="009E75D4">
        <w:trPr>
          <w:gridAfter w:val="2"/>
          <w:wAfter w:w="1935" w:type="dxa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28.3.9.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приостановление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предоставления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Услуги,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если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основания</w:t>
            </w:r>
          </w:p>
        </w:tc>
      </w:tr>
      <w:tr w:rsidR="009E75D4" w:rsidRPr="00DD684D" w:rsidTr="009E75D4">
        <w:trPr>
          <w:gridAfter w:val="2"/>
          <w:wAfter w:w="1935" w:type="dxa"/>
        </w:trPr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приостановления не предусмотрены 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законодательством Российской Федерации;</w:t>
            </w: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D4" w:rsidRPr="00DD684D" w:rsidTr="009E75D4"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28.3.10. 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требование 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у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заявителя 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при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предоставлении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Услуги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документов 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или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информации, отсутствие и (или) недостоверность которых не указывались при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первоначальном отказе в приеме документов, необходимых для предоставления Услуги,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либо в предоставлении Услуги, за исключением случаев, указанных в подпункте10.4.4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пункта10.8 настоящего Административного регламента.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28.4.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Жалоба должна содержать: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28.4.1. наименование Организации, указание на работника Организации, наименование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МФЦ, указание на его руководителя и (или) работника, решения и действия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(бездействие) которых обжалуются;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28.4.2. фамилию, имя, отчество (при наличии), сведения о месте жительства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заявителя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–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физического лица, а также номер (номера) контактного телефона, адрес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(адреса) электронной почты (при наличии) и почтовый адрес, по которым должен быть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направлен ответ заявителю;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28.4.3. сведения об обжалуемых решениях и действиях (бездействии) Организации,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работника Организации, МФЦ, работника МФЦ;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28.4.4. доводы, на основании которых заявитель не согласен с решением и действием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(бездействием) Организации, работника Организации, МФЦ, работника МФЦ.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Заявителем могут быть представлены документы (при наличии), подтверждающие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доводы заявителя, либо их копии.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28.5. Жалоба подается в письменной форме на бумажном носителе, в том числе на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личном приеме заявителя, по почте либо в электронной форме.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 случае подачи жалобы при личном приеме заявитель представляет документ,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удостоверяющий его личность в соответствии с законодательством Российской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Федерации.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 подаче жалобы в электронном виде документы, указанные в пункте 28.2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настоящего Административного регламента, могут быть представлены в форме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электронных документов, подписанных простой ЭП уполномоченного лица. При этом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документ, удостоверяющий личность, не требуется.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28.6. В электронной форме жалоба может быть подана заявителем посредством: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28.6.1. Официального сайта Управления образования Администрации Иркутского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районного муниципального образования: http://eduraion.irk.ru/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28.6.2.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Официального сайта Уполномоченного органа, Организации, МФЦ, учредителя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МФЦ в сети Интернет;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28.6.3. портала, за исключением жалоб на решения и действия (бездействие) МФЦ 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их работников;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28.6.4. федеральной государственной информационной системы, обеспечивающей процесс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досудебного (внесудебного) обжалования решений и действий (бездействия), совершенных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 предоставлении государственных и муниципальных услуг, за исключением жалоб на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решения и действия (бездействие) МФЦ и их работников.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28.7.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Организации, МФЦ, учредителями МФЦ, Управлении образования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42"/>
        <w:gridCol w:w="1540"/>
        <w:gridCol w:w="1052"/>
        <w:gridCol w:w="1591"/>
        <w:gridCol w:w="1209"/>
        <w:gridCol w:w="1337"/>
        <w:gridCol w:w="1314"/>
        <w:gridCol w:w="1207"/>
      </w:tblGrid>
      <w:tr w:rsidR="009E75D4" w:rsidRPr="00DD684D" w:rsidTr="009E75D4">
        <w:trPr>
          <w:gridAfter w:val="2"/>
          <w:wAfter w:w="3015" w:type="dxa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администрации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Иркутского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районного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муниципального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образования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определяются</w:t>
            </w:r>
          </w:p>
        </w:tc>
      </w:tr>
      <w:tr w:rsidR="009E75D4" w:rsidRPr="00DD684D" w:rsidTr="009E75D4">
        <w:trPr>
          <w:gridAfter w:val="2"/>
          <w:wAfter w:w="3015" w:type="dxa"/>
        </w:trPr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уполномоченные должностные лица и (или) работники, которые обеспечивают:</w:t>
            </w: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D4" w:rsidRPr="00DD684D" w:rsidTr="009E75D4">
        <w:trPr>
          <w:gridAfter w:val="2"/>
          <w:wAfter w:w="3015" w:type="dxa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28.7.1. прием и регистрацию жалоб;</w:t>
            </w: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D4" w:rsidRPr="00DD684D" w:rsidTr="009E75D4"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28.7.2.направление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жалоб 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уполномоченные 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их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рассмотрение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структурное</w:t>
            </w:r>
          </w:p>
        </w:tc>
      </w:tr>
      <w:tr w:rsidR="009E75D4" w:rsidRPr="00DD684D" w:rsidTr="009E75D4"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подразделение Уполномоченного органа 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(далее - Подразделение),</w:t>
            </w: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Организацию, МФЦ, учредителю МФЦ, в соответствии с пунктами 29.1 и 29.4 настоящего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Административного регламента;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28.7.3. рассмотрение жалоб в соответствии с требованиями законодательства Российской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Федерации.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28.8.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результатам рассмотрения жалобы Уполномоченный орган, Организация, МФЦ,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учредитель МФЦ, в пределах полномочий принимает одно из следующих решений: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28.8.1. жалоба удовлетворяется, в том числе в форме отмены принятого решения,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исправления допущенных опечаток и ошибок в выданных в результате предоставления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Услуги документах, возврата заявителю денежных средств, взимание которых не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предусмотрено законодательством Российской Федерации;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28.8.2. в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удовлетворении жалобы отказывается по основаниям, предусмотренным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пунктом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28.12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настоящего Административного регламента.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28.9. При удовлетворении жалобы Уполномоченный орган, Организация, МФЦ, учредитель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МФЦ, в пределах полномочий принимает исчерпывающие меры по устранению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выявленных нарушений, в том числе по выдаче заявителю результата предоставления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Услуги, не позднее 5 (Пяти) рабочих дней со дня принятия решения, если иное не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установлено законодательством Российской Федерации.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28.10. Не позднее дня, следующего за днем принятия решения, указанного в пункте 28.8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настоящего Административного регламента, заявителю в письменной форме и по желанию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заявителя в электронной форме направляется мотивированный ответ о результатах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рассмотрения жалобы.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Ответ по результатам рассмотрения жалобы подписывается уполномоченным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на рассмотрение жалобы должностным лицом Подразделения, работником Организации,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работником МФЦ, учредителем МФЦ, уполномоченным работником соответственно.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 желанию заявителя ответ по результатам рассмотрения жалобы может быть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представлен не позднее дня, следующего за днем принятия решения, в форме электронного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документа, подписанного ЭП уполномоченного на рассмотрение жалобы должностного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53"/>
        <w:gridCol w:w="4088"/>
        <w:gridCol w:w="3446"/>
        <w:gridCol w:w="1005"/>
      </w:tblGrid>
      <w:tr w:rsidR="009E75D4" w:rsidRPr="00DD684D" w:rsidTr="009E75D4"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лица Уполномоченного органа,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работника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Организации</w:t>
            </w:r>
            <w:proofErr w:type="gramStart"/>
            <w:r w:rsidR="00C02650"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работника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МФЦ,</w:t>
            </w:r>
          </w:p>
        </w:tc>
      </w:tr>
      <w:tr w:rsidR="009E75D4" w:rsidRPr="00DD684D" w:rsidTr="009E75D4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учредителя </w:t>
            </w:r>
          </w:p>
        </w:tc>
        <w:tc>
          <w:tcPr>
            <w:tcW w:w="7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МФЦ, должностного лица, вид которой 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установлен законодательством</w:t>
            </w: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D4" w:rsidRPr="00DD684D" w:rsidTr="009E75D4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Российской Федерации.</w:t>
            </w: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D4" w:rsidRPr="00DD684D" w:rsidTr="009E75D4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случае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признания 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жалобы, подлежащей удовлетворению, в ответе заявителю</w:t>
            </w: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дается информация о действиях, осуществляемых Уполномоченным органом,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Организацией, МФЦ, учредителем МФЦ, в целях незамедлительного устранения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выявленных нарушений при оказании Услуги, а также приносятся извинения за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доставленные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неудобства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указывается информация о дальнейших действиях, которые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необходимо совершить заявителю в целях получения Услуги.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 случае признания жалобы, не подлежащей удовлетворению, в ответе заявителю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даются аргументированные разъяснения о причинах принятого решения, а также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информация о порядке обжалования принятого решения.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28.11. В ответе по результатам рассмотрения жалобы указываются: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28.11.1. наименование Уполномоченного органа, Организации, МФЦ, учредителя МФЦ,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Рассмотревшего жалобу, должность, фамилия, имя, отчество (при наличии)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должностного лица и (или) работника, принявшего решение по жалобе;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28.11.2. номер, дата, место принятия решения, включая сведения о должностном лице,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работнике, решение или действи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е(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бездействие) которого обжалуется;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28.11.3. фамилия, имя, отчество (при наличии) или наименование заявителя;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28.11.4. основания для принятия решения по жалобе;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28.11.5. принятое по жалобе решение;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28.11.6. в случае если жалоба признана обоснованной, сроки устранения выявленных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нарушений, в том числе срок предоставления результата Услуги, а также информация,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указанная в пункте 28.10 настоящего Административного регламента;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28.11.7. информация о порядке обжалования принятого по жалобе решения.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28.12.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Уполномоченный орган, Организация, МФЦ, учредитель МФЦ отказывает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удовлетворении жалобы в следующих случаях: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28.12.1. наличия вступившего в законную силу решения суда, арбитражного суда по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жалобе о том же предмете и по тем же основаниям;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28.12.2. подачи жалобы лицом, полномочия которого не подтверждены в порядке,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установленном законодательством Российской Федерации;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28.12.3. наличия решения по жалобе, принятого ранее в соответствии с требованиями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законодательства Российской Федерации в отношении того же заявителя и по тому же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предмету жалобы.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28.13.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Уполномоченный орган, Организация, МФЦ, учредитель МФЦ вправе оставить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жалобу без ответа в следующих случаях: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28.13.1. наличия в жалобе нецензурных либо оскорбительных выражений, угроз жизни,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здоровью и имуществу должностного лица, работника, а также членов его семьи;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28.13.2. отсутствия возможности прочитать какую-либо часть текста жалобы, фамилию,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имя, отчество (при наличии) и (или) почтовый адрес заявителя, указанные в жалобе.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28.14.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Уполномоченный орган, Организация, МФЦ, учредитель МФ сообщает заявителю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 оставлении жалобы без ответа в течение 3 (Трех) рабочих дней со дня регистрации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жалобы.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28.15. В случае установления в ходе или по результатам рассмотрения жалобы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признаков состава административного правонарушения, предусмотренного Кодексом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Российской Федерации об административных правонарушениях, или признаков состава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преступления работник, уполномоченный на рассмотрение жалоб, незамедлительно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направляет имеющиеся материалы в органы прокуратуры.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28.16. Уполномоченный орган, Организация, МФЦ, учредитель МФЦ обеспечивают: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28.16.1. оснащение мест приема жалоб;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28.16.2. информирование заявителей о порядке обжалования решений и действий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(бездействия) Организации, работников Организации, МФЦ, работников МФЦ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посредством размещения информации на стендах в местах предоставления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государственных (муниципальных) услуг, на официальных сайтах Уполномоченного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органа, Организации, МФЦ, учредителей МФЦ, Портала;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28.16.3. консультирование заявителей о порядке обжалования решений и действий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(бездействия) Организации, работников Организации, МФЦ, работников МФЦ, в том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числе по телефону, электронной почте, при личном приеме;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28.16.4. заключение соглашений о взаимодействии в части осуществления МФЦ приема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жалоб и выдачи заявителям результатов рассмотрения жалоб;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28.16.5. формирование и представление в порядке, установленном законодательством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Российской Федерации, отчетности о полученных и рассмотренных жалобах (в том числе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 количестве удовлетворенных и неудовлетворенных жалоб), за исключением жалоб на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решения и действия (бездействие) МФЦ, руководителя и (или) работника МФЦ.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28.17.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Сведения о содержании жалоб подлежат размещению в федеральной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государственной информационной системе, обеспечивающей процесс досудебного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(внесудебного) обжалования решений и действий (бездействия), совершенных при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предоставлении государственных и муниципальных услуг, в соответствии с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требованиями Положения о федеральной государственной информационной системе,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обеспечивающей процесс досудебного (внесудебного) обжалования решений 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действий (бездействия), совершенных при предоставлении государственных 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муниципальных услуг, утвержденного постановлением Правительства Российской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Федерации от 20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ноября 2012 г. № 1198 «О федеральной государственной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информационной системе, обеспечивающей процесс досудебного (внесудебного)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обжалования решений и действий (бездействия), совершенных при предоставлении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государственных и муниципальных услуг».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29. Органы, организации и уполномоченные на рассмотрение жалобы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 xml:space="preserve">лица, которым может быть 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направлен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жалоба заявителя в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досудебном (внесудебном) порядке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29.1. Жалоба подается в Уполномоченный орган, Организацию, МФЦ, предоставившие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Услугу, порядок предоставления которой был нарушен вследствие решений и действий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(бездействия) Организации, работника Организации, МФЦ, работника МФЦ, 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рассматривается Организацией, МФЦ в порядке, установленном законодательством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Российской Федерации.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94"/>
        <w:gridCol w:w="1651"/>
        <w:gridCol w:w="984"/>
        <w:gridCol w:w="1383"/>
        <w:gridCol w:w="1335"/>
        <w:gridCol w:w="1383"/>
        <w:gridCol w:w="1094"/>
        <w:gridCol w:w="697"/>
        <w:gridCol w:w="971"/>
      </w:tblGrid>
      <w:tr w:rsidR="009E75D4" w:rsidRPr="00DD684D" w:rsidTr="009E75D4">
        <w:trPr>
          <w:gridAfter w:val="3"/>
          <w:wAfter w:w="3210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29.2. 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Жалобу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на решения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и действия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(бездействие)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Организации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можно подать</w:t>
            </w:r>
          </w:p>
        </w:tc>
      </w:tr>
      <w:tr w:rsidR="009E75D4" w:rsidRPr="00DD684D" w:rsidTr="009E75D4">
        <w:trPr>
          <w:gridAfter w:val="3"/>
          <w:wAfter w:w="3210" w:type="dxa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в Управление образования 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администрации 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Иркутского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 районного муниципального</w:t>
            </w: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D4" w:rsidRPr="00DD684D" w:rsidTr="009E75D4">
        <w:trPr>
          <w:gridAfter w:val="3"/>
          <w:wAfter w:w="3210" w:type="dxa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образования 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МФЦ.</w:t>
            </w: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D4" w:rsidRPr="00DD684D" w:rsidTr="009E75D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29.3. Жалоба 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руководителю.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решения 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(бездействие)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работника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МФЦ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подается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29.4. Жалоба на решения и действия (бездействие) МФЦ подается учредителю МФЦ.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29.5.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Прием жалоб в письменной форме на бумажном носителе осуществляется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Уполномоченным органом, Организацией, МФЦ вместе, где заявитель подавал заявление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на получение Услуги, нарушение порядка которой обжалуется, либо вместе, где заявителем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получен результат указанной Услуги.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Прием жалоб в письменной форме на бумажном носителе осуществляется учредителем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МФЦ в месте его фактического нахождения. Время приема жалоб должно совпадать со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временем работы учредителя МФЦ.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Прием жалоб в письменной форме на бумажном носителе осуществляется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Уполномоченном органе</w:t>
      </w:r>
      <w:r w:rsidRPr="00DD684D">
        <w:rPr>
          <w:rFonts w:ascii="Times New Roman" w:eastAsia="Times New Roman" w:hAnsi="Times New Roman" w:cs="Times New Roman"/>
          <w:i/>
          <w:iCs/>
          <w:color w:val="000007"/>
          <w:sz w:val="20"/>
          <w:szCs w:val="20"/>
          <w:lang w:eastAsia="ru-RU"/>
        </w:rPr>
        <w:t xml:space="preserve">, 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МФЦ, учредителю МФЦ 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месту его работы. Время приема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жалоб должно совпадать со временем работы указанного органа по месту его работы.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29.6. Жалоба (за исключением жалобы на решения и действия (бездействие) МФЦ,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руководителя и (или) работника МФЦ) может быть подана заявителем через МФЦ.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 поступлении жалобы МФЦ обеспечивает ее передачу в Организацию в порядке 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сроки, которые установлены соглашением о взаимодействии между МФЦ и Организацией,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но не позднее следующего рабочего дня со дня поступления жалобы, при этом срок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рассмотрения жалобы исчисляется со дня регистрации жалобы в Организации.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29.7. Жалоба, поступившая в Уполномоченный орган, Организацию, МФЦ, учредителю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МФЦ подлежит регистрации не позднее следующего рабочего дня со дня ее поступления.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Жалоба рассматривается в течение 15 (Пятнадцати) рабочих дней со дня ее регистрации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(если более короткие сроки рассмотрения жалобы не установлены Уполномоченным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органом, Организацией, МФЦ, учредителем МФЦ).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29.8. В случае обжалования отказа Организации, работника Организации, МФЦ,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работника МФЦ в приеме документов у заявителя либо в исправлении допущенных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опечаток и ошибок или в случае обжалования заявителем нарушения установленного срока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таких исправлений жалоба рассматривается в течение 5 (Пяти) рабочих дней со дня ее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регистрации.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 случае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если жалоба подана заявителем в Уполномоченный орган, Организацию,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МФЦ, учредителю МФЦ, в компетенцию которого не входит принятие решения по жалобе,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40"/>
        <w:gridCol w:w="3360"/>
      </w:tblGrid>
      <w:tr w:rsidR="009E75D4" w:rsidRPr="00DD684D" w:rsidTr="009E75D4"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течение 3 (Трех) рабочих дней со дня регистрации такой жалобы, она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направляется в</w:t>
            </w:r>
          </w:p>
        </w:tc>
      </w:tr>
      <w:tr w:rsidR="009E75D4" w:rsidRPr="00DD684D" w:rsidTr="009E75D4">
        <w:tc>
          <w:tcPr>
            <w:tcW w:w="6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уполномоченный на ее рассмотрение государственный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или муниципальный орган,</w:t>
            </w:r>
          </w:p>
        </w:tc>
      </w:tr>
    </w:tbl>
    <w:p w:rsidR="0084242C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МФЦ, учредителю МФЦ, о чем в письменной форме информируется заявитель.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 этом срок рассмотрения жалобы исчисляется со дня регистрации жалобы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уполномоченном на ее рассмотрение государственном или муниципальном органе, МФЦ,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учредителем МФЦ.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30. Способы информирования заявителей о порядке подачи 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рассмотрения жалобы, в том числе с использованием Портала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30.1. Заявители информируются о порядке подачи и рассмотрении жалобы, в том числе с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использованием Портала, способами, предусмотренными подразделом 3 настоящего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Административного регламента.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30.2. Информация, указанная в разделе V настоящего Административного регламента,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подлежит обязательному размещению на Портале, официальном сайте Организации,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Уполномоченного органа.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31. Перечень нормативных правовых актов, регулирующих порядок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досудебного (внесудебного) обжалования решений и действий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(бездействия) Организации, работников Организации, МФЦ,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работников МФЦ</w:t>
      </w:r>
    </w:p>
    <w:p w:rsidR="0084242C" w:rsidRPr="00DD684D" w:rsidRDefault="0084242C" w:rsidP="00D56404">
      <w:pPr>
        <w:widowControl w:val="0"/>
        <w:autoSpaceDE w:val="0"/>
        <w:autoSpaceDN w:val="0"/>
        <w:spacing w:before="66" w:after="0" w:line="240" w:lineRule="auto"/>
        <w:ind w:left="7431" w:right="263" w:firstLine="20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1кАдминистративному регламенту по предоставлению</w:t>
      </w:r>
    </w:p>
    <w:p w:rsidR="0084242C" w:rsidRPr="00DD684D" w:rsidRDefault="0084242C" w:rsidP="00D56404">
      <w:pPr>
        <w:widowControl w:val="0"/>
        <w:autoSpaceDE w:val="0"/>
        <w:autoSpaceDN w:val="0"/>
        <w:spacing w:before="1" w:after="0" w:line="240" w:lineRule="auto"/>
        <w:ind w:right="269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Муниципальной услуги</w:t>
      </w:r>
    </w:p>
    <w:p w:rsidR="0084242C" w:rsidRPr="00DD684D" w:rsidRDefault="0084242C" w:rsidP="00D5640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right="262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ФОРМА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1</w:t>
      </w:r>
      <w:proofErr w:type="gramEnd"/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354" w:right="427" w:firstLine="657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Форма решения о</w:t>
      </w:r>
      <w:r w:rsidR="00D5640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приеме заявления о зачислении в муниципальную образовательную организацию субъекта 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Российской</w:t>
      </w:r>
      <w:proofErr w:type="gramEnd"/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238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Федерации</w:t>
      </w:r>
      <w:proofErr w:type="gramStart"/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реализующую программу общего образования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29E33E6" wp14:editId="1A39F17F">
                <wp:simplePos x="0" y="0"/>
                <wp:positionH relativeFrom="page">
                  <wp:posOffset>1169035</wp:posOffset>
                </wp:positionH>
                <wp:positionV relativeFrom="paragraph">
                  <wp:posOffset>109220</wp:posOffset>
                </wp:positionV>
                <wp:extent cx="3657600" cy="1270"/>
                <wp:effectExtent l="0" t="0" r="19050" b="17780"/>
                <wp:wrapTopAndBottom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5760"/>
                            <a:gd name="T2" fmla="+- 0 7601 1841"/>
                            <a:gd name="T3" fmla="*/ T2 w 5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60">
                              <a:moveTo>
                                <a:pt x="0" y="0"/>
                              </a:moveTo>
                              <a:lnTo>
                                <a:pt x="5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" o:spid="_x0000_s1026" style="position:absolute;margin-left:92.05pt;margin-top:8.6pt;width:4in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" path="m,l5760,e" filled="f" strokeweight=".48pt">
                <v:path arrowok="t" o:connecttype="custom" o:connectlocs="0,0;3657600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i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i/>
          <w:sz w:val="20"/>
          <w:szCs w:val="20"/>
        </w:rPr>
        <w:t>Наименование Организации</w:t>
      </w:r>
    </w:p>
    <w:p w:rsidR="0084242C" w:rsidRPr="00DD684D" w:rsidRDefault="0084242C" w:rsidP="00D5640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9191"/>
        </w:tabs>
        <w:autoSpaceDE w:val="0"/>
        <w:autoSpaceDN w:val="0"/>
        <w:spacing w:before="90" w:after="0" w:line="240" w:lineRule="auto"/>
        <w:ind w:left="653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Кому: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84242C" w:rsidRPr="00DD684D" w:rsidRDefault="0084242C" w:rsidP="00D5640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90" w:after="0" w:line="240" w:lineRule="auto"/>
        <w:ind w:left="1454" w:right="2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РЕШЕНИЕ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154" w:firstLine="1217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о приеме заявления о зачислении в государственную либо муниципальную образовательную организацию субъекта Российской Федерации</w:t>
      </w:r>
      <w:proofErr w:type="gramStart"/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реализующую программу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3377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общего образования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к рассмотрению по существу</w:t>
      </w:r>
    </w:p>
    <w:p w:rsidR="0084242C" w:rsidRPr="00DD684D" w:rsidRDefault="0084242C" w:rsidP="00D5640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eNormal"/>
        <w:tblW w:w="0" w:type="auto"/>
        <w:tblInd w:w="1528" w:type="dxa"/>
        <w:tblLayout w:type="fixed"/>
        <w:tblLook w:val="01E0" w:firstRow="1" w:lastRow="1" w:firstColumn="1" w:lastColumn="1" w:noHBand="0" w:noVBand="0"/>
      </w:tblPr>
      <w:tblGrid>
        <w:gridCol w:w="5072"/>
        <w:gridCol w:w="4523"/>
      </w:tblGrid>
      <w:tr w:rsidR="0084242C" w:rsidRPr="00DD684D" w:rsidTr="0084242C">
        <w:trPr>
          <w:trHeight w:val="446"/>
        </w:trPr>
        <w:tc>
          <w:tcPr>
            <w:tcW w:w="5072" w:type="dxa"/>
          </w:tcPr>
          <w:p w:rsidR="0084242C" w:rsidRPr="00DD684D" w:rsidRDefault="0084242C" w:rsidP="00D56404">
            <w:pPr>
              <w:tabs>
                <w:tab w:val="left" w:pos="1860"/>
              </w:tabs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ab/>
            </w:r>
          </w:p>
        </w:tc>
        <w:tc>
          <w:tcPr>
            <w:tcW w:w="4523" w:type="dxa"/>
          </w:tcPr>
          <w:p w:rsidR="0084242C" w:rsidRPr="00DD684D" w:rsidRDefault="0084242C" w:rsidP="00D56404">
            <w:pPr>
              <w:tabs>
                <w:tab w:val="left" w:pos="2799"/>
              </w:tabs>
              <w:ind w:left="14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ab/>
            </w:r>
          </w:p>
        </w:tc>
      </w:tr>
    </w:tbl>
    <w:p w:rsidR="0084242C" w:rsidRPr="00DD684D" w:rsidRDefault="0084242C" w:rsidP="00D56404">
      <w:pPr>
        <w:widowControl w:val="0"/>
        <w:tabs>
          <w:tab w:val="left" w:pos="5369"/>
          <w:tab w:val="left" w:pos="7517"/>
        </w:tabs>
        <w:autoSpaceDE w:val="0"/>
        <w:autoSpaceDN w:val="0"/>
        <w:spacing w:after="0" w:line="240" w:lineRule="auto"/>
        <w:ind w:left="1012" w:right="427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Ваше заявление от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и прилагаемые к нему А документ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ы(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копии) Организация приняла к рассмотрению.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7841"/>
        </w:tabs>
        <w:autoSpaceDE w:val="0"/>
        <w:autoSpaceDN w:val="0"/>
        <w:spacing w:after="0" w:line="240" w:lineRule="auto"/>
        <w:ind w:right="140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Дополнительная информация: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1"/>
        <w:gridCol w:w="4530"/>
      </w:tblGrid>
      <w:tr w:rsidR="0084242C" w:rsidRPr="00DD684D" w:rsidTr="0084242C">
        <w:trPr>
          <w:trHeight w:val="827"/>
        </w:trPr>
        <w:tc>
          <w:tcPr>
            <w:tcW w:w="5191" w:type="dxa"/>
            <w:tcBorders>
              <w:top w:val="nil"/>
              <w:left w:val="nil"/>
              <w:bottom w:val="nil"/>
            </w:tcBorders>
          </w:tcPr>
          <w:p w:rsidR="0084242C" w:rsidRPr="00DD684D" w:rsidRDefault="0084242C" w:rsidP="00D56404">
            <w:pPr>
              <w:ind w:left="9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3BF2610A" wp14:editId="5C81968C">
                      <wp:extent cx="2286000" cy="6350"/>
                      <wp:effectExtent l="0" t="0" r="19050" b="12700"/>
                      <wp:docPr id="26" name="Группа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0" cy="6350"/>
                                <a:chOff x="0" y="0"/>
                                <a:chExt cx="3600" cy="10"/>
                              </a:xfrm>
                            </wpg:grpSpPr>
                            <wps:wsp>
                              <wps:cNvPr id="27" name="Line 11"/>
                              <wps:cNvCnPr/>
                              <wps:spPr bwMode="auto">
                                <a:xfrm>
                                  <a:off x="0" y="5"/>
                                  <a:ext cx="3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24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" o:spid="_x0000_s1026" style="width:180pt;height:.5pt;mso-position-horizontal-relative:char;mso-position-vertical-relative:line" coordsize="36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">
                      <v:line id="Line 11" o:spid="_x0000_s1027" style="position:absolute;visibility:visible;mso-wrap-style:square" from="0,5" to="360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tVoMQAAADbAAAADwAAAGRycy9kb3ducmV2LnhtbESPQWvCQBSE7wX/w/IEb3VjwCrRTagB&#10;wVIo1vbQ4yP73IRm34bdVeO/7xYKPQ4z8w2zrUbbiyv50DlWsJhnIIgbpzs2Cj4/9o9rECEia+wd&#10;k4I7BajKycMWC+1u/E7XUzQiQTgUqKCNcSikDE1LFsPcDcTJOztvMSbpjdQebwlue5ln2ZO02HFa&#10;aHGguqXm+3SxCszaUP21e8mPrzs/jMvsfjm81UrNpuPzBkSkMf6H/9oHrSBfwe+X9AN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+1WgxAAAANsAAAAPAAAAAAAAAAAA&#10;AAAAAKECAABkcnMvZG93bnJldi54bWxQSwUGAAAAAAQABAD5AAAAkgMAAAAA&#10;" strokeweight=".17356mm"/>
                      <w10:anchorlock/>
                    </v:group>
                  </w:pict>
                </mc:Fallback>
              </mc:AlternateContent>
            </w:r>
          </w:p>
          <w:p w:rsidR="0084242C" w:rsidRPr="00DD684D" w:rsidRDefault="0084242C" w:rsidP="00D56404">
            <w:pPr>
              <w:tabs>
                <w:tab w:val="left" w:pos="2474"/>
                <w:tab w:val="left" w:pos="2927"/>
                <w:tab w:val="left" w:pos="3801"/>
              </w:tabs>
              <w:ind w:left="200" w:right="104" w:firstLine="708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Должность</w:t>
            </w:r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ab/>
              <w:t>и</w:t>
            </w:r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ab/>
              <w:t>ФИО</w:t>
            </w:r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ab/>
            </w:r>
            <w:r w:rsidRPr="00DD684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lang w:val="ru-RU"/>
              </w:rPr>
              <w:t>сотрудника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принявшего решение</w:t>
            </w:r>
          </w:p>
        </w:tc>
        <w:tc>
          <w:tcPr>
            <w:tcW w:w="4530" w:type="dxa"/>
          </w:tcPr>
          <w:p w:rsidR="0084242C" w:rsidRPr="00DD684D" w:rsidRDefault="0084242C" w:rsidP="00D56404">
            <w:pPr>
              <w:ind w:left="8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Подпись</w:t>
            </w:r>
            <w:proofErr w:type="spellEnd"/>
          </w:p>
        </w:tc>
      </w:tr>
    </w:tbl>
    <w:p w:rsidR="00D56404" w:rsidRDefault="00D56404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56404" w:rsidRDefault="00D56404" w:rsidP="00D564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56404" w:rsidRPr="00DD684D" w:rsidRDefault="00D56404" w:rsidP="00D56404">
      <w:pPr>
        <w:widowControl w:val="0"/>
        <w:autoSpaceDE w:val="0"/>
        <w:autoSpaceDN w:val="0"/>
        <w:spacing w:before="78" w:after="0" w:line="240" w:lineRule="auto"/>
        <w:ind w:left="7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</w:t>
      </w:r>
    </w:p>
    <w:p w:rsidR="00D56404" w:rsidRPr="00DD684D" w:rsidRDefault="00D56404" w:rsidP="00D5640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56404" w:rsidRPr="00DD684D" w:rsidRDefault="00D56404" w:rsidP="00D56404">
      <w:pPr>
        <w:widowControl w:val="0"/>
        <w:autoSpaceDE w:val="0"/>
        <w:autoSpaceDN w:val="0"/>
        <w:spacing w:before="90" w:after="0" w:line="240" w:lineRule="auto"/>
        <w:ind w:right="262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ФОРМА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2</w:t>
      </w:r>
      <w:proofErr w:type="gramEnd"/>
    </w:p>
    <w:p w:rsidR="00D56404" w:rsidRPr="00DD684D" w:rsidRDefault="00D56404" w:rsidP="00D5640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56404" w:rsidRPr="00DD684D" w:rsidRDefault="00D56404" w:rsidP="00D56404">
      <w:pPr>
        <w:widowControl w:val="0"/>
        <w:autoSpaceDE w:val="0"/>
        <w:autoSpaceDN w:val="0"/>
        <w:spacing w:after="0" w:line="240" w:lineRule="auto"/>
        <w:ind w:left="1450" w:right="710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Уведомление о регистрации заявления о зачислении в муниципальную образовательную организацию субъекта Российской Федерации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реализующую программу общего образования ,по электронной почте:</w:t>
      </w:r>
    </w:p>
    <w:p w:rsidR="00D56404" w:rsidRPr="00DD684D" w:rsidRDefault="00D56404" w:rsidP="00D5640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56404" w:rsidRPr="00DD684D" w:rsidRDefault="00D56404" w:rsidP="00D56404">
      <w:pPr>
        <w:widowControl w:val="0"/>
        <w:autoSpaceDE w:val="0"/>
        <w:autoSpaceDN w:val="0"/>
        <w:spacing w:before="1" w:after="0" w:line="240" w:lineRule="auto"/>
        <w:ind w:left="1012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Добрый день!</w:t>
      </w:r>
    </w:p>
    <w:p w:rsidR="00D56404" w:rsidRPr="00DD684D" w:rsidRDefault="00D56404" w:rsidP="00D5640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56404" w:rsidRPr="00DD684D" w:rsidRDefault="00D56404" w:rsidP="00D56404">
      <w:pPr>
        <w:widowControl w:val="0"/>
        <w:tabs>
          <w:tab w:val="left" w:pos="6602"/>
        </w:tabs>
        <w:autoSpaceDE w:val="0"/>
        <w:autoSpaceDN w:val="0"/>
        <w:spacing w:after="0" w:line="240" w:lineRule="auto"/>
        <w:ind w:left="1012" w:right="1523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Ваше заявление на зачисление в общеобразовательную организацию зарегистрировано под номером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D56404" w:rsidRPr="00DD684D" w:rsidRDefault="00D56404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56404" w:rsidRPr="00DD684D" w:rsidRDefault="00D56404" w:rsidP="00D56404">
      <w:pPr>
        <w:widowControl w:val="0"/>
        <w:autoSpaceDE w:val="0"/>
        <w:autoSpaceDN w:val="0"/>
        <w:spacing w:after="0" w:line="240" w:lineRule="auto"/>
        <w:ind w:left="1012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Данные заявления:</w:t>
      </w:r>
    </w:p>
    <w:p w:rsidR="00D56404" w:rsidRPr="00DD684D" w:rsidRDefault="00D56404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56404" w:rsidRDefault="00D56404" w:rsidP="00D56404">
      <w:pPr>
        <w:tabs>
          <w:tab w:val="left" w:pos="1762"/>
        </w:tabs>
        <w:rPr>
          <w:rFonts w:ascii="Times New Roman" w:eastAsia="Times New Roman" w:hAnsi="Times New Roman" w:cs="Times New Roman"/>
          <w:sz w:val="20"/>
          <w:szCs w:val="20"/>
        </w:rPr>
        <w:sectPr w:rsidR="0084242C" w:rsidRPr="00D56404" w:rsidSect="00DD684D">
          <w:headerReference w:type="default" r:id="rId11"/>
          <w:pgSz w:w="11910" w:h="16840"/>
          <w:pgMar w:top="1038" w:right="567" w:bottom="278" w:left="567" w:header="0" w:footer="0" w:gutter="0"/>
          <w:cols w:space="720"/>
        </w:sect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Дата регистрации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Время регистрации: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.Образовательная организация: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.ФИО ребенка</w:t>
      </w:r>
    </w:p>
    <w:p w:rsidR="0084242C" w:rsidRPr="00DD684D" w:rsidRDefault="0084242C" w:rsidP="00D56404">
      <w:pPr>
        <w:widowControl w:val="0"/>
        <w:autoSpaceDE w:val="0"/>
        <w:autoSpaceDN w:val="0"/>
        <w:spacing w:before="66" w:after="0" w:line="240" w:lineRule="auto"/>
        <w:ind w:left="7431" w:right="265" w:firstLine="203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Приложение№2кАдминистративному регламенту по предоставлению</w:t>
      </w:r>
    </w:p>
    <w:p w:rsidR="0084242C" w:rsidRPr="00DD684D" w:rsidRDefault="0084242C" w:rsidP="00D56404">
      <w:pPr>
        <w:widowControl w:val="0"/>
        <w:autoSpaceDE w:val="0"/>
        <w:autoSpaceDN w:val="0"/>
        <w:spacing w:before="1" w:after="0" w:line="240" w:lineRule="auto"/>
        <w:ind w:right="269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Муниципальной услуги</w:t>
      </w:r>
    </w:p>
    <w:p w:rsidR="0084242C" w:rsidRPr="00DD684D" w:rsidRDefault="0084242C" w:rsidP="00D5640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2166" w:right="710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Форма решения об отказе в приеме заявления о зачислении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452" w:right="71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В муниципальную образовательную организацию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883" w:right="140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Субъекта Российской Федерации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реализующую программу общего образования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A3FEC84" wp14:editId="01616BE2">
                <wp:simplePos x="0" y="0"/>
                <wp:positionH relativeFrom="page">
                  <wp:posOffset>1169035</wp:posOffset>
                </wp:positionH>
                <wp:positionV relativeFrom="paragraph">
                  <wp:posOffset>196850</wp:posOffset>
                </wp:positionV>
                <wp:extent cx="4267200" cy="1270"/>
                <wp:effectExtent l="0" t="0" r="19050" b="17780"/>
                <wp:wrapTopAndBottom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6720"/>
                            <a:gd name="T2" fmla="+- 0 8561 1841"/>
                            <a:gd name="T3" fmla="*/ T2 w 6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20">
                              <a:moveTo>
                                <a:pt x="0" y="0"/>
                              </a:moveTo>
                              <a:lnTo>
                                <a:pt x="6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" o:spid="_x0000_s1026" style="position:absolute;margin-left:92.05pt;margin-top:15.5pt;width:33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" path="m,l6720,e" filled="f" strokeweight=".48pt">
                <v:path arrowok="t" o:connecttype="custom" o:connectlocs="0,0;4267200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i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i/>
          <w:sz w:val="20"/>
          <w:szCs w:val="20"/>
        </w:rPr>
        <w:t>Наименование Организации</w:t>
      </w:r>
    </w:p>
    <w:p w:rsidR="0084242C" w:rsidRPr="00DD684D" w:rsidRDefault="0084242C" w:rsidP="00D56404">
      <w:pPr>
        <w:widowControl w:val="0"/>
        <w:tabs>
          <w:tab w:val="left" w:pos="8710"/>
        </w:tabs>
        <w:autoSpaceDE w:val="0"/>
        <w:autoSpaceDN w:val="0"/>
        <w:spacing w:before="90" w:after="0" w:line="240" w:lineRule="auto"/>
        <w:ind w:left="653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Кому: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84242C" w:rsidRPr="00DD684D" w:rsidRDefault="0084242C" w:rsidP="00D5640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90" w:after="0" w:line="240" w:lineRule="auto"/>
        <w:ind w:left="1454" w:right="2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РЕШЕНИЕ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154" w:right="371" w:firstLine="682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об отказе в приеме заявления о зачислении в  муниципальную образовательную организацию субъекта Российской Федерации</w:t>
      </w:r>
      <w:proofErr w:type="gramStart"/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реализующую программу</w:t>
      </w:r>
    </w:p>
    <w:p w:rsidR="0084242C" w:rsidRPr="00DD684D" w:rsidRDefault="0084242C" w:rsidP="00D56404">
      <w:pPr>
        <w:widowControl w:val="0"/>
        <w:autoSpaceDE w:val="0"/>
        <w:autoSpaceDN w:val="0"/>
        <w:spacing w:after="6" w:line="240" w:lineRule="auto"/>
        <w:ind w:left="3377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общего образования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к рассмотрению по существу</w:t>
      </w:r>
    </w:p>
    <w:tbl>
      <w:tblPr>
        <w:tblStyle w:val="TableNormal"/>
        <w:tblW w:w="0" w:type="auto"/>
        <w:tblInd w:w="1528" w:type="dxa"/>
        <w:tblLayout w:type="fixed"/>
        <w:tblLook w:val="01E0" w:firstRow="1" w:lastRow="1" w:firstColumn="1" w:lastColumn="1" w:noHBand="0" w:noVBand="0"/>
      </w:tblPr>
      <w:tblGrid>
        <w:gridCol w:w="3365"/>
        <w:gridCol w:w="3488"/>
      </w:tblGrid>
      <w:tr w:rsidR="0084242C" w:rsidRPr="00DD684D" w:rsidTr="0084242C">
        <w:trPr>
          <w:trHeight w:val="265"/>
        </w:trPr>
        <w:tc>
          <w:tcPr>
            <w:tcW w:w="3365" w:type="dxa"/>
          </w:tcPr>
          <w:p w:rsidR="0084242C" w:rsidRPr="00DD684D" w:rsidRDefault="0084242C" w:rsidP="00D56404">
            <w:pPr>
              <w:tabs>
                <w:tab w:val="left" w:pos="1980"/>
              </w:tabs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ab/>
            </w:r>
          </w:p>
        </w:tc>
        <w:tc>
          <w:tcPr>
            <w:tcW w:w="3488" w:type="dxa"/>
          </w:tcPr>
          <w:p w:rsidR="0084242C" w:rsidRPr="00DD684D" w:rsidRDefault="0084242C" w:rsidP="00D56404">
            <w:pPr>
              <w:tabs>
                <w:tab w:val="left" w:pos="3342"/>
              </w:tabs>
              <w:ind w:left="1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ab/>
            </w:r>
          </w:p>
        </w:tc>
      </w:tr>
    </w:tbl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6309"/>
          <w:tab w:val="left" w:pos="7561"/>
        </w:tabs>
        <w:autoSpaceDE w:val="0"/>
        <w:autoSpaceDN w:val="0"/>
        <w:spacing w:after="0" w:line="240" w:lineRule="auto"/>
        <w:ind w:left="1012" w:right="270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Рассмотрев Ваше заявление от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и прилагаемые к нему документы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Организацией принято решение об отказе в его приеме по следующим основаниям: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3507"/>
        <w:gridCol w:w="4272"/>
      </w:tblGrid>
      <w:tr w:rsidR="0084242C" w:rsidRPr="00DD684D" w:rsidTr="0084242C">
        <w:trPr>
          <w:trHeight w:val="1032"/>
        </w:trPr>
        <w:tc>
          <w:tcPr>
            <w:tcW w:w="2350" w:type="dxa"/>
          </w:tcPr>
          <w:p w:rsidR="0084242C" w:rsidRPr="00DD684D" w:rsidRDefault="0084242C" w:rsidP="00D56404">
            <w:pPr>
              <w:spacing w:before="99"/>
              <w:ind w:left="64" w:right="4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пункта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>Административного</w:t>
            </w:r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регламента</w:t>
            </w:r>
            <w:proofErr w:type="spellEnd"/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9"/>
              <w:ind w:left="62" w:right="57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Наименование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основаниядля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отказа в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соответствиисединымстандартом</w:t>
            </w:r>
            <w:proofErr w:type="spellEnd"/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9"/>
              <w:ind w:left="62" w:right="115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Разъяснение причин отказа в предоставлении и услуги</w:t>
            </w:r>
          </w:p>
        </w:tc>
      </w:tr>
      <w:tr w:rsidR="0084242C" w:rsidRPr="00DD684D" w:rsidTr="0084242C">
        <w:trPr>
          <w:trHeight w:val="755"/>
        </w:trPr>
        <w:tc>
          <w:tcPr>
            <w:tcW w:w="2350" w:type="dxa"/>
          </w:tcPr>
          <w:p w:rsidR="0084242C" w:rsidRPr="00DD684D" w:rsidRDefault="0084242C" w:rsidP="00D56404">
            <w:pPr>
              <w:spacing w:before="95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12.1.1.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5"/>
              <w:ind w:left="62" w:right="16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Обращение за предоставление миной услуги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5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Указываются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основания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такого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вывода</w:t>
            </w:r>
            <w:proofErr w:type="spellEnd"/>
          </w:p>
        </w:tc>
      </w:tr>
      <w:tr w:rsidR="0084242C" w:rsidRPr="00DD684D" w:rsidTr="0084242C">
        <w:trPr>
          <w:trHeight w:val="1307"/>
        </w:trPr>
        <w:tc>
          <w:tcPr>
            <w:tcW w:w="2350" w:type="dxa"/>
          </w:tcPr>
          <w:p w:rsidR="0084242C" w:rsidRPr="00DD684D" w:rsidRDefault="0084242C" w:rsidP="00D56404">
            <w:pPr>
              <w:spacing w:before="95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12.1.2.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5"/>
              <w:ind w:left="62" w:right="5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Заявителем представлен неполный комплект документов, необходимых 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</w:t>
            </w:r>
            <w:proofErr w:type="gramEnd"/>
          </w:p>
          <w:p w:rsidR="0084242C" w:rsidRPr="00DD684D" w:rsidRDefault="0084242C" w:rsidP="00D56404">
            <w:pPr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Услуги</w:t>
            </w:r>
            <w:proofErr w:type="spellEnd"/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5"/>
              <w:ind w:left="62" w:right="13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Указывается исчерпывающий перечень документов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,</w:t>
            </w:r>
            <w:proofErr w:type="spellStart"/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которы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ене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обходимо</w:t>
            </w:r>
          </w:p>
          <w:p w:rsidR="0084242C" w:rsidRPr="00DD684D" w:rsidRDefault="0084242C" w:rsidP="00D56404">
            <w:pPr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Представить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заявителю</w:t>
            </w:r>
            <w:proofErr w:type="spellEnd"/>
          </w:p>
        </w:tc>
      </w:tr>
      <w:tr w:rsidR="0084242C" w:rsidRPr="00DD684D" w:rsidTr="0084242C">
        <w:trPr>
          <w:trHeight w:val="1033"/>
        </w:trPr>
        <w:tc>
          <w:tcPr>
            <w:tcW w:w="2350" w:type="dxa"/>
          </w:tcPr>
          <w:p w:rsidR="0084242C" w:rsidRPr="00DD684D" w:rsidRDefault="0084242C" w:rsidP="00D56404">
            <w:pPr>
              <w:spacing w:before="95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12.1.3.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5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Документы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,н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еобходимые</w:t>
            </w:r>
            <w:proofErr w:type="spellEnd"/>
          </w:p>
          <w:p w:rsidR="0084242C" w:rsidRPr="00DD684D" w:rsidRDefault="0084242C" w:rsidP="00D56404">
            <w:pPr>
              <w:ind w:left="62" w:right="52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ДляпредоставленияУслуги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,у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тратили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силу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5"/>
              <w:ind w:left="62" w:right="13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Указывается исчерпывающий перечень документов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утративших силу</w:t>
            </w:r>
          </w:p>
        </w:tc>
      </w:tr>
      <w:tr w:rsidR="0084242C" w:rsidRPr="00DD684D" w:rsidTr="0084242C">
        <w:trPr>
          <w:trHeight w:val="1584"/>
        </w:trPr>
        <w:tc>
          <w:tcPr>
            <w:tcW w:w="2350" w:type="dxa"/>
          </w:tcPr>
          <w:p w:rsidR="0084242C" w:rsidRPr="00DD684D" w:rsidRDefault="0084242C" w:rsidP="00D56404">
            <w:pPr>
              <w:spacing w:before="93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12.1.4.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3"/>
              <w:ind w:left="62" w:right="3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Наличие противоречий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междусведениями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указанными</w:t>
            </w:r>
            <w:proofErr w:type="gramEnd"/>
          </w:p>
          <w:p w:rsidR="0084242C" w:rsidRPr="00DD684D" w:rsidRDefault="0084242C" w:rsidP="00D56404">
            <w:pPr>
              <w:ind w:left="62" w:right="52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 заявлении, и сведениями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указанными в приложенных к нему документах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3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Указываются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основания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такого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вывода</w:t>
            </w:r>
            <w:proofErr w:type="spellEnd"/>
          </w:p>
        </w:tc>
      </w:tr>
      <w:tr w:rsidR="0084242C" w:rsidRPr="00DD684D" w:rsidTr="0084242C">
        <w:trPr>
          <w:trHeight w:val="1859"/>
        </w:trPr>
        <w:tc>
          <w:tcPr>
            <w:tcW w:w="2350" w:type="dxa"/>
          </w:tcPr>
          <w:p w:rsidR="0084242C" w:rsidRPr="00DD684D" w:rsidRDefault="0084242C" w:rsidP="00D56404">
            <w:pPr>
              <w:spacing w:before="92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12.1.5.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2"/>
              <w:ind w:left="62" w:right="9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Документы содержат подчистки и исправления текста,</w:t>
            </w:r>
          </w:p>
          <w:p w:rsidR="0084242C" w:rsidRPr="00DD684D" w:rsidRDefault="0084242C" w:rsidP="00D56404">
            <w:pPr>
              <w:ind w:left="62" w:right="2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 заверенные в порядке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установленном законодательством Российской Федерации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2"/>
              <w:ind w:left="62" w:right="13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Указывается исчерпывающий перечень документов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содержащих подчистки</w:t>
            </w:r>
          </w:p>
          <w:p w:rsidR="0084242C" w:rsidRPr="00DD684D" w:rsidRDefault="0084242C" w:rsidP="00D56404">
            <w:pPr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исправления</w:t>
            </w:r>
            <w:proofErr w:type="spellEnd"/>
          </w:p>
        </w:tc>
      </w:tr>
      <w:tr w:rsidR="0084242C" w:rsidRPr="00DD684D" w:rsidTr="0084242C">
        <w:trPr>
          <w:trHeight w:val="480"/>
        </w:trPr>
        <w:tc>
          <w:tcPr>
            <w:tcW w:w="2350" w:type="dxa"/>
          </w:tcPr>
          <w:p w:rsidR="0084242C" w:rsidRPr="00DD684D" w:rsidRDefault="0084242C" w:rsidP="00D56404">
            <w:pPr>
              <w:spacing w:before="93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12.1.6.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3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Документы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содержат</w:t>
            </w:r>
            <w:proofErr w:type="spellEnd"/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3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Указывается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исчерпывающий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</w:t>
            </w:r>
            <w:proofErr w:type="spellEnd"/>
          </w:p>
        </w:tc>
      </w:tr>
    </w:tbl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84242C" w:rsidRPr="00DD684D">
          <w:headerReference w:type="default" r:id="rId12"/>
          <w:pgSz w:w="11910" w:h="16840"/>
          <w:pgMar w:top="1040" w:right="300" w:bottom="280" w:left="120" w:header="0" w:footer="0" w:gutter="0"/>
          <w:cols w:space="720"/>
        </w:sect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3507"/>
        <w:gridCol w:w="4272"/>
      </w:tblGrid>
      <w:tr w:rsidR="0084242C" w:rsidRPr="00DD684D" w:rsidTr="0084242C">
        <w:trPr>
          <w:trHeight w:val="1862"/>
        </w:trPr>
        <w:tc>
          <w:tcPr>
            <w:tcW w:w="2350" w:type="dxa"/>
          </w:tcPr>
          <w:p w:rsidR="0084242C" w:rsidRPr="00DD684D" w:rsidRDefault="0084242C" w:rsidP="00D5640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5"/>
              <w:ind w:left="62" w:right="1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повреждения, наличие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которыхне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позволяет в полном объеме использовать информацию</w:t>
            </w:r>
          </w:p>
          <w:p w:rsidR="0084242C" w:rsidRPr="00DD684D" w:rsidRDefault="0084242C" w:rsidP="00D56404">
            <w:pPr>
              <w:ind w:left="62" w:right="7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 сведения, содержащиеся в документах</w:t>
            </w:r>
          </w:p>
          <w:p w:rsidR="0084242C" w:rsidRPr="00DD684D" w:rsidRDefault="0084242C" w:rsidP="00D56404">
            <w:pPr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предоставления Услуги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5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документов,содержащихповреждения</w:t>
            </w:r>
            <w:proofErr w:type="spellEnd"/>
          </w:p>
        </w:tc>
      </w:tr>
      <w:tr w:rsidR="0084242C" w:rsidRPr="00DD684D" w:rsidTr="0084242C">
        <w:trPr>
          <w:trHeight w:val="2688"/>
        </w:trPr>
        <w:tc>
          <w:tcPr>
            <w:tcW w:w="2350" w:type="dxa"/>
          </w:tcPr>
          <w:p w:rsidR="0084242C" w:rsidRPr="00DD684D" w:rsidRDefault="0084242C" w:rsidP="00D56404">
            <w:pPr>
              <w:spacing w:before="92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12.1.7.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2"/>
              <w:ind w:left="62" w:right="8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Некорректное заполнение обязательных полей в заявлени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и(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отсутствие заполнения,</w:t>
            </w:r>
          </w:p>
          <w:p w:rsidR="0084242C" w:rsidRPr="00DD684D" w:rsidRDefault="0084242C" w:rsidP="00D56404">
            <w:pPr>
              <w:ind w:left="62" w:right="84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 достоверное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неполное либо неправильное,</w:t>
            </w:r>
          </w:p>
          <w:p w:rsidR="0084242C" w:rsidRPr="00DD684D" w:rsidRDefault="0084242C" w:rsidP="00D56404">
            <w:pPr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 соответствующее</w:t>
            </w:r>
          </w:p>
          <w:p w:rsidR="0084242C" w:rsidRPr="00DD684D" w:rsidRDefault="0084242C" w:rsidP="00D56404">
            <w:pPr>
              <w:ind w:left="62" w:right="1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требованиям, установленным настоящим Административным регламентом)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2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Указываются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основания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такого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вывода</w:t>
            </w:r>
            <w:proofErr w:type="spellEnd"/>
          </w:p>
        </w:tc>
      </w:tr>
      <w:tr w:rsidR="0084242C" w:rsidRPr="00DD684D" w:rsidTr="0084242C">
        <w:trPr>
          <w:trHeight w:val="1859"/>
        </w:trPr>
        <w:tc>
          <w:tcPr>
            <w:tcW w:w="2350" w:type="dxa"/>
          </w:tcPr>
          <w:p w:rsidR="0084242C" w:rsidRPr="00DD684D" w:rsidRDefault="0084242C" w:rsidP="00D56404">
            <w:pPr>
              <w:spacing w:before="92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12.1.8.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2"/>
              <w:ind w:left="62" w:right="7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Заявление подано лицом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 имеющим полномочий представлять интересы заявителя в соответствии</w:t>
            </w:r>
          </w:p>
          <w:p w:rsidR="0084242C" w:rsidRPr="00DD684D" w:rsidRDefault="0084242C" w:rsidP="00D56404">
            <w:pPr>
              <w:ind w:left="62" w:right="13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 подразделом 2 настоящего Административного регламента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2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Указываются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основания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такого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вывода</w:t>
            </w:r>
            <w:proofErr w:type="spellEnd"/>
          </w:p>
        </w:tc>
      </w:tr>
      <w:tr w:rsidR="0084242C" w:rsidRPr="00DD684D" w:rsidTr="0084242C">
        <w:trPr>
          <w:trHeight w:val="1308"/>
        </w:trPr>
        <w:tc>
          <w:tcPr>
            <w:tcW w:w="2350" w:type="dxa"/>
          </w:tcPr>
          <w:p w:rsidR="0084242C" w:rsidRPr="00DD684D" w:rsidRDefault="0084242C" w:rsidP="00D56404">
            <w:pPr>
              <w:spacing w:before="92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12.1.9.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2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Несоответствиекатегории</w:t>
            </w:r>
            <w:proofErr w:type="spellEnd"/>
          </w:p>
          <w:p w:rsidR="0084242C" w:rsidRPr="00DD684D" w:rsidRDefault="0084242C" w:rsidP="00D56404">
            <w:pPr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заявителей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,у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казанныхвпункте</w:t>
            </w:r>
            <w:proofErr w:type="spellEnd"/>
          </w:p>
          <w:p w:rsidR="0084242C" w:rsidRPr="00DD684D" w:rsidRDefault="0084242C" w:rsidP="00D56404">
            <w:pPr>
              <w:ind w:left="62" w:right="13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2.2 настоящего Административного регламента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2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Указываются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основания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такого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вывода</w:t>
            </w:r>
            <w:proofErr w:type="spellEnd"/>
          </w:p>
        </w:tc>
      </w:tr>
      <w:tr w:rsidR="0084242C" w:rsidRPr="00DD684D" w:rsidTr="0084242C">
        <w:trPr>
          <w:trHeight w:val="2135"/>
        </w:trPr>
        <w:tc>
          <w:tcPr>
            <w:tcW w:w="2350" w:type="dxa"/>
          </w:tcPr>
          <w:p w:rsidR="0084242C" w:rsidRPr="00DD684D" w:rsidRDefault="0084242C" w:rsidP="00D56404">
            <w:pPr>
              <w:spacing w:before="95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12.1.10.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5"/>
              <w:ind w:left="62" w:right="94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Поступление заявления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аналогично ранее зарегистрированному</w:t>
            </w:r>
          </w:p>
          <w:p w:rsidR="0084242C" w:rsidRPr="00DD684D" w:rsidRDefault="0084242C" w:rsidP="00D56404">
            <w:pPr>
              <w:ind w:left="62" w:right="7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Заявлению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срок предоставления Услуги</w:t>
            </w:r>
          </w:p>
          <w:p w:rsidR="0084242C" w:rsidRPr="00DD684D" w:rsidRDefault="0084242C" w:rsidP="00D56404">
            <w:pPr>
              <w:ind w:left="62" w:right="11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По 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которому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не истек на момент поступления такого заявления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5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Указываются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основания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такого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вывода</w:t>
            </w:r>
            <w:proofErr w:type="spellEnd"/>
          </w:p>
        </w:tc>
      </w:tr>
      <w:tr w:rsidR="0084242C" w:rsidRPr="00DD684D" w:rsidTr="0084242C">
        <w:trPr>
          <w:trHeight w:val="1308"/>
        </w:trPr>
        <w:tc>
          <w:tcPr>
            <w:tcW w:w="2350" w:type="dxa"/>
          </w:tcPr>
          <w:p w:rsidR="0084242C" w:rsidRPr="00DD684D" w:rsidRDefault="0084242C" w:rsidP="00D56404">
            <w:pPr>
              <w:spacing w:before="95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12.1.11.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5"/>
              <w:ind w:left="62" w:right="19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Заявлениеподанозапределамипериода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,у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казанноговпункте</w:t>
            </w:r>
            <w:proofErr w:type="spellEnd"/>
          </w:p>
          <w:p w:rsidR="0084242C" w:rsidRPr="00DD684D" w:rsidRDefault="0084242C" w:rsidP="00D56404">
            <w:pPr>
              <w:ind w:left="62" w:right="13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8.1 настоящего Административного регламента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5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Указываются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основания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такого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вывода</w:t>
            </w:r>
            <w:proofErr w:type="spellEnd"/>
          </w:p>
        </w:tc>
      </w:tr>
      <w:tr w:rsidR="0084242C" w:rsidRPr="00DD684D" w:rsidTr="0084242C">
        <w:trPr>
          <w:trHeight w:val="2135"/>
        </w:trPr>
        <w:tc>
          <w:tcPr>
            <w:tcW w:w="2350" w:type="dxa"/>
          </w:tcPr>
          <w:p w:rsidR="0084242C" w:rsidRPr="00DD684D" w:rsidRDefault="0084242C" w:rsidP="00D56404">
            <w:pPr>
              <w:spacing w:before="95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12.1.12.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5"/>
              <w:ind w:left="62" w:right="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Несоответствие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документов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,у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казанных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в пункте 10.1настоящегоАдминистративногорегламента,по форме</w:t>
            </w:r>
          </w:p>
          <w:p w:rsidR="0084242C" w:rsidRPr="00DD684D" w:rsidRDefault="0084242C" w:rsidP="00D56404">
            <w:pPr>
              <w:ind w:left="62" w:right="3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или содержанию требованиям законодательства Российской Федерации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5"/>
              <w:ind w:left="62" w:right="13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Указывается исчерпывающий перечень документов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содержащих недостатки</w:t>
            </w:r>
          </w:p>
        </w:tc>
      </w:tr>
      <w:tr w:rsidR="0084242C" w:rsidRPr="00DD684D" w:rsidTr="0084242C">
        <w:trPr>
          <w:trHeight w:val="1310"/>
        </w:trPr>
        <w:tc>
          <w:tcPr>
            <w:tcW w:w="2350" w:type="dxa"/>
          </w:tcPr>
          <w:p w:rsidR="0084242C" w:rsidRPr="00DD684D" w:rsidRDefault="0084242C" w:rsidP="00D56404">
            <w:pPr>
              <w:spacing w:before="95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</w:rPr>
              <w:t>12.1.13.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5"/>
              <w:ind w:left="62" w:right="6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>Обращение заявителя в Организацию, реализующую исключительно адаптированную программу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>с заявлением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5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Указываются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основания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такого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вывода</w:t>
            </w:r>
            <w:proofErr w:type="spellEnd"/>
          </w:p>
        </w:tc>
      </w:tr>
    </w:tbl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84242C" w:rsidRPr="00DD684D">
          <w:headerReference w:type="default" r:id="rId13"/>
          <w:pgSz w:w="11910" w:h="16840"/>
          <w:pgMar w:top="680" w:right="300" w:bottom="280" w:left="120" w:header="427" w:footer="0" w:gutter="0"/>
          <w:pgNumType w:start="2"/>
          <w:cols w:space="720"/>
        </w:sect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3507"/>
        <w:gridCol w:w="4272"/>
      </w:tblGrid>
      <w:tr w:rsidR="0084242C" w:rsidRPr="00DD684D" w:rsidTr="0084242C">
        <w:trPr>
          <w:trHeight w:val="1310"/>
        </w:trPr>
        <w:tc>
          <w:tcPr>
            <w:tcW w:w="2350" w:type="dxa"/>
          </w:tcPr>
          <w:p w:rsidR="0084242C" w:rsidRPr="00DD684D" w:rsidRDefault="0084242C" w:rsidP="00D5640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5"/>
              <w:ind w:left="62" w:right="37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>О приеме на образовательную программу,</w:t>
            </w:r>
          </w:p>
          <w:p w:rsidR="0084242C" w:rsidRPr="00DD684D" w:rsidRDefault="0084242C" w:rsidP="00D56404">
            <w:pPr>
              <w:ind w:left="62" w:right="12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color w:val="000007"/>
                <w:spacing w:val="-1"/>
                <w:sz w:val="20"/>
                <w:szCs w:val="20"/>
              </w:rPr>
              <w:t>Не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color w:val="000007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color w:val="000007"/>
                <w:spacing w:val="-1"/>
                <w:sz w:val="20"/>
                <w:szCs w:val="20"/>
              </w:rPr>
              <w:t>предусмотренную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color w:val="000007"/>
                <w:spacing w:val="-1"/>
                <w:sz w:val="20"/>
                <w:szCs w:val="20"/>
              </w:rPr>
              <w:t xml:space="preserve"> 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</w:rPr>
              <w:t xml:space="preserve">в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</w:rPr>
              <w:t>Организации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</w:rPr>
              <w:t>;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242C" w:rsidRPr="00DD684D" w:rsidTr="00D56404">
        <w:trPr>
          <w:trHeight w:val="2614"/>
        </w:trPr>
        <w:tc>
          <w:tcPr>
            <w:tcW w:w="2350" w:type="dxa"/>
          </w:tcPr>
          <w:p w:rsidR="0084242C" w:rsidRPr="00DD684D" w:rsidRDefault="0084242C" w:rsidP="00D56404">
            <w:pPr>
              <w:spacing w:before="92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</w:rPr>
              <w:t>12.1.14.</w:t>
            </w:r>
          </w:p>
        </w:tc>
        <w:tc>
          <w:tcPr>
            <w:tcW w:w="3507" w:type="dxa"/>
          </w:tcPr>
          <w:p w:rsidR="0084242C" w:rsidRPr="00DD684D" w:rsidRDefault="0084242C" w:rsidP="00D56404">
            <w:pPr>
              <w:spacing w:before="92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>Несоответствие возраста</w:t>
            </w:r>
          </w:p>
          <w:p w:rsidR="0084242C" w:rsidRPr="00DD684D" w:rsidRDefault="0084242C" w:rsidP="00D56404">
            <w:pPr>
              <w:ind w:left="62" w:right="30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>ребенка, в интересах которого действует родитель (законный представитель)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>,т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>ребованиям</w:t>
            </w:r>
          </w:p>
          <w:p w:rsidR="0084242C" w:rsidRPr="00D56404" w:rsidRDefault="0084242C" w:rsidP="00D56404">
            <w:pPr>
              <w:ind w:left="62" w:right="9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 xml:space="preserve">действующего законодательства (ребенок не достиг возраста 6лет и 6 месяцев или уже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>достигвозраста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 xml:space="preserve"> 8 лет на момент начала получения начального общего образования) при отсутствии разрешения на прием ребенка</w:t>
            </w:r>
            <w:r w:rsidRPr="00D56404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>в Организацию.</w:t>
            </w:r>
          </w:p>
        </w:tc>
        <w:tc>
          <w:tcPr>
            <w:tcW w:w="4272" w:type="dxa"/>
          </w:tcPr>
          <w:p w:rsidR="0084242C" w:rsidRPr="00DD684D" w:rsidRDefault="0084242C" w:rsidP="00D56404">
            <w:pPr>
              <w:spacing w:before="92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Указываются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основания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такого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вывода</w:t>
            </w:r>
            <w:proofErr w:type="spellEnd"/>
          </w:p>
        </w:tc>
      </w:tr>
    </w:tbl>
    <w:p w:rsidR="0084242C" w:rsidRPr="00DD684D" w:rsidRDefault="0084242C" w:rsidP="00D5640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7838"/>
        </w:tabs>
        <w:autoSpaceDE w:val="0"/>
        <w:autoSpaceDN w:val="0"/>
        <w:spacing w:before="90" w:after="0" w:line="240" w:lineRule="auto"/>
        <w:ind w:right="143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Дополнительная информация: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Вы в праве повторно обратиться в Организацию с заявлением о предоставлении Услуги после устранения указанных нарушений.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 w:right="263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1"/>
        <w:gridCol w:w="4530"/>
      </w:tblGrid>
      <w:tr w:rsidR="0084242C" w:rsidRPr="00DD684D" w:rsidTr="0084242C">
        <w:trPr>
          <w:trHeight w:val="828"/>
        </w:trPr>
        <w:tc>
          <w:tcPr>
            <w:tcW w:w="5191" w:type="dxa"/>
            <w:tcBorders>
              <w:top w:val="nil"/>
              <w:left w:val="nil"/>
              <w:bottom w:val="nil"/>
            </w:tcBorders>
          </w:tcPr>
          <w:p w:rsidR="0084242C" w:rsidRPr="00DD684D" w:rsidRDefault="0084242C" w:rsidP="00D56404">
            <w:pPr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4242C" w:rsidRPr="00DD684D" w:rsidRDefault="0084242C" w:rsidP="00D56404">
            <w:pPr>
              <w:ind w:left="9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11746E2F" wp14:editId="3AB3B394">
                      <wp:extent cx="2286000" cy="6350"/>
                      <wp:effectExtent l="0" t="0" r="19050" b="12700"/>
                      <wp:docPr id="23" name="Групп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0" cy="6350"/>
                                <a:chOff x="0" y="0"/>
                                <a:chExt cx="3600" cy="10"/>
                              </a:xfrm>
                            </wpg:grpSpPr>
                            <wps:wsp>
                              <wps:cNvPr id="24" name="Line 9"/>
                              <wps:cNvCnPr/>
                              <wps:spPr bwMode="auto">
                                <a:xfrm>
                                  <a:off x="0" y="5"/>
                                  <a:ext cx="3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24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" o:spid="_x0000_s1026" style="width:180pt;height:.5pt;mso-position-horizontal-relative:char;mso-position-vertical-relative:line" coordsize="36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">
                      <v:line id="Line 9" o:spid="_x0000_s1027" style="position:absolute;visibility:visible;mso-wrap-style:square" from="0,5" to="360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nL18QAAADbAAAADwAAAGRycy9kb3ducmV2LnhtbESPQWvCQBSE7wX/w/IEb3VjsCLRTagB&#10;wVIo1vbQ4yP73IRm34bdVeO/7xYKPQ4z8w2zrUbbiyv50DlWsJhnIIgbpzs2Cj4/9o9rECEia+wd&#10;k4I7BajKycMWC+1u/E7XUzQiQTgUqKCNcSikDE1LFsPcDcTJOztvMSbpjdQebwlue5ln2Upa7Dgt&#10;tDhQ3VLzfbpYBWZtqP7aveTH150fxqfsfjm81UrNpuPzBkSkMf6H/9oHrSBfwu+X9AN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cvXxAAAANsAAAAPAAAAAAAAAAAA&#10;AAAAAKECAABkcnMvZG93bnJldi54bWxQSwUGAAAAAAQABAD5AAAAkgMAAAAA&#10;" strokeweight=".17356mm"/>
                      <w10:anchorlock/>
                    </v:group>
                  </w:pict>
                </mc:Fallback>
              </mc:AlternateContent>
            </w:r>
          </w:p>
          <w:p w:rsidR="0084242C" w:rsidRPr="00DD684D" w:rsidRDefault="0084242C" w:rsidP="00D56404">
            <w:pPr>
              <w:tabs>
                <w:tab w:val="left" w:pos="2474"/>
                <w:tab w:val="left" w:pos="2927"/>
                <w:tab w:val="left" w:pos="3801"/>
              </w:tabs>
              <w:ind w:left="200" w:right="104" w:firstLine="708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Должность</w:t>
            </w:r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ab/>
              <w:t>и</w:t>
            </w:r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ab/>
              <w:t>ФИО</w:t>
            </w:r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ab/>
            </w:r>
            <w:r w:rsidRPr="00DD684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lang w:val="ru-RU"/>
              </w:rPr>
              <w:t>сотрудника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принявшего решение</w:t>
            </w:r>
          </w:p>
        </w:tc>
        <w:tc>
          <w:tcPr>
            <w:tcW w:w="4530" w:type="dxa"/>
          </w:tcPr>
          <w:p w:rsidR="0084242C" w:rsidRPr="00DD684D" w:rsidRDefault="0084242C" w:rsidP="00D56404">
            <w:pPr>
              <w:ind w:left="8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Подпись</w:t>
            </w:r>
            <w:proofErr w:type="spellEnd"/>
          </w:p>
        </w:tc>
      </w:tr>
    </w:tbl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84242C" w:rsidRPr="00DD684D">
          <w:pgSz w:w="11910" w:h="16840"/>
          <w:pgMar w:top="680" w:right="300" w:bottom="280" w:left="120" w:header="427" w:footer="0" w:gutter="0"/>
          <w:cols w:space="720"/>
        </w:sectPr>
      </w:pPr>
    </w:p>
    <w:p w:rsidR="0084242C" w:rsidRPr="00DD684D" w:rsidRDefault="0084242C" w:rsidP="00D5640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89" w:after="0" w:line="240" w:lineRule="auto"/>
        <w:ind w:left="2813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89" w:after="0" w:line="240" w:lineRule="auto"/>
        <w:ind w:left="2813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Форма решения о приеме на обучение в муниципальную образовательную организацию субъекта Российской Федерации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реализующую программу общего образования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AFD0414" wp14:editId="7792442F">
                <wp:simplePos x="0" y="0"/>
                <wp:positionH relativeFrom="page">
                  <wp:posOffset>1169035</wp:posOffset>
                </wp:positionH>
                <wp:positionV relativeFrom="paragraph">
                  <wp:posOffset>108585</wp:posOffset>
                </wp:positionV>
                <wp:extent cx="3657600" cy="1270"/>
                <wp:effectExtent l="0" t="0" r="19050" b="17780"/>
                <wp:wrapTopAndBottom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5760"/>
                            <a:gd name="T2" fmla="+- 0 7601 1841"/>
                            <a:gd name="T3" fmla="*/ T2 w 5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60">
                              <a:moveTo>
                                <a:pt x="0" y="0"/>
                              </a:moveTo>
                              <a:lnTo>
                                <a:pt x="5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" o:spid="_x0000_s1026" style="position:absolute;margin-left:92.05pt;margin-top:8.55pt;width:4in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" path="m,l5760,e" filled="f" strokeweight=".48pt">
                <v:path arrowok="t" o:connecttype="custom" o:connectlocs="0,0;3657600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i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i/>
          <w:sz w:val="20"/>
          <w:szCs w:val="20"/>
        </w:rPr>
        <w:t>Наименование Организации</w:t>
      </w:r>
    </w:p>
    <w:p w:rsidR="0084242C" w:rsidRPr="00DD684D" w:rsidRDefault="0084242C" w:rsidP="00D5640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9191"/>
        </w:tabs>
        <w:autoSpaceDE w:val="0"/>
        <w:autoSpaceDN w:val="0"/>
        <w:spacing w:before="90" w:after="0" w:line="240" w:lineRule="auto"/>
        <w:ind w:left="653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Кому: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84242C" w:rsidRPr="00DD684D" w:rsidRDefault="0084242C" w:rsidP="00D5640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90" w:after="0" w:line="240" w:lineRule="auto"/>
        <w:ind w:left="1454" w:right="2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РЕШЕНИЕ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09" w:right="587" w:firstLine="345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о приеме на обучение в государственную либо муниципальную образовательную организацию субъекта Российской Федерации</w:t>
      </w:r>
      <w:proofErr w:type="gramStart"/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реализующую программу общего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5432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образования</w:t>
      </w:r>
    </w:p>
    <w:p w:rsidR="0084242C" w:rsidRPr="00DD684D" w:rsidRDefault="0084242C" w:rsidP="00D5640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eNormal"/>
        <w:tblW w:w="0" w:type="auto"/>
        <w:tblInd w:w="1528" w:type="dxa"/>
        <w:tblLayout w:type="fixed"/>
        <w:tblLook w:val="01E0" w:firstRow="1" w:lastRow="1" w:firstColumn="1" w:lastColumn="1" w:noHBand="0" w:noVBand="0"/>
      </w:tblPr>
      <w:tblGrid>
        <w:gridCol w:w="5259"/>
        <w:gridCol w:w="4690"/>
      </w:tblGrid>
      <w:tr w:rsidR="0084242C" w:rsidRPr="00DD684D" w:rsidTr="0084242C">
        <w:trPr>
          <w:trHeight w:val="363"/>
        </w:trPr>
        <w:tc>
          <w:tcPr>
            <w:tcW w:w="5259" w:type="dxa"/>
          </w:tcPr>
          <w:p w:rsidR="0084242C" w:rsidRPr="00DD684D" w:rsidRDefault="0084242C" w:rsidP="00D56404">
            <w:pPr>
              <w:tabs>
                <w:tab w:val="left" w:pos="1860"/>
              </w:tabs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ab/>
            </w:r>
          </w:p>
        </w:tc>
        <w:tc>
          <w:tcPr>
            <w:tcW w:w="4690" w:type="dxa"/>
          </w:tcPr>
          <w:p w:rsidR="0084242C" w:rsidRPr="00DD684D" w:rsidRDefault="0084242C" w:rsidP="00D56404">
            <w:pPr>
              <w:tabs>
                <w:tab w:val="left" w:pos="2799"/>
              </w:tabs>
              <w:ind w:left="14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ab/>
            </w:r>
          </w:p>
        </w:tc>
      </w:tr>
    </w:tbl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5241"/>
          <w:tab w:val="left" w:pos="5369"/>
          <w:tab w:val="left" w:pos="7214"/>
          <w:tab w:val="left" w:pos="7519"/>
          <w:tab w:val="left" w:pos="11264"/>
        </w:tabs>
        <w:autoSpaceDE w:val="0"/>
        <w:autoSpaceDN w:val="0"/>
        <w:spacing w:after="0" w:line="240" w:lineRule="auto"/>
        <w:ind w:left="1012" w:right="219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Ваше заявление от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и прилагаемые к нему документы (копии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)О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рганизацией рассмотрены и принято решение о приеме на обучение в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(распорядительный акт от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).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7841"/>
        </w:tabs>
        <w:autoSpaceDE w:val="0"/>
        <w:autoSpaceDN w:val="0"/>
        <w:spacing w:after="0" w:line="240" w:lineRule="auto"/>
        <w:ind w:right="140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Дополнительная информация: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1"/>
        <w:gridCol w:w="4530"/>
      </w:tblGrid>
      <w:tr w:rsidR="0084242C" w:rsidRPr="00DD684D" w:rsidTr="0084242C">
        <w:trPr>
          <w:trHeight w:val="827"/>
        </w:trPr>
        <w:tc>
          <w:tcPr>
            <w:tcW w:w="5191" w:type="dxa"/>
            <w:tcBorders>
              <w:top w:val="nil"/>
              <w:left w:val="nil"/>
              <w:bottom w:val="nil"/>
            </w:tcBorders>
          </w:tcPr>
          <w:p w:rsidR="0084242C" w:rsidRPr="00DD684D" w:rsidRDefault="0084242C" w:rsidP="00D56404">
            <w:pPr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242C" w:rsidRPr="00DD684D" w:rsidRDefault="0084242C" w:rsidP="00D56404">
            <w:pPr>
              <w:ind w:left="9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414EC5DF" wp14:editId="0609CD2A">
                      <wp:extent cx="2286000" cy="6350"/>
                      <wp:effectExtent l="0" t="0" r="19050" b="12700"/>
                      <wp:docPr id="20" name="Группа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0" cy="6350"/>
                                <a:chOff x="0" y="0"/>
                                <a:chExt cx="3600" cy="10"/>
                              </a:xfrm>
                            </wpg:grpSpPr>
                            <wps:wsp>
                              <wps:cNvPr id="21" name="Line 7"/>
                              <wps:cNvCnPr/>
                              <wps:spPr bwMode="auto">
                                <a:xfrm>
                                  <a:off x="0" y="5"/>
                                  <a:ext cx="3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24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" o:spid="_x0000_s1026" style="width:180pt;height:.5pt;mso-position-horizontal-relative:char;mso-position-vertical-relative:line" coordsize="36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">
                      <v:line id="Line 7" o:spid="_x0000_s1027" style="position:absolute;visibility:visible;mso-wrap-style:square" from="0,5" to="360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5oT8MAAADbAAAADwAAAGRycy9kb3ducmV2LnhtbESPQWsCMRSE7wX/Q3gFbzXrQkW2RqkL&#10;gkWQdvXQ42PzzC5uXpYk6vrvjVDocZiZb5jFarCduJIPrWMF00kGgrh2umWj4HjYvM1BhIissXNM&#10;Cu4UYLUcvSyw0O7GP3StohEJwqFABU2MfSFlqBuyGCauJ07eyXmLMUlvpPZ4S3DbyTzLZtJiy2mh&#10;wZ7KhupzdbEKzNxQ+bv+yr93a98P79n9st2XSo1fh88PEJGG+B/+a2+1gnwKzy/p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eaE/DAAAA2wAAAA8AAAAAAAAAAAAA&#10;AAAAoQIAAGRycy9kb3ducmV2LnhtbFBLBQYAAAAABAAEAPkAAACRAwAAAAA=&#10;" strokeweight=".17356mm"/>
                      <w10:anchorlock/>
                    </v:group>
                  </w:pict>
                </mc:Fallback>
              </mc:AlternateContent>
            </w:r>
          </w:p>
          <w:p w:rsidR="0084242C" w:rsidRPr="00DD684D" w:rsidRDefault="0084242C" w:rsidP="00D56404">
            <w:pPr>
              <w:tabs>
                <w:tab w:val="left" w:pos="2474"/>
                <w:tab w:val="left" w:pos="2927"/>
                <w:tab w:val="left" w:pos="3801"/>
              </w:tabs>
              <w:ind w:left="200" w:right="104" w:firstLine="708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Должность</w:t>
            </w:r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ab/>
              <w:t>и</w:t>
            </w:r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ab/>
              <w:t>ФИО</w:t>
            </w:r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ab/>
            </w:r>
            <w:proofErr w:type="spellStart"/>
            <w:r w:rsidRPr="00DD684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lang w:val="ru-RU"/>
              </w:rPr>
              <w:t>сотрудника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lang w:val="ru-RU"/>
              </w:rPr>
              <w:t>,</w:t>
            </w:r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п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ринявшегоьрешение</w:t>
            </w:r>
            <w:proofErr w:type="spellEnd"/>
          </w:p>
        </w:tc>
        <w:tc>
          <w:tcPr>
            <w:tcW w:w="4530" w:type="dxa"/>
          </w:tcPr>
          <w:p w:rsidR="0084242C" w:rsidRPr="00DD684D" w:rsidRDefault="0084242C" w:rsidP="00D56404">
            <w:pPr>
              <w:ind w:left="8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Подпись</w:t>
            </w:r>
            <w:proofErr w:type="spellEnd"/>
          </w:p>
        </w:tc>
      </w:tr>
    </w:tbl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84242C" w:rsidRPr="00DD684D">
          <w:headerReference w:type="default" r:id="rId14"/>
          <w:pgSz w:w="11910" w:h="16840"/>
          <w:pgMar w:top="2220" w:right="300" w:bottom="280" w:left="120" w:header="1135" w:footer="0" w:gutter="0"/>
          <w:pgNumType w:start="3"/>
          <w:cols w:space="720"/>
        </w:sectPr>
      </w:pPr>
    </w:p>
    <w:p w:rsidR="0084242C" w:rsidRPr="00DD684D" w:rsidRDefault="0084242C" w:rsidP="00D5640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89" w:after="0" w:line="240" w:lineRule="auto"/>
        <w:ind w:left="1354" w:right="427" w:firstLine="835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Форма решения об отказе в приеме на обучение в муниципальную образовательную организацию субъекта 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Российской</w:t>
      </w:r>
      <w:proofErr w:type="gramEnd"/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238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Федерации</w:t>
      </w:r>
      <w:proofErr w:type="gramStart"/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реализующую программу общего образования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1106CDF" wp14:editId="2E2D6BB9">
                <wp:simplePos x="0" y="0"/>
                <wp:positionH relativeFrom="page">
                  <wp:posOffset>1169035</wp:posOffset>
                </wp:positionH>
                <wp:positionV relativeFrom="paragraph">
                  <wp:posOffset>196850</wp:posOffset>
                </wp:positionV>
                <wp:extent cx="4267200" cy="1270"/>
                <wp:effectExtent l="0" t="0" r="19050" b="17780"/>
                <wp:wrapTopAndBottom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6720"/>
                            <a:gd name="T2" fmla="+- 0 8561 1841"/>
                            <a:gd name="T3" fmla="*/ T2 w 6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20">
                              <a:moveTo>
                                <a:pt x="0" y="0"/>
                              </a:moveTo>
                              <a:lnTo>
                                <a:pt x="6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" o:spid="_x0000_s1026" style="position:absolute;margin-left:92.05pt;margin-top:15.5pt;width:336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" path="m,l6720,e" filled="f" strokeweight=".48pt">
                <v:path arrowok="t" o:connecttype="custom" o:connectlocs="0,0;4267200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i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i/>
          <w:sz w:val="20"/>
          <w:szCs w:val="20"/>
        </w:rPr>
        <w:t>Наименование Организации</w:t>
      </w:r>
    </w:p>
    <w:p w:rsidR="0084242C" w:rsidRPr="00DD684D" w:rsidRDefault="0084242C" w:rsidP="00D5640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8710"/>
        </w:tabs>
        <w:autoSpaceDE w:val="0"/>
        <w:autoSpaceDN w:val="0"/>
        <w:spacing w:before="90" w:after="0" w:line="240" w:lineRule="auto"/>
        <w:ind w:left="653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Кому: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84242C" w:rsidRPr="00DD684D" w:rsidRDefault="0084242C" w:rsidP="00D5640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90" w:after="0" w:line="240" w:lineRule="auto"/>
        <w:ind w:left="1454" w:right="2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РЕШЕНИЕ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154" w:firstLine="1339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об отказе в приеме на обучение в государственную либо муниципальную образовательную организацию субъекта Российской Федерации, реализующую программу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5014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общего образования</w:t>
      </w:r>
    </w:p>
    <w:p w:rsidR="0084242C" w:rsidRPr="00DD684D" w:rsidRDefault="0084242C" w:rsidP="00D5640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eNormal"/>
        <w:tblW w:w="0" w:type="auto"/>
        <w:tblInd w:w="1528" w:type="dxa"/>
        <w:tblLayout w:type="fixed"/>
        <w:tblLook w:val="01E0" w:firstRow="1" w:lastRow="1" w:firstColumn="1" w:lastColumn="1" w:noHBand="0" w:noVBand="0"/>
      </w:tblPr>
      <w:tblGrid>
        <w:gridCol w:w="3365"/>
        <w:gridCol w:w="3488"/>
      </w:tblGrid>
      <w:tr w:rsidR="0084242C" w:rsidRPr="00DD684D" w:rsidTr="0084242C">
        <w:trPr>
          <w:trHeight w:val="265"/>
        </w:trPr>
        <w:tc>
          <w:tcPr>
            <w:tcW w:w="3365" w:type="dxa"/>
          </w:tcPr>
          <w:p w:rsidR="0084242C" w:rsidRPr="00DD684D" w:rsidRDefault="0084242C" w:rsidP="00D56404">
            <w:pPr>
              <w:tabs>
                <w:tab w:val="left" w:pos="1980"/>
              </w:tabs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ab/>
            </w:r>
          </w:p>
        </w:tc>
        <w:tc>
          <w:tcPr>
            <w:tcW w:w="3488" w:type="dxa"/>
          </w:tcPr>
          <w:p w:rsidR="0084242C" w:rsidRPr="00DD684D" w:rsidRDefault="0084242C" w:rsidP="00D56404">
            <w:pPr>
              <w:tabs>
                <w:tab w:val="left" w:pos="3341"/>
              </w:tabs>
              <w:ind w:left="1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ab/>
            </w:r>
          </w:p>
        </w:tc>
      </w:tr>
    </w:tbl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2625"/>
          <w:tab w:val="left" w:pos="5369"/>
          <w:tab w:val="left" w:pos="7517"/>
        </w:tabs>
        <w:autoSpaceDE w:val="0"/>
        <w:autoSpaceDN w:val="0"/>
        <w:spacing w:after="0" w:line="240" w:lineRule="auto"/>
        <w:ind w:left="1012" w:right="267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Ваше заявление от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и прилагаемые к нему документы (копии) Организацией рассмотрены и принято решение об отказе в приеме на обучение 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в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8090"/>
      </w:tblGrid>
      <w:tr w:rsidR="0084242C" w:rsidRPr="00DD684D" w:rsidTr="0084242C">
        <w:trPr>
          <w:trHeight w:val="1032"/>
        </w:trPr>
        <w:tc>
          <w:tcPr>
            <w:tcW w:w="3152" w:type="dxa"/>
          </w:tcPr>
          <w:p w:rsidR="0084242C" w:rsidRPr="00DD684D" w:rsidRDefault="0084242C" w:rsidP="00D56404">
            <w:pPr>
              <w:spacing w:before="99"/>
              <w:ind w:left="62" w:right="85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пункта</w:t>
            </w:r>
            <w:proofErr w:type="spellEnd"/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D684D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>Административного</w:t>
            </w:r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регламента</w:t>
            </w:r>
            <w:proofErr w:type="spellEnd"/>
          </w:p>
        </w:tc>
        <w:tc>
          <w:tcPr>
            <w:tcW w:w="8090" w:type="dxa"/>
          </w:tcPr>
          <w:p w:rsidR="0084242C" w:rsidRPr="00DD684D" w:rsidRDefault="0084242C" w:rsidP="00D56404">
            <w:pPr>
              <w:spacing w:before="99"/>
              <w:ind w:left="64" w:right="119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Наименование основания для отказа в соответствии с единым стандартом</w:t>
            </w:r>
          </w:p>
        </w:tc>
      </w:tr>
      <w:tr w:rsidR="0084242C" w:rsidRPr="00DD684D" w:rsidTr="0084242C">
        <w:trPr>
          <w:trHeight w:val="1583"/>
        </w:trPr>
        <w:tc>
          <w:tcPr>
            <w:tcW w:w="3152" w:type="dxa"/>
          </w:tcPr>
          <w:p w:rsidR="0084242C" w:rsidRPr="00DD684D" w:rsidRDefault="0084242C" w:rsidP="00D56404">
            <w:pPr>
              <w:spacing w:before="95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13.2.1.</w:t>
            </w:r>
          </w:p>
        </w:tc>
        <w:tc>
          <w:tcPr>
            <w:tcW w:w="8090" w:type="dxa"/>
          </w:tcPr>
          <w:p w:rsidR="0084242C" w:rsidRPr="00DD684D" w:rsidRDefault="0084242C" w:rsidP="00D56404">
            <w:pPr>
              <w:spacing w:before="95"/>
              <w:ind w:left="64" w:right="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>Несоответствие возраста ребенка, в интересах которого действует родител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>ь(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>законный представитель), требованиям действующего законодательства(ребенок не достиг возраста 6 лети 6 месяцев или уже достиг возраста 8 лет на момент начала получения начального общего образования)</w:t>
            </w:r>
          </w:p>
          <w:p w:rsidR="0084242C" w:rsidRPr="00DD684D" w:rsidRDefault="0084242C" w:rsidP="00D56404">
            <w:pPr>
              <w:ind w:left="6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val="ru-RU"/>
              </w:rPr>
              <w:t>При отсутствии разрешения на прием ребенка в Организацию</w:t>
            </w:r>
          </w:p>
        </w:tc>
      </w:tr>
      <w:tr w:rsidR="0084242C" w:rsidRPr="00DD684D" w:rsidTr="0084242C">
        <w:trPr>
          <w:trHeight w:val="479"/>
        </w:trPr>
        <w:tc>
          <w:tcPr>
            <w:tcW w:w="3152" w:type="dxa"/>
          </w:tcPr>
          <w:p w:rsidR="0084242C" w:rsidRPr="00DD684D" w:rsidRDefault="0084242C" w:rsidP="00D56404">
            <w:pPr>
              <w:spacing w:before="95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13.2.2.</w:t>
            </w:r>
          </w:p>
        </w:tc>
        <w:tc>
          <w:tcPr>
            <w:tcW w:w="8090" w:type="dxa"/>
          </w:tcPr>
          <w:p w:rsidR="0084242C" w:rsidRPr="00DD684D" w:rsidRDefault="0084242C" w:rsidP="00D56404">
            <w:pPr>
              <w:spacing w:before="95"/>
              <w:ind w:left="6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Отзыв заявления по инициативе заявителя</w:t>
            </w:r>
          </w:p>
        </w:tc>
      </w:tr>
      <w:tr w:rsidR="0084242C" w:rsidRPr="00DD684D" w:rsidTr="0084242C">
        <w:trPr>
          <w:trHeight w:val="1154"/>
        </w:trPr>
        <w:tc>
          <w:tcPr>
            <w:tcW w:w="3152" w:type="dxa"/>
          </w:tcPr>
          <w:p w:rsidR="0084242C" w:rsidRPr="00DD684D" w:rsidRDefault="0084242C" w:rsidP="00D56404">
            <w:pPr>
              <w:spacing w:before="95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13.2.3.</w:t>
            </w:r>
          </w:p>
        </w:tc>
        <w:tc>
          <w:tcPr>
            <w:tcW w:w="8090" w:type="dxa"/>
          </w:tcPr>
          <w:p w:rsidR="0084242C" w:rsidRPr="00DD684D" w:rsidRDefault="0084242C" w:rsidP="00D56404">
            <w:pPr>
              <w:spacing w:before="95"/>
              <w:ind w:left="64" w:right="4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Отсутствие в государственной или муниципальной образовательной организации свободных мест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 исключением случаев ,предусмотренных частями5 и 6статьи 67истатьей 88 Закона об образовании</w:t>
            </w:r>
          </w:p>
        </w:tc>
      </w:tr>
    </w:tbl>
    <w:p w:rsidR="0084242C" w:rsidRPr="00DD684D" w:rsidRDefault="0084242C" w:rsidP="00D5640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9559"/>
        </w:tabs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Дополнительная информация: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Вы в праве повторно обратиться в Организацию с заявлением о предоставлении Услуги.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 w:right="268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Данный отказ может быть обжалован в досудебном порядке путем направления жалобы в уполномоченный орган, а так же в судебном порядке.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0"/>
        <w:gridCol w:w="4530"/>
      </w:tblGrid>
      <w:tr w:rsidR="0084242C" w:rsidRPr="00DD684D" w:rsidTr="0084242C">
        <w:trPr>
          <w:trHeight w:val="877"/>
        </w:trPr>
        <w:tc>
          <w:tcPr>
            <w:tcW w:w="5330" w:type="dxa"/>
            <w:tcBorders>
              <w:top w:val="nil"/>
              <w:left w:val="nil"/>
              <w:bottom w:val="nil"/>
            </w:tcBorders>
          </w:tcPr>
          <w:p w:rsidR="0084242C" w:rsidRPr="00DD684D" w:rsidRDefault="0084242C" w:rsidP="00D56404">
            <w:pPr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4242C" w:rsidRPr="00DD684D" w:rsidRDefault="0084242C" w:rsidP="00D56404">
            <w:pPr>
              <w:ind w:left="9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1F8A6157" wp14:editId="1AC504E0">
                      <wp:extent cx="2732405" cy="10160"/>
                      <wp:effectExtent l="0" t="0" r="10795" b="8890"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2405" cy="10160"/>
                                <a:chOff x="0" y="0"/>
                                <a:chExt cx="4303" cy="16"/>
                              </a:xfrm>
                            </wpg:grpSpPr>
                            <wps:wsp>
                              <wps:cNvPr id="18" name="Line 5"/>
                              <wps:cNvCnPr/>
                              <wps:spPr bwMode="auto">
                                <a:xfrm>
                                  <a:off x="0" y="8"/>
                                  <a:ext cx="43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7" o:spid="_x0000_s1026" style="width:215.15pt;height:.8pt;mso-position-horizontal-relative:char;mso-position-vertical-relative:line" coordsize="430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">
                      <v:line id="Line 5" o:spid="_x0000_s1027" style="position:absolute;visibility:visible;mso-wrap-style:square" from="0,8" to="4302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zliMMAAADbAAAADwAAAGRycy9kb3ducmV2LnhtbESPQWvCQBCF74X+h2UK3pqNIqWNrtIK&#10;guCp29Jex+yYBLOzIbua6K93DoXeZnhv3vtmuR59qy7UxyawgWmWgyIug2u4MvD9tX1+BRUTssM2&#10;MBm4UoT16vFhiYULA3/SxaZKSQjHAg3UKXWF1rGsyWPMQkcs2jH0HpOsfaVdj4OE+1bP8vxFe2xY&#10;GmrsaFNTebJnbyD9/sybKXfW7u1teLu1Y3XwH8ZMnsb3BahEY/o3/13vnOALrPwiA+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M5YjDAAAA2wAAAA8AAAAAAAAAAAAA&#10;AAAAoQIAAGRycy9kb3ducmV2LnhtbFBLBQYAAAAABAAEAPkAAACRAwAAAAA=&#10;" strokeweight=".78pt"/>
                      <w10:anchorlock/>
                    </v:group>
                  </w:pict>
                </mc:Fallback>
              </mc:AlternateContent>
            </w:r>
          </w:p>
          <w:p w:rsidR="0084242C" w:rsidRPr="00DD684D" w:rsidRDefault="0084242C" w:rsidP="00D56404">
            <w:pPr>
              <w:tabs>
                <w:tab w:val="left" w:pos="2534"/>
                <w:tab w:val="left" w:pos="3042"/>
                <w:tab w:val="left" w:pos="3904"/>
              </w:tabs>
              <w:ind w:left="200" w:right="106" w:firstLine="708"/>
              <w:rPr>
                <w:rFonts w:ascii="Calibri" w:eastAsia="Times New Roman" w:hAnsi="Calibri" w:cs="Times New Roman"/>
                <w:i/>
                <w:sz w:val="20"/>
                <w:szCs w:val="20"/>
                <w:lang w:val="ru-RU"/>
              </w:rPr>
            </w:pPr>
            <w:r w:rsidRPr="00DD684D">
              <w:rPr>
                <w:rFonts w:ascii="Calibri" w:eastAsia="Times New Roman" w:hAnsi="Calibri" w:cs="Times New Roman"/>
                <w:i/>
                <w:sz w:val="20"/>
                <w:szCs w:val="20"/>
                <w:lang w:val="ru-RU"/>
              </w:rPr>
              <w:t>Должность</w:t>
            </w:r>
            <w:r w:rsidRPr="00DD684D">
              <w:rPr>
                <w:rFonts w:ascii="Calibri" w:eastAsia="Times New Roman" w:hAnsi="Calibri" w:cs="Times New Roman"/>
                <w:i/>
                <w:sz w:val="20"/>
                <w:szCs w:val="20"/>
                <w:lang w:val="ru-RU"/>
              </w:rPr>
              <w:tab/>
              <w:t>и</w:t>
            </w:r>
            <w:r w:rsidRPr="00DD684D">
              <w:rPr>
                <w:rFonts w:ascii="Calibri" w:eastAsia="Times New Roman" w:hAnsi="Calibri" w:cs="Times New Roman"/>
                <w:i/>
                <w:sz w:val="20"/>
                <w:szCs w:val="20"/>
                <w:lang w:val="ru-RU"/>
              </w:rPr>
              <w:tab/>
              <w:t>ФИО</w:t>
            </w:r>
            <w:r w:rsidRPr="00DD684D">
              <w:rPr>
                <w:rFonts w:ascii="Calibri" w:eastAsia="Times New Roman" w:hAnsi="Calibri" w:cs="Times New Roman"/>
                <w:i/>
                <w:sz w:val="20"/>
                <w:szCs w:val="20"/>
                <w:lang w:val="ru-RU"/>
              </w:rPr>
              <w:tab/>
            </w:r>
            <w:proofErr w:type="spellStart"/>
            <w:r w:rsidRPr="00DD684D">
              <w:rPr>
                <w:rFonts w:ascii="Calibri" w:eastAsia="Times New Roman" w:hAnsi="Calibri" w:cs="Times New Roman"/>
                <w:i/>
                <w:spacing w:val="-1"/>
                <w:sz w:val="20"/>
                <w:szCs w:val="20"/>
                <w:lang w:val="ru-RU"/>
              </w:rPr>
              <w:t>сотрудника</w:t>
            </w:r>
            <w:proofErr w:type="gramStart"/>
            <w:r w:rsidRPr="00DD684D">
              <w:rPr>
                <w:rFonts w:ascii="Calibri" w:eastAsia="Times New Roman" w:hAnsi="Calibri" w:cs="Times New Roman"/>
                <w:i/>
                <w:spacing w:val="-1"/>
                <w:sz w:val="20"/>
                <w:szCs w:val="20"/>
                <w:lang w:val="ru-RU"/>
              </w:rPr>
              <w:t>,</w:t>
            </w:r>
            <w:r w:rsidRPr="00DD684D">
              <w:rPr>
                <w:rFonts w:ascii="Calibri" w:eastAsia="Times New Roman" w:hAnsi="Calibri" w:cs="Times New Roman"/>
                <w:i/>
                <w:sz w:val="20"/>
                <w:szCs w:val="20"/>
                <w:lang w:val="ru-RU"/>
              </w:rPr>
              <w:t>п</w:t>
            </w:r>
            <w:proofErr w:type="gramEnd"/>
            <w:r w:rsidRPr="00DD684D">
              <w:rPr>
                <w:rFonts w:ascii="Calibri" w:eastAsia="Times New Roman" w:hAnsi="Calibri" w:cs="Times New Roman"/>
                <w:i/>
                <w:sz w:val="20"/>
                <w:szCs w:val="20"/>
                <w:lang w:val="ru-RU"/>
              </w:rPr>
              <w:t>ринявшего</w:t>
            </w:r>
            <w:proofErr w:type="spellEnd"/>
            <w:r w:rsidRPr="00DD684D">
              <w:rPr>
                <w:rFonts w:ascii="Calibri" w:eastAsia="Times New Roman" w:hAnsi="Calibri" w:cs="Times New Roman"/>
                <w:i/>
                <w:sz w:val="20"/>
                <w:szCs w:val="20"/>
                <w:lang w:val="ru-RU"/>
              </w:rPr>
              <w:t xml:space="preserve"> решение</w:t>
            </w:r>
          </w:p>
        </w:tc>
        <w:tc>
          <w:tcPr>
            <w:tcW w:w="4530" w:type="dxa"/>
          </w:tcPr>
          <w:p w:rsidR="0084242C" w:rsidRPr="00DD684D" w:rsidRDefault="0084242C" w:rsidP="00D56404">
            <w:pPr>
              <w:ind w:left="8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D684D">
              <w:rPr>
                <w:rFonts w:ascii="Times New Roman" w:eastAsia="Times New Roman" w:hAnsi="Times New Roman" w:cs="Times New Roman"/>
                <w:sz w:val="20"/>
                <w:szCs w:val="20"/>
              </w:rPr>
              <w:t>Подпись</w:t>
            </w:r>
            <w:proofErr w:type="spellEnd"/>
          </w:p>
        </w:tc>
      </w:tr>
    </w:tbl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84242C" w:rsidRPr="00DD684D">
          <w:pgSz w:w="11910" w:h="16840"/>
          <w:pgMar w:top="2220" w:right="300" w:bottom="280" w:left="120" w:header="1135" w:footer="0" w:gutter="0"/>
          <w:cols w:space="720"/>
        </w:sect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219" w:after="0" w:line="240" w:lineRule="auto"/>
        <w:ind w:left="2110" w:right="969" w:hanging="401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Перечень нормативных правовых актов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регулирующих предоставление Услуги (с указанием их реквизитов источников официального опубликования)</w:t>
      </w:r>
    </w:p>
    <w:p w:rsidR="0084242C" w:rsidRPr="00DD684D" w:rsidRDefault="0084242C" w:rsidP="00D56404">
      <w:pPr>
        <w:widowControl w:val="0"/>
        <w:numPr>
          <w:ilvl w:val="0"/>
          <w:numId w:val="5"/>
        </w:numPr>
        <w:tabs>
          <w:tab w:val="left" w:pos="2019"/>
        </w:tabs>
        <w:autoSpaceDE w:val="0"/>
        <w:autoSpaceDN w:val="0"/>
        <w:spacing w:before="115" w:after="0" w:line="240" w:lineRule="auto"/>
        <w:ind w:right="266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Федеральный закон от 27 июля 2010 г. № 210-ФЗ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«О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б организации </w:t>
      </w:r>
      <w:proofErr w:type="spellStart"/>
      <w:r w:rsidRPr="00DD684D">
        <w:rPr>
          <w:rFonts w:ascii="Times New Roman" w:eastAsia="Times New Roman" w:hAnsi="Times New Roman" w:cs="Times New Roman"/>
          <w:sz w:val="20"/>
          <w:szCs w:val="20"/>
        </w:rPr>
        <w:t>предоставлениягосударственных</w:t>
      </w:r>
      <w:proofErr w:type="spell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и муниципальных услуг» (Собрание законодательства Российской Федерации,2010,№31, ст. 4179).</w:t>
      </w:r>
    </w:p>
    <w:p w:rsidR="0084242C" w:rsidRPr="00DD684D" w:rsidRDefault="0084242C" w:rsidP="00D56404">
      <w:pPr>
        <w:widowControl w:val="0"/>
        <w:numPr>
          <w:ilvl w:val="0"/>
          <w:numId w:val="5"/>
        </w:numPr>
        <w:tabs>
          <w:tab w:val="left" w:pos="1995"/>
        </w:tabs>
        <w:autoSpaceDE w:val="0"/>
        <w:autoSpaceDN w:val="0"/>
        <w:spacing w:before="120" w:after="0" w:line="240" w:lineRule="auto"/>
        <w:ind w:right="266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Федеральный закон от 27 июля 2006 г. № 149-ФЗ «Об информации, информационных технологиях и о защите информации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»(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Собрание законодательства Российской Федерации,2006,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№31, ст.3448).</w:t>
      </w:r>
      <w:proofErr w:type="gramEnd"/>
    </w:p>
    <w:p w:rsidR="0084242C" w:rsidRPr="00DD684D" w:rsidRDefault="0084242C" w:rsidP="00D56404">
      <w:pPr>
        <w:widowControl w:val="0"/>
        <w:numPr>
          <w:ilvl w:val="0"/>
          <w:numId w:val="5"/>
        </w:numPr>
        <w:tabs>
          <w:tab w:val="left" w:pos="1981"/>
        </w:tabs>
        <w:autoSpaceDE w:val="0"/>
        <w:autoSpaceDN w:val="0"/>
        <w:spacing w:before="121" w:after="0" w:line="240" w:lineRule="auto"/>
        <w:ind w:right="267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Федеральный закон от 27 июля 2006 г. № 152-ФЗ «О персональных данных» (Собрание законодательства Российской Федерации,2006, №31,ст. 3451;2017, №31,ст. 4772).</w:t>
      </w:r>
    </w:p>
    <w:p w:rsidR="0084242C" w:rsidRPr="00DD684D" w:rsidRDefault="0084242C" w:rsidP="00D56404">
      <w:pPr>
        <w:widowControl w:val="0"/>
        <w:numPr>
          <w:ilvl w:val="0"/>
          <w:numId w:val="5"/>
        </w:numPr>
        <w:tabs>
          <w:tab w:val="left" w:pos="1983"/>
        </w:tabs>
        <w:autoSpaceDE w:val="0"/>
        <w:autoSpaceDN w:val="0"/>
        <w:spacing w:before="120" w:after="0" w:line="240" w:lineRule="auto"/>
        <w:ind w:right="268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Федеральный закон от 6 апреля 2011 г. № 63-ФЗ «Об электронной подписи» (Собрание законодательства Российской Федерации, 2011, №15, ст. 2036).</w:t>
      </w:r>
    </w:p>
    <w:p w:rsidR="0084242C" w:rsidRPr="00DD684D" w:rsidRDefault="0084242C" w:rsidP="00D56404">
      <w:pPr>
        <w:widowControl w:val="0"/>
        <w:numPr>
          <w:ilvl w:val="0"/>
          <w:numId w:val="5"/>
        </w:numPr>
        <w:tabs>
          <w:tab w:val="left" w:pos="1974"/>
        </w:tabs>
        <w:autoSpaceDE w:val="0"/>
        <w:autoSpaceDN w:val="0"/>
        <w:spacing w:before="117" w:after="0" w:line="240" w:lineRule="auto"/>
        <w:ind w:right="260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Федеральный закон от 21.12.2012 № 273-ФЗ «Об образовании в Российской Федерации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»(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Собрание законодательства Российской Федерации,2012,   №   53,   ст.   7598;   2014,   №   19,ст.2289;2016,№27,ст.4160;2016,№27,ст.4246;2018,№32,ст.5110;2019,№30,ст.4134;2019,№49, ст. 6970; 2020, №12, ст. 1645).</w:t>
      </w:r>
    </w:p>
    <w:p w:rsidR="0084242C" w:rsidRPr="00DD684D" w:rsidRDefault="0084242C" w:rsidP="00D56404">
      <w:pPr>
        <w:widowControl w:val="0"/>
        <w:numPr>
          <w:ilvl w:val="0"/>
          <w:numId w:val="5"/>
        </w:numPr>
        <w:tabs>
          <w:tab w:val="left" w:pos="1986"/>
        </w:tabs>
        <w:autoSpaceDE w:val="0"/>
        <w:autoSpaceDN w:val="0"/>
        <w:spacing w:before="120" w:after="0" w:line="240" w:lineRule="auto"/>
        <w:ind w:right="267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Федеральный закон от 6 октября 2003 г. № 131-ФЗ «Об общих принципах организации местного самоуправления в Российской Федерации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»(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Собрание законодательства Российской Федерации,2003, №40, ст. 3822).</w:t>
      </w:r>
    </w:p>
    <w:p w:rsidR="0084242C" w:rsidRPr="00DD684D" w:rsidRDefault="0084242C" w:rsidP="00D56404">
      <w:pPr>
        <w:widowControl w:val="0"/>
        <w:numPr>
          <w:ilvl w:val="0"/>
          <w:numId w:val="5"/>
        </w:numPr>
        <w:tabs>
          <w:tab w:val="left" w:pos="2005"/>
        </w:tabs>
        <w:autoSpaceDE w:val="0"/>
        <w:autoSpaceDN w:val="0"/>
        <w:spacing w:before="121" w:after="0" w:line="240" w:lineRule="auto"/>
        <w:ind w:right="264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Федеральный закон от 27 мая 1998 г. 76-ФЗ «О статусе военнослужащих» (Собрание законодательства Российской Федерации,1998, №22, ст.2331; 2013,№27,ст. 3477).</w:t>
      </w:r>
    </w:p>
    <w:p w:rsidR="0084242C" w:rsidRPr="00DD684D" w:rsidRDefault="0084242C" w:rsidP="00D56404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before="120" w:after="0" w:line="240" w:lineRule="auto"/>
        <w:ind w:right="265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Федеральный закон от17января1992г.№2202-I«О прокуратуре Российской Федерации» (Собрание законодательства Российской Федерации, 1995, № 47, ст. 4472; 2013, № 27,ст.3477).</w:t>
      </w:r>
    </w:p>
    <w:p w:rsidR="0084242C" w:rsidRPr="00DD684D" w:rsidRDefault="0084242C" w:rsidP="00D56404">
      <w:pPr>
        <w:widowControl w:val="0"/>
        <w:numPr>
          <w:ilvl w:val="0"/>
          <w:numId w:val="5"/>
        </w:numPr>
        <w:tabs>
          <w:tab w:val="left" w:pos="2048"/>
        </w:tabs>
        <w:autoSpaceDE w:val="0"/>
        <w:autoSpaceDN w:val="0"/>
        <w:spacing w:before="120" w:after="0" w:line="240" w:lineRule="auto"/>
        <w:ind w:right="267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Федеральный закон от 28 декабря 2010г.№403-ФЗ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«О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Следственном комитете Российской Федерации» (Собрание законодательства Российской Федерации, 2011, № 1, ст. 15;2013,№27, ст. 3477).</w:t>
      </w:r>
    </w:p>
    <w:p w:rsidR="0084242C" w:rsidRPr="00DD684D" w:rsidRDefault="0084242C" w:rsidP="00D56404">
      <w:pPr>
        <w:widowControl w:val="0"/>
        <w:numPr>
          <w:ilvl w:val="0"/>
          <w:numId w:val="5"/>
        </w:numPr>
        <w:tabs>
          <w:tab w:val="left" w:pos="2182"/>
        </w:tabs>
        <w:autoSpaceDE w:val="0"/>
        <w:autoSpaceDN w:val="0"/>
        <w:spacing w:before="120" w:after="0" w:line="240" w:lineRule="auto"/>
        <w:ind w:right="268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Закон Российской Федерации от 26 июня 1992 г. №3132-1«О статусе судей в Российской Федерации »(Ведомости Съезда народных депутатов Российской </w:t>
      </w:r>
      <w:proofErr w:type="spellStart"/>
      <w:r w:rsidRPr="00DD684D">
        <w:rPr>
          <w:rFonts w:ascii="Times New Roman" w:eastAsia="Times New Roman" w:hAnsi="Times New Roman" w:cs="Times New Roman"/>
          <w:sz w:val="20"/>
          <w:szCs w:val="20"/>
        </w:rPr>
        <w:t>Федерациии</w:t>
      </w:r>
      <w:proofErr w:type="spell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Верховного Совета Российской Федерации, 1992, № 30, ст. 1792; Собрание законодательства Российской Федерации ,2013, №27, ст. 3477).</w:t>
      </w:r>
    </w:p>
    <w:p w:rsidR="0084242C" w:rsidRPr="00DD684D" w:rsidRDefault="0084242C" w:rsidP="00D56404">
      <w:pPr>
        <w:widowControl w:val="0"/>
        <w:numPr>
          <w:ilvl w:val="0"/>
          <w:numId w:val="5"/>
        </w:numPr>
        <w:tabs>
          <w:tab w:val="left" w:pos="2178"/>
        </w:tabs>
        <w:autoSpaceDE w:val="0"/>
        <w:autoSpaceDN w:val="0"/>
        <w:spacing w:before="121" w:after="0" w:line="240" w:lineRule="auto"/>
        <w:ind w:left="2177" w:hanging="457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Постановление Правительства Российской Федерации от16мая2011г.№373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 w:right="270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«О разработке и утверждении административных регламентов осуществления государственного контроля (надзора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)и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административных регламентов предоставления государственных услуг»(Собрание законодательства Российской Федерации», 2011,№22,ст.3169).</w:t>
      </w:r>
    </w:p>
    <w:p w:rsidR="0084242C" w:rsidRPr="00DD684D" w:rsidRDefault="0084242C" w:rsidP="00D56404">
      <w:pPr>
        <w:widowControl w:val="0"/>
        <w:numPr>
          <w:ilvl w:val="0"/>
          <w:numId w:val="5"/>
        </w:numPr>
        <w:tabs>
          <w:tab w:val="left" w:pos="2161"/>
        </w:tabs>
        <w:autoSpaceDE w:val="0"/>
        <w:autoSpaceDN w:val="0"/>
        <w:spacing w:before="120" w:after="0" w:line="240" w:lineRule="auto"/>
        <w:ind w:left="2160" w:hanging="440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Постановление Правительства Российской Федерации от 25 января 2013г .№33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 w:right="274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«Об     использовании     простой     электронной     подписи     при     оказании     государственных и муниципальных услуг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»(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Собрание законодательства Российской Федерации,2013,№5,ст.377).</w:t>
      </w:r>
    </w:p>
    <w:p w:rsidR="0084242C" w:rsidRPr="00DD684D" w:rsidRDefault="0084242C" w:rsidP="00D56404">
      <w:pPr>
        <w:widowControl w:val="0"/>
        <w:numPr>
          <w:ilvl w:val="0"/>
          <w:numId w:val="5"/>
        </w:numPr>
        <w:tabs>
          <w:tab w:val="left" w:pos="2158"/>
        </w:tabs>
        <w:autoSpaceDE w:val="0"/>
        <w:autoSpaceDN w:val="0"/>
        <w:spacing w:before="120" w:after="0" w:line="240" w:lineRule="auto"/>
        <w:ind w:left="2157" w:hanging="437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Постановление Правительства Российской Федерации от 26 марта 2016г.№236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 w:right="279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«О требованиях к предоставлению в электронной форме государственных и муниципальных услуг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»(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Собрание законодательства Российской Федерации, 2016, №15, ст. 2084).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84242C" w:rsidRPr="00DD684D">
          <w:pgSz w:w="11910" w:h="16840"/>
          <w:pgMar w:top="2220" w:right="300" w:bottom="280" w:left="120" w:header="1135" w:footer="0" w:gutter="0"/>
          <w:cols w:space="720"/>
        </w:sect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Российской Федерации,2012,№48,ст.6706).</w:t>
      </w:r>
      <w:proofErr w:type="gramEnd"/>
    </w:p>
    <w:p w:rsidR="0084242C" w:rsidRPr="00DD684D" w:rsidRDefault="0084242C" w:rsidP="00D56404">
      <w:pPr>
        <w:widowControl w:val="0"/>
        <w:numPr>
          <w:ilvl w:val="0"/>
          <w:numId w:val="4"/>
        </w:numPr>
        <w:tabs>
          <w:tab w:val="left" w:pos="2163"/>
        </w:tabs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Постановление Правительства Российской Федерации от10июля2013г.№584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 w:right="26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«Об использовании федеральной государственной информационной системы «Единая система идентификации и аутентификации в инфраструктуре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обеспечивающей информационно-технологическое взаимодействие информационных систем ,используемых для предоставления государственных и муниципальных услуг в электронной форме»(Собрание законодательства Российской Федерации,2013, №30, ст. 4108).</w:t>
      </w:r>
    </w:p>
    <w:p w:rsidR="0084242C" w:rsidRPr="00DD684D" w:rsidRDefault="0084242C" w:rsidP="00D56404">
      <w:pPr>
        <w:widowControl w:val="0"/>
        <w:numPr>
          <w:ilvl w:val="0"/>
          <w:numId w:val="4"/>
        </w:numPr>
        <w:tabs>
          <w:tab w:val="left" w:pos="2146"/>
        </w:tabs>
        <w:autoSpaceDE w:val="0"/>
        <w:autoSpaceDN w:val="0"/>
        <w:spacing w:before="120" w:after="0" w:line="240" w:lineRule="auto"/>
        <w:ind w:left="2145" w:hanging="425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Постановление Правительства Российской Федерации от 28ноября2011г.№977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 w:right="266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«О федеральной государственной информационной системе   «Единая система идентификации аутентификации в инфраструктуре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обеспечивающей информационно-технологическое взаимодействие информационных систем ,используемых для предоставления государственных и муниципальных услуг в электронной форме»(Собрание законодательства Российской Федерации,2011, ст. 7284).</w:t>
      </w:r>
    </w:p>
    <w:p w:rsidR="0084242C" w:rsidRPr="00DD684D" w:rsidRDefault="0084242C" w:rsidP="00D56404">
      <w:pPr>
        <w:widowControl w:val="0"/>
        <w:numPr>
          <w:ilvl w:val="0"/>
          <w:numId w:val="4"/>
        </w:numPr>
        <w:tabs>
          <w:tab w:val="left" w:pos="2091"/>
        </w:tabs>
        <w:autoSpaceDE w:val="0"/>
        <w:autoSpaceDN w:val="0"/>
        <w:spacing w:before="121" w:after="0" w:line="240" w:lineRule="auto"/>
        <w:ind w:left="2090" w:hanging="370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Приказ Министерства просвещения Российской Федерации от 2сентября2020г.№458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 w:right="265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«Об утверждении Порядка приема на обучение по образовательным программам начального общего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основного общего и среднего общего образования »(официальный интернет-портал правовой информации </w:t>
      </w:r>
      <w:hyperlink r:id="rId15">
        <w:r w:rsidRPr="00DD684D">
          <w:rPr>
            <w:rFonts w:ascii="Times New Roman" w:eastAsia="Times New Roman" w:hAnsi="Times New Roman" w:cs="Times New Roman"/>
            <w:sz w:val="20"/>
            <w:szCs w:val="20"/>
          </w:rPr>
          <w:t>http://www.pravo.gov.ru,</w:t>
        </w:r>
      </w:hyperlink>
      <w:r w:rsidRPr="00DD684D">
        <w:rPr>
          <w:rFonts w:ascii="Times New Roman" w:eastAsia="Times New Roman" w:hAnsi="Times New Roman" w:cs="Times New Roman"/>
          <w:sz w:val="20"/>
          <w:szCs w:val="20"/>
        </w:rPr>
        <w:t>11сентября 2020 г.).</w:t>
      </w:r>
    </w:p>
    <w:p w:rsidR="0084242C" w:rsidRPr="00DD684D" w:rsidRDefault="0084242C" w:rsidP="00D56404">
      <w:pPr>
        <w:widowControl w:val="0"/>
        <w:numPr>
          <w:ilvl w:val="0"/>
          <w:numId w:val="4"/>
        </w:numPr>
        <w:tabs>
          <w:tab w:val="left" w:pos="2214"/>
        </w:tabs>
        <w:autoSpaceDE w:val="0"/>
        <w:autoSpaceDN w:val="0"/>
        <w:spacing w:before="120" w:after="0" w:line="240" w:lineRule="auto"/>
        <w:ind w:left="1012" w:right="264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Федеральный закон от 7 февраля 2011г.№3-ФЗ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«О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полиции»(Собрание законодательства Российской Федерации,2011,№7,ст.900;2013,№27,ст.3477;2015,№7,ст.1022).</w:t>
      </w:r>
    </w:p>
    <w:p w:rsidR="0084242C" w:rsidRPr="00DD684D" w:rsidRDefault="0084242C" w:rsidP="00D56404">
      <w:pPr>
        <w:widowControl w:val="0"/>
        <w:numPr>
          <w:ilvl w:val="0"/>
          <w:numId w:val="4"/>
        </w:numPr>
        <w:tabs>
          <w:tab w:val="left" w:pos="2170"/>
        </w:tabs>
        <w:autoSpaceDE w:val="0"/>
        <w:autoSpaceDN w:val="0"/>
        <w:spacing w:before="120" w:after="0" w:line="240" w:lineRule="auto"/>
        <w:ind w:left="1012" w:right="267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Федеральный закон от 30 декабря 2012г.№283-ФЗ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«О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 »(Собрание законодательства Российской Федерации ,2012, №53, ст. 7608; 2013, №27, ст. 3477).</w:t>
      </w:r>
    </w:p>
    <w:p w:rsidR="0084242C" w:rsidRPr="00DD684D" w:rsidRDefault="0084242C" w:rsidP="00D56404">
      <w:pPr>
        <w:widowControl w:val="0"/>
        <w:numPr>
          <w:ilvl w:val="0"/>
          <w:numId w:val="4"/>
        </w:numPr>
        <w:tabs>
          <w:tab w:val="left" w:pos="2173"/>
        </w:tabs>
        <w:autoSpaceDE w:val="0"/>
        <w:autoSpaceDN w:val="0"/>
        <w:spacing w:before="120" w:after="0" w:line="240" w:lineRule="auto"/>
        <w:ind w:left="1012" w:right="272" w:firstLine="708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Основы законодательства Российской Федерации о нотариате (Ведомости Съезда народных депутатов Российской Федерации и Верховного Совета Российской Федерации,1993,</w:t>
      </w:r>
      <w:proofErr w:type="gramEnd"/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№10, ст.357).</w:t>
      </w:r>
      <w:proofErr w:type="gramEnd"/>
    </w:p>
    <w:p w:rsidR="0084242C" w:rsidRPr="00DD684D" w:rsidRDefault="0084242C" w:rsidP="00D56404">
      <w:pPr>
        <w:widowControl w:val="0"/>
        <w:numPr>
          <w:ilvl w:val="0"/>
          <w:numId w:val="4"/>
        </w:numPr>
        <w:tabs>
          <w:tab w:val="left" w:pos="2127"/>
        </w:tabs>
        <w:autoSpaceDE w:val="0"/>
        <w:autoSpaceDN w:val="0"/>
        <w:spacing w:before="120" w:after="0" w:line="240" w:lineRule="auto"/>
        <w:ind w:left="2126" w:hanging="406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Постановление Правительства Российской Федерации от12декабря2012г.№1284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 w:right="264"/>
        <w:rPr>
          <w:rFonts w:ascii="Times New Roman" w:eastAsia="Times New Roman" w:hAnsi="Times New Roman" w:cs="Times New Roman"/>
          <w:sz w:val="20"/>
          <w:szCs w:val="20"/>
        </w:rPr>
        <w:sectPr w:rsidR="0084242C" w:rsidRPr="00DD684D">
          <w:headerReference w:type="default" r:id="rId16"/>
          <w:pgSz w:w="11910" w:h="16840"/>
          <w:pgMar w:top="2220" w:right="300" w:bottom="280" w:left="120" w:header="427" w:footer="0" w:gutter="0"/>
          <w:cols w:space="720"/>
        </w:sect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 бюджетных фондов (их региональных отделений) с учетом качества предоставления государственных услуг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,а так 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»(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Собрание законодательства Российской Федерации, 2012, ст.7219).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7431" w:right="265" w:firstLine="203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Приложение№6кАдминистративному регламенту по предоставлению</w:t>
      </w:r>
    </w:p>
    <w:p w:rsidR="0084242C" w:rsidRPr="00DD684D" w:rsidRDefault="0084242C" w:rsidP="00D56404">
      <w:pPr>
        <w:widowControl w:val="0"/>
        <w:autoSpaceDE w:val="0"/>
        <w:autoSpaceDN w:val="0"/>
        <w:spacing w:before="1" w:after="0" w:line="240" w:lineRule="auto"/>
        <w:ind w:right="267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Муниципальной услуги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150" w:after="0" w:line="240" w:lineRule="auto"/>
        <w:ind w:left="1084" w:right="328" w:firstLine="758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Форма заявления о зачислении в муниципальную образовательную организацию субъекта Российской Федерации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реализующую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4102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Программу общего образования</w:t>
      </w:r>
    </w:p>
    <w:p w:rsidR="0084242C" w:rsidRPr="00DD684D" w:rsidRDefault="0084242C" w:rsidP="00D5640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8360"/>
        </w:tabs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Руководителю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84242C" w:rsidRPr="00DD684D" w:rsidRDefault="0084242C" w:rsidP="00D56404">
      <w:pPr>
        <w:widowControl w:val="0"/>
        <w:tabs>
          <w:tab w:val="left" w:pos="6761"/>
          <w:tab w:val="left" w:pos="8960"/>
        </w:tabs>
        <w:autoSpaceDE w:val="0"/>
        <w:autoSpaceDN w:val="0"/>
        <w:spacing w:after="0" w:line="240" w:lineRule="auto"/>
        <w:ind w:left="1012" w:right="270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(наименование</w:t>
      </w:r>
      <w:r w:rsidRPr="00DD684D">
        <w:rPr>
          <w:rFonts w:ascii="Times New Roman" w:eastAsia="Times New Roman" w:hAnsi="Times New Roman" w:cs="Times New Roman"/>
          <w:sz w:val="20"/>
          <w:szCs w:val="20"/>
        </w:rPr>
        <w:tab/>
      </w:r>
      <w:r w:rsidRPr="00DD684D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общеобразовательной </w:t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организации)</w:t>
      </w:r>
    </w:p>
    <w:p w:rsidR="0084242C" w:rsidRPr="00DD684D" w:rsidRDefault="0084242C" w:rsidP="00D56404">
      <w:pPr>
        <w:widowControl w:val="0"/>
        <w:tabs>
          <w:tab w:val="left" w:pos="6801"/>
        </w:tabs>
        <w:autoSpaceDE w:val="0"/>
        <w:autoSpaceDN w:val="0"/>
        <w:spacing w:before="1" w:after="0" w:line="240" w:lineRule="auto"/>
        <w:ind w:left="1721" w:right="4682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(ФИО заявителя)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Адрес регистрации: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358B6AE" wp14:editId="4D64F89E">
                <wp:simplePos x="0" y="0"/>
                <wp:positionH relativeFrom="page">
                  <wp:posOffset>1169035</wp:posOffset>
                </wp:positionH>
                <wp:positionV relativeFrom="paragraph">
                  <wp:posOffset>172085</wp:posOffset>
                </wp:positionV>
                <wp:extent cx="6019800" cy="1270"/>
                <wp:effectExtent l="0" t="0" r="19050" b="17780"/>
                <wp:wrapTopAndBottom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9480"/>
                            <a:gd name="T2" fmla="+- 0 11321 1841"/>
                            <a:gd name="T3" fmla="*/ T2 w 9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0">
                              <a:moveTo>
                                <a:pt x="0" y="0"/>
                              </a:moveTo>
                              <a:lnTo>
                                <a:pt x="94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" o:spid="_x0000_s1026" style="position:absolute;margin-left:92.05pt;margin-top:13.55pt;width:474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" path="m,l9480,e" filled="f" strokeweight=".48pt">
                <v:path arrowok="t" o:connecttype="custom" o:connectlocs="0,0;6019800,0" o:connectangles="0,0"/>
                <w10:wrap type="topAndBottom" anchorx="page"/>
              </v:shape>
            </w:pict>
          </mc:Fallback>
        </mc:AlternateContent>
      </w: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5A2A336" wp14:editId="3B5C11FA">
                <wp:simplePos x="0" y="0"/>
                <wp:positionH relativeFrom="page">
                  <wp:posOffset>719455</wp:posOffset>
                </wp:positionH>
                <wp:positionV relativeFrom="paragraph">
                  <wp:posOffset>347345</wp:posOffset>
                </wp:positionV>
                <wp:extent cx="6477000" cy="1270"/>
                <wp:effectExtent l="0" t="0" r="19050" b="17780"/>
                <wp:wrapTopAndBottom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200"/>
                            <a:gd name="T2" fmla="+- 0 11333 1133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" o:spid="_x0000_s1026" style="position:absolute;margin-left:56.65pt;margin-top:27.35pt;width:510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" path="m,l10200,e" filled="f" strokeweight=".48pt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Адрес проживания: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62A88F9" wp14:editId="38D59A8A">
                <wp:simplePos x="0" y="0"/>
                <wp:positionH relativeFrom="page">
                  <wp:posOffset>1169035</wp:posOffset>
                </wp:positionH>
                <wp:positionV relativeFrom="paragraph">
                  <wp:posOffset>172085</wp:posOffset>
                </wp:positionV>
                <wp:extent cx="6021070" cy="1270"/>
                <wp:effectExtent l="0" t="0" r="17780" b="17780"/>
                <wp:wrapTopAndBottom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107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9482"/>
                            <a:gd name="T2" fmla="+- 0 11323 1841"/>
                            <a:gd name="T3" fmla="*/ T2 w 9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2">
                              <a:moveTo>
                                <a:pt x="0" y="0"/>
                              </a:moveTo>
                              <a:lnTo>
                                <a:pt x="94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92.05pt;margin-top:13.55pt;width:474.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" path="m,l9482,e" filled="f" strokeweight=".48pt">
                <v:path arrowok="t" o:connecttype="custom" o:connectlocs="0,0;6021070,0" o:connectangles="0,0"/>
                <w10:wrap type="topAndBottom" anchorx="page"/>
              </v:shape>
            </w:pict>
          </mc:Fallback>
        </mc:AlternateContent>
      </w: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596710D" wp14:editId="277C0685">
                <wp:simplePos x="0" y="0"/>
                <wp:positionH relativeFrom="page">
                  <wp:posOffset>719455</wp:posOffset>
                </wp:positionH>
                <wp:positionV relativeFrom="paragraph">
                  <wp:posOffset>347345</wp:posOffset>
                </wp:positionV>
                <wp:extent cx="6477000" cy="1270"/>
                <wp:effectExtent l="0" t="0" r="19050" b="17780"/>
                <wp:wrapTopAndBottom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200"/>
                            <a:gd name="T2" fmla="+- 0 11333 1133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" o:spid="_x0000_s1026" style="position:absolute;margin-left:56.65pt;margin-top:27.35pt;width:510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" path="m,l10200,e" filled="f" strokeweight=".48pt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(документ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удостоверяющий личность заявителя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(№,</w:t>
      </w:r>
      <w:proofErr w:type="spellStart"/>
      <w:r w:rsidRPr="00DD684D">
        <w:rPr>
          <w:rFonts w:ascii="Times New Roman" w:eastAsia="Times New Roman" w:hAnsi="Times New Roman" w:cs="Times New Roman"/>
          <w:sz w:val="20"/>
          <w:szCs w:val="20"/>
        </w:rPr>
        <w:t>серия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,д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атавыдачи,кемвыдан</w:t>
      </w:r>
      <w:proofErr w:type="spellEnd"/>
      <w:r w:rsidRPr="00DD684D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84242C" w:rsidRPr="00DD684D" w:rsidRDefault="0084242C" w:rsidP="00D56404">
      <w:pPr>
        <w:widowControl w:val="0"/>
        <w:tabs>
          <w:tab w:val="left" w:pos="6822"/>
        </w:tabs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Контактный телефон: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84242C" w:rsidRPr="00DD684D" w:rsidRDefault="0084242C" w:rsidP="00D56404">
      <w:pPr>
        <w:widowControl w:val="0"/>
        <w:tabs>
          <w:tab w:val="left" w:pos="6864"/>
        </w:tabs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Электронная почта: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90" w:after="0" w:line="240" w:lineRule="auto"/>
        <w:ind w:left="1032" w:right="710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ЗАЯВЛЕНИЕ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142" w:right="427" w:firstLine="794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о зачислении в государственную либо муниципальную образовательную организацию субъекта Российской Федерации</w:t>
      </w:r>
      <w:proofErr w:type="gramStart"/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b/>
          <w:sz w:val="20"/>
          <w:szCs w:val="20"/>
        </w:rPr>
        <w:t>реализующую программу общего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4865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b/>
          <w:bCs/>
          <w:sz w:val="20"/>
          <w:szCs w:val="20"/>
        </w:rPr>
        <w:t>образования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8688"/>
        </w:tabs>
        <w:autoSpaceDE w:val="0"/>
        <w:autoSpaceDN w:val="0"/>
        <w:spacing w:after="0" w:line="240" w:lineRule="auto"/>
        <w:ind w:left="322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Прошу принять моего ребенк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а(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сына ,дочь)/меня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C12ED76" wp14:editId="5D2CBD34">
                <wp:simplePos x="0" y="0"/>
                <wp:positionH relativeFrom="page">
                  <wp:posOffset>1169035</wp:posOffset>
                </wp:positionH>
                <wp:positionV relativeFrom="paragraph">
                  <wp:posOffset>172085</wp:posOffset>
                </wp:positionV>
                <wp:extent cx="5334000" cy="1270"/>
                <wp:effectExtent l="0" t="0" r="19050" b="17780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8400"/>
                            <a:gd name="T2" fmla="+- 0 10241 1841"/>
                            <a:gd name="T3" fmla="*/ T2 w 8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0">
                              <a:moveTo>
                                <a:pt x="0" y="0"/>
                              </a:moveTo>
                              <a:lnTo>
                                <a:pt x="8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" o:spid="_x0000_s1026" style="position:absolute;margin-left:92.05pt;margin-top:13.55pt;width:420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" path="m,l8400,e" filled="f" strokeweight=".48pt">
                <v:path arrowok="t" o:connecttype="custom" o:connectlocs="0,0;5334000,0" o:connectangles="0,0"/>
                <w10:wrap type="topAndBottom" anchorx="page"/>
              </v:shape>
            </w:pict>
          </mc:Fallback>
        </mc:AlternateContent>
      </w: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18635EF7" wp14:editId="373EF2DD">
                <wp:simplePos x="0" y="0"/>
                <wp:positionH relativeFrom="page">
                  <wp:posOffset>1169035</wp:posOffset>
                </wp:positionH>
                <wp:positionV relativeFrom="paragraph">
                  <wp:posOffset>347345</wp:posOffset>
                </wp:positionV>
                <wp:extent cx="5334000" cy="1270"/>
                <wp:effectExtent l="0" t="0" r="19050" b="17780"/>
                <wp:wrapTopAndBottom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8400"/>
                            <a:gd name="T2" fmla="+- 0 10241 1841"/>
                            <a:gd name="T3" fmla="*/ T2 w 8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0">
                              <a:moveTo>
                                <a:pt x="0" y="0"/>
                              </a:moveTo>
                              <a:lnTo>
                                <a:pt x="8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" o:spid="_x0000_s1026" style="position:absolute;margin-left:92.05pt;margin-top:27.35pt;width:420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" path="m,l8400,e" filled="f" strokeweight=".48pt">
                <v:path arrowok="t" o:connecttype="custom" o:connectlocs="0,0;5334000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(фамилия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имя ,отчество (при наличии),дата рождения)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04F7C68E" wp14:editId="3088E6E4">
                <wp:simplePos x="0" y="0"/>
                <wp:positionH relativeFrom="page">
                  <wp:posOffset>1169035</wp:posOffset>
                </wp:positionH>
                <wp:positionV relativeFrom="paragraph">
                  <wp:posOffset>171450</wp:posOffset>
                </wp:positionV>
                <wp:extent cx="5411470" cy="1270"/>
                <wp:effectExtent l="0" t="0" r="17780" b="17780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147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8522"/>
                            <a:gd name="T2" fmla="+- 0 10363 1841"/>
                            <a:gd name="T3" fmla="*/ T2 w 85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2">
                              <a:moveTo>
                                <a:pt x="0" y="0"/>
                              </a:moveTo>
                              <a:lnTo>
                                <a:pt x="85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" o:spid="_x0000_s1026" style="position:absolute;margin-left:92.05pt;margin-top:13.5pt;width:426.1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" path="m,l8522,e" filled="f" strokeweight=".48pt">
                <v:path arrowok="t" o:connecttype="custom" o:connectlocs="0,0;5411470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(свидетельство о рождении ребенка (№,серия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дата выдачи ,кем выдан ,номер актовой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записи) или паспор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т(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№,серия ,дата выдачи ,кем выдан)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F0E803D" wp14:editId="3A5A5B9C">
                <wp:simplePos x="0" y="0"/>
                <wp:positionH relativeFrom="page">
                  <wp:posOffset>1169035</wp:posOffset>
                </wp:positionH>
                <wp:positionV relativeFrom="paragraph">
                  <wp:posOffset>171450</wp:posOffset>
                </wp:positionV>
                <wp:extent cx="5410200" cy="1270"/>
                <wp:effectExtent l="0" t="0" r="19050" b="17780"/>
                <wp:wrapTopAndBottom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8520"/>
                            <a:gd name="T2" fmla="+- 0 10361 1841"/>
                            <a:gd name="T3" fmla="*/ T2 w 8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0">
                              <a:moveTo>
                                <a:pt x="0" y="0"/>
                              </a:moveTo>
                              <a:lnTo>
                                <a:pt x="8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" o:spid="_x0000_s1026" style="position:absolute;margin-left:92.05pt;margin-top:13.5pt;width:426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" path="m,l8520,e" filled="f" strokeweight=".48pt">
                <v:path arrowok="t" o:connecttype="custom" o:connectlocs="0,0;5410200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(адрес регистрации)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7793309" wp14:editId="3FA79F0F">
                <wp:simplePos x="0" y="0"/>
                <wp:positionH relativeFrom="page">
                  <wp:posOffset>1169035</wp:posOffset>
                </wp:positionH>
                <wp:positionV relativeFrom="paragraph">
                  <wp:posOffset>171450</wp:posOffset>
                </wp:positionV>
                <wp:extent cx="5410835" cy="1270"/>
                <wp:effectExtent l="0" t="0" r="18415" b="1778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835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8521"/>
                            <a:gd name="T2" fmla="+- 0 10362 1841"/>
                            <a:gd name="T3" fmla="*/ T2 w 85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1">
                              <a:moveTo>
                                <a:pt x="0" y="0"/>
                              </a:moveTo>
                              <a:lnTo>
                                <a:pt x="85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92.05pt;margin-top:13.5pt;width:426.0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" path="m,l8521,e" filled="f" strokeweight=".48pt">
                <v:path arrowok="t" o:connecttype="custom" o:connectlocs="0,0;5410835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(адрес проживания)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2549"/>
          <w:tab w:val="left" w:pos="4545"/>
        </w:tabs>
        <w:autoSpaceDE w:val="0"/>
        <w:autoSpaceDN w:val="0"/>
        <w:spacing w:after="0" w:line="240" w:lineRule="auto"/>
        <w:ind w:left="1721" w:right="549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класс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>учебного года Сведения о втором родителе: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16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1C8DE488" wp14:editId="0A850655">
                <wp:extent cx="5410200" cy="6350"/>
                <wp:effectExtent l="0" t="0" r="19050" b="12700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6350"/>
                          <a:chOff x="0" y="0"/>
                          <a:chExt cx="8520" cy="10"/>
                        </a:xfrm>
                      </wpg:grpSpPr>
                      <wps:wsp>
                        <wps:cNvPr id="44" name="Line 3"/>
                        <wps:cNvCnPr/>
                        <wps:spPr bwMode="auto">
                          <a:xfrm>
                            <a:off x="0" y="5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" o:spid="_x0000_s1026" style="width:426pt;height:.5pt;mso-position-horizontal-relative:char;mso-position-vertical-relative:line" coordsize="85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">
                <v:line id="Line 3" o:spid="_x0000_s1027" style="position:absolute;visibility:visible;mso-wrap-style:square" from="0,5" to="85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Cf8QAAADbAAAADwAAAGRycy9kb3ducmV2LnhtbESPT2sCMRTE74LfIbxCb5qtSJ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x0J/xAAAANsAAAAPAAAAAAAAAAAA&#10;AAAAAKECAABkcnMvZG93bnJldi54bWxQSwUGAAAAAAQABAD5AAAAkgMAAAAA&#10;" strokeweight=".48pt"/>
                <w10:anchorlock/>
              </v:group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DD684D">
        <w:rPr>
          <w:rFonts w:ascii="Times New Roman" w:eastAsia="Times New Roman" w:hAnsi="Times New Roman" w:cs="Times New Roman"/>
          <w:sz w:val="20"/>
          <w:szCs w:val="20"/>
        </w:rPr>
        <w:t>фамилия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,и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мя,отчество</w:t>
      </w:r>
      <w:proofErr w:type="spellEnd"/>
      <w:r w:rsidRPr="00DD684D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DD684D">
        <w:rPr>
          <w:rFonts w:ascii="Times New Roman" w:eastAsia="Times New Roman" w:hAnsi="Times New Roman" w:cs="Times New Roman"/>
          <w:sz w:val="20"/>
          <w:szCs w:val="20"/>
        </w:rPr>
        <w:t>приналичии</w:t>
      </w:r>
      <w:proofErr w:type="spellEnd"/>
      <w:r w:rsidRPr="00DD684D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C50A4F3" wp14:editId="2CD4CF5A">
                <wp:simplePos x="0" y="0"/>
                <wp:positionH relativeFrom="page">
                  <wp:posOffset>1169035</wp:posOffset>
                </wp:positionH>
                <wp:positionV relativeFrom="paragraph">
                  <wp:posOffset>171450</wp:posOffset>
                </wp:positionV>
                <wp:extent cx="5410200" cy="1270"/>
                <wp:effectExtent l="0" t="0" r="19050" b="17780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8520"/>
                            <a:gd name="T2" fmla="+- 0 10361 1841"/>
                            <a:gd name="T3" fmla="*/ T2 w 8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0">
                              <a:moveTo>
                                <a:pt x="0" y="0"/>
                              </a:moveTo>
                              <a:lnTo>
                                <a:pt x="8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92.05pt;margin-top:13.5pt;width:426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" path="m,l8520,e" filled="f" strokeweight=".48pt">
                <v:path arrowok="t" o:connecttype="custom" o:connectlocs="0,0;5410200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84242C" w:rsidRPr="00DD684D">
          <w:headerReference w:type="default" r:id="rId17"/>
          <w:pgSz w:w="11910" w:h="16840"/>
          <w:pgMar w:top="1040" w:right="300" w:bottom="280" w:left="120" w:header="0" w:footer="0" w:gutter="0"/>
          <w:cols w:space="720"/>
        </w:sectPr>
      </w:pPr>
    </w:p>
    <w:p w:rsidR="0084242C" w:rsidRPr="00DD684D" w:rsidRDefault="0084242C" w:rsidP="00D56404">
      <w:pPr>
        <w:widowControl w:val="0"/>
        <w:autoSpaceDE w:val="0"/>
        <w:autoSpaceDN w:val="0"/>
        <w:spacing w:before="78" w:after="0" w:line="240" w:lineRule="auto"/>
        <w:ind w:left="745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lastRenderedPageBreak/>
        <w:t>2</w:t>
      </w:r>
    </w:p>
    <w:p w:rsidR="0084242C" w:rsidRPr="00DD684D" w:rsidRDefault="0084242C" w:rsidP="00D5640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90"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(адрес регистрации)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B2377B3" wp14:editId="1AB3FD39">
                <wp:simplePos x="0" y="0"/>
                <wp:positionH relativeFrom="page">
                  <wp:posOffset>1169035</wp:posOffset>
                </wp:positionH>
                <wp:positionV relativeFrom="paragraph">
                  <wp:posOffset>171450</wp:posOffset>
                </wp:positionV>
                <wp:extent cx="5410200" cy="1270"/>
                <wp:effectExtent l="0" t="0" r="19050" b="1778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8520"/>
                            <a:gd name="T2" fmla="+- 0 10361 1841"/>
                            <a:gd name="T3" fmla="*/ T2 w 8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0">
                              <a:moveTo>
                                <a:pt x="0" y="0"/>
                              </a:moveTo>
                              <a:lnTo>
                                <a:pt x="8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92.05pt;margin-top:13.5pt;width:426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" path="m,l8520,e" filled="f" strokeweight=".48pt">
                <v:path arrowok="t" o:connecttype="custom" o:connectlocs="0,0;5410200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(адрес проживания)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6063C77" wp14:editId="384A6305">
                <wp:simplePos x="0" y="0"/>
                <wp:positionH relativeFrom="page">
                  <wp:posOffset>1169035</wp:posOffset>
                </wp:positionH>
                <wp:positionV relativeFrom="paragraph">
                  <wp:posOffset>171450</wp:posOffset>
                </wp:positionV>
                <wp:extent cx="5410200" cy="1270"/>
                <wp:effectExtent l="0" t="0" r="19050" b="17780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8520"/>
                            <a:gd name="T2" fmla="+- 0 10361 1841"/>
                            <a:gd name="T3" fmla="*/ T2 w 8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0">
                              <a:moveTo>
                                <a:pt x="0" y="0"/>
                              </a:moveTo>
                              <a:lnTo>
                                <a:pt x="8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92.05pt;margin-top:13.5pt;width:426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" path="m,l8520,e" filled="f" strokeweight=".48pt">
                <v:path arrowok="t" o:connecttype="custom" o:connectlocs="0,0;5410200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(контактный телефон)</w:t>
      </w:r>
    </w:p>
    <w:p w:rsidR="0084242C" w:rsidRPr="00DD684D" w:rsidRDefault="0084242C" w:rsidP="00D5640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8C57CBA" wp14:editId="6B4EB11A">
                <wp:simplePos x="0" y="0"/>
                <wp:positionH relativeFrom="page">
                  <wp:posOffset>1169035</wp:posOffset>
                </wp:positionH>
                <wp:positionV relativeFrom="paragraph">
                  <wp:posOffset>171450</wp:posOffset>
                </wp:positionV>
                <wp:extent cx="5410200" cy="1270"/>
                <wp:effectExtent l="0" t="0" r="19050" b="1778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8520"/>
                            <a:gd name="T2" fmla="+- 0 10361 1841"/>
                            <a:gd name="T3" fmla="*/ T2 w 8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0">
                              <a:moveTo>
                                <a:pt x="0" y="0"/>
                              </a:moveTo>
                              <a:lnTo>
                                <a:pt x="8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92.05pt;margin-top:13.5pt;width:426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" path="m,l8520,e" filled="f" strokeweight=".48pt">
                <v:path arrowok="t" o:connecttype="custom" o:connectlocs="0,0;5410200,0" o:connectangles="0,0"/>
                <w10:wrap type="topAndBottom" anchorx="page"/>
              </v:shape>
            </w:pict>
          </mc:Fallback>
        </mc:AlternateConten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(электронная почта)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11233"/>
        </w:tabs>
        <w:autoSpaceDE w:val="0"/>
        <w:autoSpaceDN w:val="0"/>
        <w:spacing w:after="0" w:line="240" w:lineRule="auto"/>
        <w:ind w:left="1012" w:right="250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Сведения  о   праве   вне очередного   или   первоочередного   приема   на   обучение в общеобразовательные организации: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(в случае подачи заявления о зачислении в 1 класс 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;п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ри наличии указывается категория)</w:t>
      </w:r>
    </w:p>
    <w:p w:rsidR="0084242C" w:rsidRPr="00DD684D" w:rsidRDefault="0084242C" w:rsidP="00D56404">
      <w:pPr>
        <w:widowControl w:val="0"/>
        <w:tabs>
          <w:tab w:val="left" w:pos="11185"/>
        </w:tabs>
        <w:autoSpaceDE w:val="0"/>
        <w:autoSpaceDN w:val="0"/>
        <w:spacing w:after="0" w:line="240" w:lineRule="auto"/>
        <w:ind w:left="1012" w:right="267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Сведения о праве преимущественного приема на обучение в общеобразовательные организации: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(вслучаеподачизаявленияозачислениив1класс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;п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риналичииуказываетсякатегория)</w:t>
      </w:r>
    </w:p>
    <w:p w:rsidR="0084242C" w:rsidRPr="00DD684D" w:rsidRDefault="0084242C" w:rsidP="00D56404">
      <w:pPr>
        <w:widowControl w:val="0"/>
        <w:tabs>
          <w:tab w:val="left" w:pos="11180"/>
        </w:tabs>
        <w:autoSpaceDE w:val="0"/>
        <w:autoSpaceDN w:val="0"/>
        <w:spacing w:after="0" w:line="240" w:lineRule="auto"/>
        <w:ind w:left="1012" w:right="273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Сведения о потребности в 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обучении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по адаптированной основной общеобразовательной программе: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84242C" w:rsidRPr="00DD684D" w:rsidRDefault="0084242C" w:rsidP="00D56404">
      <w:pPr>
        <w:widowControl w:val="0"/>
        <w:autoSpaceDE w:val="0"/>
        <w:autoSpaceDN w:val="0"/>
        <w:spacing w:before="1"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(в случае наличия указывается вид адаптированной программы)</w:t>
      </w:r>
    </w:p>
    <w:p w:rsidR="0084242C" w:rsidRPr="00DD684D" w:rsidRDefault="0084242C" w:rsidP="00D56404">
      <w:pPr>
        <w:widowControl w:val="0"/>
        <w:tabs>
          <w:tab w:val="left" w:pos="11204"/>
        </w:tabs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DD684D">
        <w:rPr>
          <w:rFonts w:ascii="Times New Roman" w:eastAsia="Times New Roman" w:hAnsi="Times New Roman" w:cs="Times New Roman"/>
          <w:sz w:val="20"/>
          <w:szCs w:val="20"/>
        </w:rPr>
        <w:t>Языкобразования</w:t>
      </w:r>
      <w:proofErr w:type="spell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 w:right="273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(в случае получения образования на родном языке из числа языков народов Российской Федерации или на иностранном языке)</w:t>
      </w:r>
    </w:p>
    <w:p w:rsidR="0084242C" w:rsidRPr="00DD684D" w:rsidRDefault="0084242C" w:rsidP="00D56404">
      <w:pPr>
        <w:widowControl w:val="0"/>
        <w:tabs>
          <w:tab w:val="left" w:pos="11182"/>
        </w:tabs>
        <w:autoSpaceDE w:val="0"/>
        <w:autoSpaceDN w:val="0"/>
        <w:spacing w:after="0" w:line="240" w:lineRule="auto"/>
        <w:ind w:left="1721" w:right="27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Родной язык из числа языков народов Российской Федерации: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Pr="00DD684D">
        <w:rPr>
          <w:rFonts w:ascii="Times New Roman" w:eastAsia="Times New Roman" w:hAnsi="Times New Roman" w:cs="Times New Roman"/>
          <w:sz w:val="20"/>
          <w:szCs w:val="20"/>
        </w:rPr>
        <w:t>вслучаереализацииправанаизучениеродного</w:t>
      </w:r>
      <w:proofErr w:type="spell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языка </w:t>
      </w:r>
      <w:proofErr w:type="spellStart"/>
      <w:r w:rsidRPr="00DD684D">
        <w:rPr>
          <w:rFonts w:ascii="Times New Roman" w:eastAsia="Times New Roman" w:hAnsi="Times New Roman" w:cs="Times New Roman"/>
          <w:sz w:val="20"/>
          <w:szCs w:val="20"/>
        </w:rPr>
        <w:t>изчисла</w:t>
      </w:r>
      <w:proofErr w:type="spell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D684D">
        <w:rPr>
          <w:rFonts w:ascii="Times New Roman" w:eastAsia="Times New Roman" w:hAnsi="Times New Roman" w:cs="Times New Roman"/>
          <w:sz w:val="20"/>
          <w:szCs w:val="20"/>
        </w:rPr>
        <w:t>языковнародов</w:t>
      </w:r>
      <w:proofErr w:type="spell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Российской</w:t>
      </w:r>
      <w:proofErr w:type="gramEnd"/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Федерации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в том числе русского языка как родного языка)</w:t>
      </w:r>
    </w:p>
    <w:p w:rsidR="0084242C" w:rsidRPr="00DD684D" w:rsidRDefault="0084242C" w:rsidP="00D56404">
      <w:pPr>
        <w:widowControl w:val="0"/>
        <w:tabs>
          <w:tab w:val="left" w:pos="11266"/>
        </w:tabs>
        <w:autoSpaceDE w:val="0"/>
        <w:autoSpaceDN w:val="0"/>
        <w:spacing w:after="0" w:line="240" w:lineRule="auto"/>
        <w:ind w:left="1781" w:right="218" w:hanging="6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Государственный язык республики Российской Федерации: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(вслучаепредоставленияобщеобразовательнойорганизациейвозможностиизучения</w:t>
      </w:r>
      <w:proofErr w:type="gramEnd"/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Государственного языка республики Российской Федерации)</w:t>
      </w:r>
      <w:proofErr w:type="gramEnd"/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012" w:right="265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С уставом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сведениями о дате предоставления и регистрационном номере лицензии на осуществление образовательной деятельности ,со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общеобразовательной организации ознакомлен(а).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Решение прошу направить:</w:t>
      </w:r>
    </w:p>
    <w:p w:rsidR="0084242C" w:rsidRPr="00DD684D" w:rsidRDefault="0084242C" w:rsidP="00D56404">
      <w:pPr>
        <w:widowControl w:val="0"/>
        <w:numPr>
          <w:ilvl w:val="0"/>
          <w:numId w:val="3"/>
        </w:numPr>
        <w:tabs>
          <w:tab w:val="left" w:pos="2012"/>
        </w:tabs>
        <w:autoSpaceDE w:val="0"/>
        <w:autoSpaceDN w:val="0"/>
        <w:spacing w:after="0" w:line="240" w:lineRule="auto"/>
        <w:ind w:right="275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На бумажном носителе в виде распечатанного экземпляра электронного документа по почте;</w:t>
      </w:r>
    </w:p>
    <w:p w:rsidR="0084242C" w:rsidRPr="00DD684D" w:rsidRDefault="0084242C" w:rsidP="00D56404">
      <w:pPr>
        <w:widowControl w:val="0"/>
        <w:numPr>
          <w:ilvl w:val="0"/>
          <w:numId w:val="3"/>
        </w:numPr>
        <w:tabs>
          <w:tab w:val="left" w:pos="2012"/>
        </w:tabs>
        <w:autoSpaceDE w:val="0"/>
        <w:autoSpaceDN w:val="0"/>
        <w:spacing w:after="0" w:line="240" w:lineRule="auto"/>
        <w:ind w:right="275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На бумажном носителе в виде распечатанного экземпляра электронного документа в МФЦ;</w:t>
      </w:r>
    </w:p>
    <w:p w:rsidR="0084242C" w:rsidRPr="00DD684D" w:rsidRDefault="0084242C" w:rsidP="00D56404">
      <w:pPr>
        <w:widowControl w:val="0"/>
        <w:numPr>
          <w:ilvl w:val="0"/>
          <w:numId w:val="3"/>
        </w:numPr>
        <w:tabs>
          <w:tab w:val="left" w:pos="2012"/>
        </w:tabs>
        <w:autoSpaceDE w:val="0"/>
        <w:autoSpaceDN w:val="0"/>
        <w:spacing w:after="0" w:line="240" w:lineRule="auto"/>
        <w:ind w:right="275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На бумажном носителе в виде распечатанного экземпляра электронного документа при личном обращении в Организацию;</w:t>
      </w:r>
    </w:p>
    <w:p w:rsidR="0084242C" w:rsidRPr="00DD684D" w:rsidRDefault="0084242C" w:rsidP="00D56404">
      <w:pPr>
        <w:widowControl w:val="0"/>
        <w:numPr>
          <w:ilvl w:val="0"/>
          <w:numId w:val="3"/>
        </w:numPr>
        <w:tabs>
          <w:tab w:val="left" w:pos="1935"/>
        </w:tabs>
        <w:autoSpaceDE w:val="0"/>
        <w:autoSpaceDN w:val="0"/>
        <w:spacing w:before="1" w:after="0" w:line="240" w:lineRule="auto"/>
        <w:ind w:right="270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</w:t>
      </w: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)п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>осредством электронной почты.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5025"/>
          <w:tab w:val="left" w:pos="9092"/>
        </w:tabs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Дата: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Подпись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84242C" w:rsidRPr="00DD684D" w:rsidRDefault="0084242C" w:rsidP="00D5640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autoSpaceDE w:val="0"/>
        <w:autoSpaceDN w:val="0"/>
        <w:spacing w:before="90" w:after="0" w:line="240" w:lineRule="auto"/>
        <w:ind w:left="1012" w:firstLine="708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D684D">
        <w:rPr>
          <w:rFonts w:ascii="Times New Roman" w:eastAsia="Times New Roman" w:hAnsi="Times New Roman" w:cs="Times New Roman"/>
          <w:sz w:val="20"/>
          <w:szCs w:val="20"/>
        </w:rPr>
        <w:t>Согласен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 на обработку персональных данных и персональных данных ребенка в порядке, установленном законодательством Российской Федерации.</w:t>
      </w:r>
    </w:p>
    <w:p w:rsidR="0084242C" w:rsidRPr="00DD684D" w:rsidRDefault="0084242C" w:rsidP="00D564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4242C" w:rsidRPr="00DD684D" w:rsidRDefault="0084242C" w:rsidP="00D56404">
      <w:pPr>
        <w:widowControl w:val="0"/>
        <w:tabs>
          <w:tab w:val="left" w:pos="5025"/>
          <w:tab w:val="left" w:pos="9092"/>
        </w:tabs>
        <w:autoSpaceDE w:val="0"/>
        <w:autoSpaceDN w:val="0"/>
        <w:spacing w:after="0" w:line="240" w:lineRule="auto"/>
        <w:ind w:left="1721"/>
        <w:rPr>
          <w:rFonts w:ascii="Times New Roman" w:eastAsia="Times New Roman" w:hAnsi="Times New Roman" w:cs="Times New Roman"/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sz w:val="20"/>
          <w:szCs w:val="20"/>
        </w:rPr>
        <w:t>Дата: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DD684D">
        <w:rPr>
          <w:rFonts w:ascii="Times New Roman" w:eastAsia="Times New Roman" w:hAnsi="Times New Roman" w:cs="Times New Roman"/>
          <w:sz w:val="20"/>
          <w:szCs w:val="20"/>
        </w:rPr>
        <w:t xml:space="preserve">Подпись </w:t>
      </w:r>
      <w:r w:rsidRPr="00DD684D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84242C" w:rsidRPr="00DD684D" w:rsidRDefault="0084242C" w:rsidP="00D564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31.1. Досудебный (внесудебный) порядок обжалования действий (бездействия) 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 xml:space="preserve">(или) решений, принятых </w:t>
      </w:r>
      <w:proofErr w:type="gramStart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>входе</w:t>
      </w:r>
      <w:proofErr w:type="gramEnd"/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t xml:space="preserve"> представления Услуги, осуществляется с соблюдением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требований Федерального закона от 27 июля 2010 г. № 210-ФЗ «Об организации</w:t>
      </w:r>
      <w:r w:rsidRPr="00DD684D">
        <w:rPr>
          <w:rFonts w:ascii="Times New Roman" w:eastAsia="Times New Roman" w:hAnsi="Times New Roman" w:cs="Times New Roman"/>
          <w:color w:val="000007"/>
          <w:sz w:val="20"/>
          <w:szCs w:val="20"/>
          <w:lang w:eastAsia="ru-RU"/>
        </w:rPr>
        <w:br/>
        <w:t>предоставления государственных и муниципальных услуг».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№ 1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 Административному регламенту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 предоставлению муниципальной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услуги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ФОРМА 1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Форма решения о приеме заявления о зачислении в муниципальную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образовательную организацию субъекта Российской Федерации,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реализующую программу общего образования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Наименование Организации</w:t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Кому: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РЕШЕНИЕ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 приеме заявления о зачислении в государственную либо муниципальную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образовательную организацию субъекта Российской Федерации, реализующую программу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общего образования, к рассмотрению по существу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Ваше заявление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№ и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прилагаемые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 нему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документы (копии) Организация приняла к рассмотрению.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Дополнительная информация: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.</w:t>
      </w:r>
      <w:proofErr w:type="gramEnd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Должность и ФИО сотрудника,</w:t>
            </w:r>
            <w:r w:rsidRPr="00DD68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br/>
              <w:t>принявшего решение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ФОРМА 2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Уведомление о регистрации заявления о зачислении в муниципальную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образовательную организацию субъекта Российской Федерации, реализующую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программу общего образования, по электронной почте: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Добрый день!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Ваше заявление на зачисление в общеобразовательную организацию зарегистрировано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под номером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.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Данные заявления: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Дата регистрации: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Время регистрации: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Образовательная организация: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ФИО ребенка: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.</w:t>
      </w:r>
      <w:proofErr w:type="gramEnd"/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№2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 Административному регламенту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 предоставлению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Муниципальной услуги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Форма решения об отказе в приеме заявления о зачислении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в муниципальную образовательную организацию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субъекта Российской Федерации, реализующую программу общего образования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Наименование Организации</w:t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Кому: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РЕШЕНИЕ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об отказе в приеме заявления о зачислении в муниципальную образовательную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организацию субъекта Российской Федерации, реализующую программу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общего образования, к рассмотрению по существу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Рассмотрев Ваше заявление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№ и прилагаемые к нему документы,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Организацией принято решение об отказе в его приеме по следующим основаниям: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пункта</w:t>
            </w:r>
            <w:r w:rsidRPr="00DD6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Административного</w:t>
            </w:r>
            <w:r w:rsidRPr="00DD6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регламента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основания для</w:t>
            </w:r>
            <w:r w:rsidRPr="00DD6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отказа в соответствии с</w:t>
            </w:r>
            <w:r w:rsidRPr="00DD6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единым стандартом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Разъяснение причин отказа в</w:t>
            </w:r>
            <w:r w:rsidRPr="00DD6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предоставлении услуги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12.1.1.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Обращение за предоставлением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иной услуги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Указываются основания такого вывода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12.1.2.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Заявителем представлен не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полный комплект документов,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необходимых для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предоставления Услуги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Указывается исчерпывающий перечень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документов, которые не обходимо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представить заявителю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12.1.3.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Документы, необходимые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для предоставления Услуги,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утратили силу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Указывается исчерпывающий перечень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документов, утративших силу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12.1.4.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противоречий между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сведениями, указанными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 заявлении, и сведениями,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указанными в приложенных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 нему документах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Указываются основания такого вывода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12.1.5.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Документы содержат подчистки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 исправления текста,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не заверенные в порядке,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установленном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законодательством Российской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Федерации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Указывается исчерпывающий перечень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документов, содержащих подчистки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 исправления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12.1.6.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Документы содержат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Указывается исчерпывающий перечень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9E75D4" w:rsidRPr="00DD684D" w:rsidTr="009E75D4">
        <w:trPr>
          <w:gridAfter w:val="1"/>
          <w:wAfter w:w="3000" w:type="dxa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повреждения, наличие которых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не позволяет в полном объеме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использовать информацию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 сведения, содержащиеся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 документах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для предоставления Услуги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документов, содержащих повреждения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12.1.7.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Некорректное заполнение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обязательных полей в заявлении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(отсутствие заполнения,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недостоверное, неполное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либо неправильное,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несоответствующее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требованиям, установленным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настоящим Административным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регламентом)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Указываются основания такого вывода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12.1.8.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Заявление подано лицом,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не имеющим полномочий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представлять интересы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заявителя в соответствии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 подразделом 2 настоящего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Административного регламента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Указываются основания такого вывода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12.1.9.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соответствие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категории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заявителей, указанных в пункте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2.2 настоящего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Административного регламента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Указываются основания такого вывода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12.1.10.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Поступление заявления,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аналогично ранее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зарегистрированному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заявлению, срок предоставления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Услуги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по которому не истек на момент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поступления такого заявления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Указываются основания такого вывода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12.1.11.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Заявление подано за пределами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периода, указанного в пункте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8.1 настоящего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Административного регламента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Указываются основания такого вывода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12.1.12.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Несоответствие документов,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указанных в пункте 10.1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настоящего Административного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регламента, по форме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или содержанию требованиям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законодательства Российской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Федерации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Указывается исчерпывающий перечень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документов, содержащих недостатки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12.1.13.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Обращение заявителя в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Организацию, реализующую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 xml:space="preserve">исключительно 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lastRenderedPageBreak/>
              <w:t>адаптированную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программу, с заявлением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Указываются основания такого вывода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9E75D4" w:rsidRPr="00DD684D" w:rsidTr="009E75D4">
        <w:trPr>
          <w:gridAfter w:val="2"/>
          <w:wAfter w:w="6000" w:type="dxa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о приеме на образовательную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программу,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не предусмотренную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в Организации;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 xml:space="preserve">12.1.14.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Не соответствие возраста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ребенка, в интересах которого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действует родитель (законный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представитель), требованиям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действующего законодательства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(ребенок не достиг возраста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6лет и 6 месяцев или уже достиг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возраста 8 лет на момент начала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получения начального общего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образования) при отсутствии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разрешения на прием ребенка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в Организацию.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Указываются основания такого вывода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Дополнительная информация: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.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Вы вправе повторно обратиться в Организацию с заявлением о предоставлении Услуги после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устранения указанных нарушений.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Данный отказ может быть обжалован в досудебном порядке путем направления жалобы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уполномоченный орган, а также в судебном порядке.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Должность и ФИО сотрудника,</w:t>
            </w:r>
            <w:r w:rsidRPr="00DD68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br/>
              <w:t>принявшего решение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№ 3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 Административному регламенту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 предоставлению государственной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(муниципальной) услуги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Форма решения о приеме на обучение в муниципальную образовательную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организацию субъекта Российской Федерации, реализующую программу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общего образования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Наименование Организации</w:t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Кому: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РЕШЕНИЕ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 приеме на обучение в государственную либо муниципальную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образовательную организацию субъекта Российской Федерации, реализующую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программу общего образования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Ваше заявление от № и прилагаемые к нему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документы (копии) Организацией рассмотрены и принято решение о приеме на обучение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(распорядительный акт от №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)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Дополнительная информация: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.</w:t>
      </w:r>
      <w:proofErr w:type="gramEnd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Должность и ФИО сотрудника,</w:t>
            </w:r>
            <w:r w:rsidRPr="00DD68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br/>
              <w:t>принявшего решение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№ 4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 Административному регламенту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 предоставлению государственной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(муниципальной) услуги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Форма решения об отказе в приеме на обучение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в муниципальную образовательную организацию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субъекта Российской Федерации,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реализующую программу общего образования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Наименование Организации</w:t>
      </w:r>
      <w:r w:rsidRPr="00DD684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Кому: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РЕШЕНИЕ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об отказе в приеме на обучение в государственную либо муниципальную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образовательную организацию субъекта Российской Федерации, реализующую программу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общего образования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Ваше заявление от № и прилагаемые к нему документы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(копии) Организацией рассмотрены и принято решение об отказе в приеме на обучение в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.</w:t>
      </w:r>
      <w:proofErr w:type="gramEnd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пункта</w:t>
            </w:r>
            <w:r w:rsidRPr="00DD6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Административного</w:t>
            </w:r>
            <w:r w:rsidRPr="00DD6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регламента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основания для отказа в соответствии с</w:t>
            </w:r>
            <w:r w:rsidRPr="00DD6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единым стандартом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13.2.1.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Несоответствие возраста ребенка, в интересах которого действует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родител</w:t>
            </w:r>
            <w:proofErr w:type="gramStart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ь(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t>законный представитель), требованиям действующего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законодательства (ребенок не достиг возраста 6 лет и 6 месяцев или уже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достиг возраста 8 лет на момент начала получения начального общего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образования)</w:t>
            </w:r>
            <w:r w:rsidRPr="00DD684D">
              <w:rPr>
                <w:rFonts w:ascii="Times New Roman" w:eastAsia="Times New Roman" w:hAnsi="Times New Roman" w:cs="Times New Roman"/>
                <w:color w:val="000007"/>
                <w:sz w:val="20"/>
                <w:szCs w:val="20"/>
                <w:lang w:eastAsia="ru-RU"/>
              </w:rPr>
              <w:br/>
              <w:t>при отсутствии разрешения на прием ребенка в Организацию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13.2.2.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Отзыв заявления по инициативе заявителя</w:t>
            </w:r>
          </w:p>
        </w:tc>
      </w:tr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13.2.3.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Отсутствие в государственной или муниципальной образовательной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организации свободных мест, за исключением случаев, предусмотренных</w:t>
            </w: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частями 5 и 6 статьи 67 и статьей 88 Закона об образовании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Дополнительная информация: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.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Вы вправе повторно обратиться в Организацию с заявлением о предоставлении Услуги.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Данный отказ может быть обжалован в досудебном порядке путем направления жалобы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уполномоченный орган, а также в судебном порядке.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9E75D4" w:rsidRPr="00DD684D" w:rsidTr="009E75D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Должность и ФИО сотрудника,</w:t>
            </w:r>
            <w:r w:rsidRPr="00DD68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br/>
              <w:t>принявшего решение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</w:tr>
    </w:tbl>
    <w:p w:rsidR="009E75D4" w:rsidRPr="00DD684D" w:rsidRDefault="009E75D4" w:rsidP="00D564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№ 5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 Административному регламенту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 предоставлению государственной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(муниципальной) услуги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Перечень нормативных правовых актов, регулирующих предоставление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Услуги (с указанием их реквизитов и источников официального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опубликования)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Федеральный закон от 27 июля 2010 г. № 210-ФЗ «Об организации предоставления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государственных и муниципальных услуг» (Собрание законодательства Российской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Федерации,2010,№31, ст. 4179).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2. Федеральный закон от 27 июля 2006 г. № 149-ФЗ «Об информации, информационных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технологиях и о защите информации» (Собрание законодательства Российской Федерации, 2006,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№31, ст.3448).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3. Федеральный закон от 27 июля 2006 г. № 152-ФЗ «О персональных данных» (Собрание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законодательства Российской Федерации,2006, №31,ст. 3451;2017, №31,ст. 4772).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4. Федеральный закон от 6 апреля 2011 г. № 63-ФЗ «Об электронной подписи» (Собрание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законодательства Российской Федерации, 2011, №15, ст. 2036).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5. Федеральный закон от 21.12.2012 № 273-ФЗ «Об образовании в Российской Федерации»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(Собрание законодательства Российской Федерации, 2012, № 53, ст. 7598; 2014, № 19,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ст.2289; 2016 ,№27, ст.4160; 2016, №27, ст.4246; 2018, №32, ст.5110; 2019, №30, ст.4134; 2019,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№49, ст. 6970; 2020, №12, ст. 1645).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6. Федеральный закон от 6 октября 2003 г. № 131-ФЗ «Об общих принципах организации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местного самоуправления в Российской Федерации» (Собрание законодательства Российской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Федерации, 2003, №40, ст. 3822).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7. Федеральный закон от 27 мая 1998 г. 76-ФЗ «О статусе военнослужащих» (Собрание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законодательства Российской Федерации,1998, №22, ст.2331; 2013,№27,ст. 3477).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8. Федеральный закон от17января 1992г. №2202-I «О прокуратуре Российской Федерации»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(Собрание законодательства Российской Федерации, 1995, № 47, ст. 4472; 2013, № 27,ст.3477).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9. Федеральный закон от 28 декабря 2010 г. №403-ФЗ «О Следственном комитете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Российской Федерации» (Собрание законодательства Российской Федерации, 2011, № 1, ст.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15;2013,№27, ст. 3477).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10. Закон Российской Федерации от 26 июня 1992 г. №3132-1 «О статусе судей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Российской Федерации» (Ведомости Съезда народных депутатов Российской Федерации 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Верховного Совета Российской Федерации, 1992, № 30, ст. 1792; Собрание законодательства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Российской Федерации, 2013, №27, ст. 3477).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11. ПостановлениеПравительстваРоссийскойФедерацииот16мая2011г.№373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«О разработке и утверждении административных регламентов осуществления государственного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контроля (надзора) и административных регламентов предоставления государственных услуг»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(Собрание законодательства Российской Федерации», 2011,№22,ст.3169).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12. Постановление Правительства Российской Федерации от 25января 2013г. №33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«Об использовании простой электронной подписи при оказании государственных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 муниципальных услуг» (Собрание законодательства Российской Федерации, 2013, №5, ст.377).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13. Постановление Правительства Российской Федерации от 26 марта 2016 г. №236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«О требованиях к предоставлению в электронной форме государственных и муниципальных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услуг» (Собрание законодательства Российской Федерации, 2016, №15, ст. 2084).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14. Постановление Правительства Российской Федерации от 20 ноября 2012 г.№1198 «О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федеральной государственной информационной системе, обеспечивающей процесс досудебного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9"/>
        <w:gridCol w:w="1446"/>
        <w:gridCol w:w="837"/>
        <w:gridCol w:w="1398"/>
        <w:gridCol w:w="1426"/>
        <w:gridCol w:w="1362"/>
        <w:gridCol w:w="1177"/>
        <w:gridCol w:w="476"/>
      </w:tblGrid>
      <w:tr w:rsidR="009E75D4" w:rsidRPr="00DD684D" w:rsidTr="009E75D4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(внесудебного)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обжалования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решений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действий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(бездействия),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совершенных 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</w:t>
            </w:r>
          </w:p>
        </w:tc>
      </w:tr>
      <w:tr w:rsidR="009E75D4" w:rsidRPr="00DD684D" w:rsidTr="009E75D4"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предоставлении</w:t>
            </w:r>
            <w:proofErr w:type="gramEnd"/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государственных и муниципальных услуг 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(Собрание законодательства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D4" w:rsidRPr="00DD684D" w:rsidTr="009E75D4"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Российской Федерации, 2012, №48, ст.6706).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D4" w:rsidRPr="00DD684D" w:rsidTr="009E75D4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 Постановление Правительства Российской Федерации от10 июля 2013г. № 584</w:t>
            </w: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D4" w:rsidRPr="00DD684D" w:rsidTr="009E75D4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«Об использовании федеральной государственной информационной системы «Единая система</w:t>
            </w: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D4" w:rsidRPr="00DD684D" w:rsidTr="009E75D4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идентификации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аутентификации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инфраструктуре,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обеспечивающей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информационно</w:t>
            </w: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75D4" w:rsidRPr="00DD684D" w:rsidRDefault="009E75D4" w:rsidP="00D5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4242C" w:rsidRPr="00DD684D" w:rsidRDefault="009E75D4" w:rsidP="00D5640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технологическое взаимодействие информационных систем, используемых для предоставления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государственных и муниципальных услуг в электронной форме» (Собрание законодательства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Российской Федерации, 2013, №30, ст. 4108).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16. Постановление Правительства Российской Федерации от 28 ноября </w:t>
      </w:r>
      <w:smartTag w:uri="urn:schemas-microsoft-com:office:smarttags" w:element="metricconverter">
        <w:smartTagPr>
          <w:attr w:name="ProductID" w:val="2011 г"/>
        </w:smartTagPr>
        <w:r w:rsidRPr="00DD684D">
          <w:rPr>
            <w:rFonts w:ascii="Times New Roman" w:eastAsia="Times New Roman" w:hAnsi="Times New Roman" w:cs="Times New Roman"/>
            <w:color w:val="000000"/>
            <w:sz w:val="20"/>
            <w:szCs w:val="20"/>
            <w:lang w:eastAsia="ru-RU"/>
          </w:rPr>
          <w:t>2011 г</w:t>
        </w:r>
      </w:smartTag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№ 977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«О федеральной государственной информационной системе «Единая система идентификац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ау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тентификации в инфраструктуре, обеспечивающей информационно-технологическое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взаимодействие информационных систем, используемых для предоставления государственных 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муниципальных услуг в электронной форме» (Собрание законодательства Российской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Федерации, 2011, ст. 7284).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17. Приказ Министерства просвещения Российской Федерации от 2 сентября </w:t>
      </w:r>
      <w:smartTag w:uri="urn:schemas-microsoft-com:office:smarttags" w:element="metricconverter">
        <w:smartTagPr>
          <w:attr w:name="ProductID" w:val="2020 г"/>
        </w:smartTagPr>
        <w:r w:rsidRPr="00DD684D">
          <w:rPr>
            <w:rFonts w:ascii="Times New Roman" w:eastAsia="Times New Roman" w:hAnsi="Times New Roman" w:cs="Times New Roman"/>
            <w:color w:val="000000"/>
            <w:sz w:val="20"/>
            <w:szCs w:val="20"/>
            <w:lang w:eastAsia="ru-RU"/>
          </w:rPr>
          <w:t>2020 г</w:t>
        </w:r>
      </w:smartTag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№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458 «Об утверждении Порядка приема на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обучение по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образовательным программам начального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общего, основного общего и среднего общего образования» (официальный интернет-портал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правовой информации http://www.pravo.gov.ru,11сентября </w:t>
      </w:r>
      <w:smartTag w:uri="urn:schemas-microsoft-com:office:smarttags" w:element="metricconverter">
        <w:smartTagPr>
          <w:attr w:name="ProductID" w:val="2020 г"/>
        </w:smartTagPr>
        <w:r w:rsidRPr="00DD684D">
          <w:rPr>
            <w:rFonts w:ascii="Times New Roman" w:eastAsia="Times New Roman" w:hAnsi="Times New Roman" w:cs="Times New Roman"/>
            <w:color w:val="000000"/>
            <w:sz w:val="20"/>
            <w:szCs w:val="20"/>
            <w:lang w:eastAsia="ru-RU"/>
          </w:rPr>
          <w:t>2020 г</w:t>
        </w:r>
      </w:smartTag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18. Федеральный закон от 7 февраля </w:t>
      </w:r>
      <w:smartTag w:uri="urn:schemas-microsoft-com:office:smarttags" w:element="metricconverter">
        <w:smartTagPr>
          <w:attr w:name="ProductID" w:val="2011 г"/>
        </w:smartTagPr>
        <w:r w:rsidRPr="00DD684D">
          <w:rPr>
            <w:rFonts w:ascii="Times New Roman" w:eastAsia="Times New Roman" w:hAnsi="Times New Roman" w:cs="Times New Roman"/>
            <w:color w:val="000000"/>
            <w:sz w:val="20"/>
            <w:szCs w:val="20"/>
            <w:lang w:eastAsia="ru-RU"/>
          </w:rPr>
          <w:t>2011 г</w:t>
        </w:r>
      </w:smartTag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№ 3-ФЗ «О полиции» (Собрание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законодательства Российской Федерации, 2011, № 7, ст. 900; 2013, №27 ,ст. 3477; 2015, №7,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ст.1022).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19. Федеральный закон от 30 декабря </w:t>
      </w:r>
      <w:smartTag w:uri="urn:schemas-microsoft-com:office:smarttags" w:element="metricconverter">
        <w:smartTagPr>
          <w:attr w:name="ProductID" w:val="2012 г"/>
        </w:smartTagPr>
        <w:r w:rsidRPr="00DD684D">
          <w:rPr>
            <w:rFonts w:ascii="Times New Roman" w:eastAsia="Times New Roman" w:hAnsi="Times New Roman" w:cs="Times New Roman"/>
            <w:color w:val="000000"/>
            <w:sz w:val="20"/>
            <w:szCs w:val="20"/>
            <w:lang w:eastAsia="ru-RU"/>
          </w:rPr>
          <w:t>2012 г</w:t>
        </w:r>
      </w:smartTag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№283-ФЗ «О социальных гарантиях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сотрудникам некоторых федеральных органов исполнительной власти и внесении изменений в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законодательные акты Российской Федерации» (Собрание законодательства Российской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Федерации, 2012, №53, ст. 7608; 2013, №27, ст. 3477).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20. Основы законодательства Российской Федерации о нотариате (Ведомости Съезда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народных депутатов Российской Федерации и Верховного Совета Российской Федерации, 1993,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№10, ст.357).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21.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Постановление Правительства Российской Федерации от 12 декабря </w:t>
      </w:r>
      <w:smartTag w:uri="urn:schemas-microsoft-com:office:smarttags" w:element="metricconverter">
        <w:smartTagPr>
          <w:attr w:name="ProductID" w:val="2012 г"/>
        </w:smartTagPr>
        <w:r w:rsidRPr="00DD684D">
          <w:rPr>
            <w:rFonts w:ascii="Times New Roman" w:eastAsia="Times New Roman" w:hAnsi="Times New Roman" w:cs="Times New Roman"/>
            <w:color w:val="000000"/>
            <w:sz w:val="20"/>
            <w:szCs w:val="20"/>
            <w:lang w:eastAsia="ru-RU"/>
          </w:rPr>
          <w:t>2012 г</w:t>
        </w:r>
      </w:smartTag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№ 1284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«Об оценке гражданами эффективности деятельности руководителей территориальных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органов федеральных органов исполнительной власти (их структурных подразделений) 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территориальных органов государственных внебюджетных фондов (их региональных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отделений) с учетом качества предоставления государственных услуг, руководителей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многофункциональных центров предоставления государственных и муниципальных услуг с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учетом качества организации предоставления государственных и муниципальных услуг, а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также о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применении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результатов указанной оценки как основания для принятия решений о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досрочном прекращении исполнения соответствующими руководителями своих должностных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обязанностей» (Собрание законодательства Российской Федерации, 2012, ст.7219).</w:t>
      </w:r>
      <w:r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№ 6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 Административному регламенту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 предоставлению муниципальной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услуги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Форма заявления о зачислении в муниципальную образовательную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организацию субъекта Российской Федерации, реализующую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Программу общего образования</w:t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Руководителю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(наименование общеобразовательной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организации)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от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(ФИО заявителя)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Адрес регистрации: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Адрес проживания: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(документ, удостоверяющий личность заявителя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(№, серия, дата выдачи, кем выдан)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Контактный телефон: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Электронная почта: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ЗАЯВЛЕНИЕ</w:t>
      </w:r>
      <w:r w:rsidR="0084242C" w:rsidRPr="00DD68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ЗАЯВЛЕНИЕ</w:t>
      </w:r>
    </w:p>
    <w:p w:rsidR="0084242C" w:rsidRPr="00DD684D" w:rsidRDefault="0084242C" w:rsidP="00D5640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 xml:space="preserve">о зачислении в </w:t>
      </w:r>
      <w:proofErr w:type="gramStart"/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государственную</w:t>
      </w:r>
      <w:proofErr w:type="gramEnd"/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 xml:space="preserve"> либо муниципальную образовательную</w:t>
      </w:r>
    </w:p>
    <w:p w:rsidR="0084242C" w:rsidRPr="00DD684D" w:rsidRDefault="0084242C" w:rsidP="00D5640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организацию субъекта Российской Федерации, реализующую программу общего</w:t>
      </w:r>
    </w:p>
    <w:p w:rsidR="0084242C" w:rsidRPr="00DD684D" w:rsidRDefault="0084242C" w:rsidP="00D5640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образования</w:t>
      </w:r>
    </w:p>
    <w:p w:rsidR="0084242C" w:rsidRPr="00DD684D" w:rsidRDefault="0084242C" w:rsidP="00D5640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Прошу принять моего ребенка (сына, дочь)      __________________________________________________________________________________________________________________________________________________________</w:t>
      </w:r>
    </w:p>
    <w:p w:rsidR="0084242C" w:rsidRPr="00DD684D" w:rsidRDefault="0084242C" w:rsidP="00D5640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(фамилия, имя, отчество (при наличии), дата рождения)_______________________________</w:t>
      </w:r>
    </w:p>
    <w:p w:rsidR="0084242C" w:rsidRPr="00DD684D" w:rsidRDefault="0084242C" w:rsidP="00D56404">
      <w:pPr>
        <w:spacing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proofErr w:type="gramStart"/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(свидетельство о рождении ребенка (№, серия, дата выдачи, кем выдан, номер актовой записи</w:t>
      </w:r>
      <w:proofErr w:type="gramEnd"/>
    </w:p>
    <w:p w:rsidR="0084242C" w:rsidRPr="00DD684D" w:rsidRDefault="0084242C" w:rsidP="00D56404">
      <w:pPr>
        <w:spacing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______________________________________________________</w:t>
      </w:r>
    </w:p>
    <w:p w:rsidR="0084242C" w:rsidRPr="00DD684D" w:rsidRDefault="0084242C" w:rsidP="00D56404">
      <w:pPr>
        <w:spacing w:before="100" w:beforeAutospacing="1" w:after="240"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lastRenderedPageBreak/>
        <w:t>(адрес регистрации)</w:t>
      </w:r>
    </w:p>
    <w:p w:rsidR="0084242C" w:rsidRPr="00DD684D" w:rsidRDefault="0084242C" w:rsidP="00D5640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(адрес проживания)</w:t>
      </w:r>
    </w:p>
    <w:p w:rsidR="0084242C" w:rsidRPr="00DD684D" w:rsidRDefault="0084242C" w:rsidP="00D5640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в класс учебного года</w:t>
      </w:r>
    </w:p>
    <w:p w:rsidR="0084242C" w:rsidRPr="00DD684D" w:rsidRDefault="0084242C" w:rsidP="00D5640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Сведения о втором родителе:</w:t>
      </w:r>
    </w:p>
    <w:p w:rsidR="0084242C" w:rsidRPr="00DD684D" w:rsidRDefault="0084242C" w:rsidP="00D5640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proofErr w:type="gramStart"/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(фамилия, имя, отчество (при наличии)2</w:t>
      </w:r>
      <w:proofErr w:type="gramEnd"/>
    </w:p>
    <w:p w:rsidR="0084242C" w:rsidRPr="00DD684D" w:rsidRDefault="0084242C" w:rsidP="00D5640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(адрес регистрации)</w:t>
      </w:r>
    </w:p>
    <w:p w:rsidR="0084242C" w:rsidRPr="00DD684D" w:rsidRDefault="0084242C" w:rsidP="00D5640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(адрес проживания)</w:t>
      </w:r>
    </w:p>
    <w:p w:rsidR="0084242C" w:rsidRPr="00DD684D" w:rsidRDefault="0084242C" w:rsidP="00D5640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</w:pPr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(контактный телефон)</w:t>
      </w:r>
    </w:p>
    <w:p w:rsidR="0084242C" w:rsidRPr="00DD684D" w:rsidRDefault="0084242C" w:rsidP="00D56404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>(электронная почта)</w:t>
      </w:r>
      <w:r w:rsidR="009E75D4"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br/>
        <w:t>о зачислении в государственную либо муниципальную образовательную</w:t>
      </w:r>
      <w:r w:rsidR="009E75D4"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br/>
        <w:t>организацию субъекта Российской Федерации, реализующую программу общего</w:t>
      </w:r>
      <w:r w:rsidR="009E75D4"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br/>
        <w:t>образования</w:t>
      </w:r>
      <w:r w:rsidR="009E75D4" w:rsidRPr="00DD684D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br/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Прошу принять моего ребенка (сына, дочь)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(фамилия, имя, отчество (при наличии), дата рождения)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(свидетельство о рождении ребенка (№, серия, дата выдачи, кем выдан, номер актовой записи)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(адрес регистрации)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(адрес проживания)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 класс учебного года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Сведения о втором родителе: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(фамилия, имя, отчество (при наличии)</w:t>
      </w:r>
      <w:r w:rsidR="009E75D4" w:rsidRPr="00DD684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</w:t>
      </w:r>
      <w:proofErr w:type="gramEnd"/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</w:t>
      </w:r>
      <w:proofErr w:type="gramStart"/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адрес регистрации)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(адрес проживания)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(контактный телефон)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(электронная почта)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Сведения о праве внеочередного или первоочередного приема на обучение в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общеобразовательные организации: ____________________________________________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(в случае подачи заявления о зачислении в 1класс; при наличии указывается категория)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Сведения о праве преимущественного приема на обучение в общеобразовательные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организации: _______________________________________________________________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(в случае подачи заявления о зачислении в 1 класс;</w:t>
      </w:r>
      <w:proofErr w:type="gramEnd"/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наличии указывается категория)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Сведения о потребности в обучении по адаптированной основной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общеобразовательной программе: ______________________________________________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(в случае наличия указывается вид адаптированной программы)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Язык образования: _____________________________________________________________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(в случае получения образования на родном языке из числа языков народов Российской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Федерации или на иностранном языке)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Родной язык из числа языков народов Российской Федерации: _____________________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(в случае реализации права на изучение родного языка из числа языков народов</w:t>
      </w:r>
      <w:proofErr w:type="gramEnd"/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proofErr w:type="gramStart"/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Российской Федерации, в том числе русского языка как родного языка)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Государственный язык республики Российской Федерации:________________________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(в случае предоставления общеобразовательной организацией возможности изучения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Государственного языка республики Российской Федерации)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 уставом, сведениями о дате предоставления и регистрационном номере лицензии на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осуществление образовательной деятельности, со свидетельством о государственной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аккредитации, с образовательными программами и другими документами,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регламентирующими организацию и осуществление образовательной деятельности,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права и</w:t>
      </w:r>
      <w:proofErr w:type="gramEnd"/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обязанности обучающихся общеобразовательной организации ознакомле</w:t>
      </w:r>
      <w:proofErr w:type="gramStart"/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н(</w:t>
      </w:r>
      <w:proofErr w:type="gramEnd"/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а).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Решение прошу направить: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□ на бумажном носителе в виде распечатанного экземпляра электронного документа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 почте;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□ на бумажном носителе в виде распечатанного экземпляра электронного документа в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МФЦ;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□ на бумажном носителе в виде распечатанного экземпляра электронного документа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 личном обращении в Организацию;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□ в электронной форме (документ на бумажном носителе, преобразованный в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электронную форму путем сканирования или фотографирования с обеспечением</w:t>
      </w:r>
      <w:r w:rsidR="009E75D4"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машиночитаемого распознавания его реквизитов) посредством</w:t>
      </w: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электронной почты.</w:t>
      </w:r>
    </w:p>
    <w:p w:rsidR="0084242C" w:rsidRPr="00DD684D" w:rsidRDefault="0084242C" w:rsidP="00D56404">
      <w:pP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Согласен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обработку персональных данных и персональных данных ребенка в порядке,</w:t>
      </w:r>
    </w:p>
    <w:p w:rsidR="0084242C" w:rsidRPr="00DD684D" w:rsidRDefault="0084242C" w:rsidP="00D56404">
      <w:pP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установленном</w:t>
      </w:r>
      <w:proofErr w:type="gramEnd"/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законодательством Российской Федерации.</w:t>
      </w:r>
    </w:p>
    <w:p w:rsidR="009E75D4" w:rsidRPr="00DD684D" w:rsidRDefault="0084242C" w:rsidP="00D56404">
      <w:pPr>
        <w:spacing w:line="240" w:lineRule="auto"/>
        <w:rPr>
          <w:sz w:val="20"/>
          <w:szCs w:val="20"/>
        </w:rPr>
      </w:pPr>
      <w:r w:rsidRPr="00DD68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Дата______________________ Подпись</w:t>
      </w:r>
    </w:p>
    <w:sectPr w:rsidR="009E75D4" w:rsidRPr="00DD6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A64" w:rsidRDefault="00D74A64" w:rsidP="0084242C">
      <w:pPr>
        <w:spacing w:after="0" w:line="240" w:lineRule="auto"/>
      </w:pPr>
      <w:r>
        <w:separator/>
      </w:r>
    </w:p>
  </w:endnote>
  <w:endnote w:type="continuationSeparator" w:id="0">
    <w:p w:rsidR="00D74A64" w:rsidRDefault="00D74A64" w:rsidP="00842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A64" w:rsidRDefault="00D74A64" w:rsidP="0084242C">
      <w:pPr>
        <w:spacing w:after="0" w:line="240" w:lineRule="auto"/>
      </w:pPr>
      <w:r>
        <w:separator/>
      </w:r>
    </w:p>
  </w:footnote>
  <w:footnote w:type="continuationSeparator" w:id="0">
    <w:p w:rsidR="00D74A64" w:rsidRDefault="00D74A64" w:rsidP="00842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CE1" w:rsidRDefault="00E95CE1">
    <w:pPr>
      <w:pStyle w:val="a3"/>
      <w:spacing w:before="0" w:line="14" w:lineRule="auto"/>
      <w:ind w:left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CE1" w:rsidRDefault="00E95CE1">
    <w:pPr>
      <w:pStyle w:val="a3"/>
      <w:spacing w:before="0" w:line="14" w:lineRule="auto"/>
      <w:ind w:lef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CE1" w:rsidRDefault="00E95CE1">
    <w:pPr>
      <w:pStyle w:val="a3"/>
      <w:spacing w:before="0"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DD287E8" wp14:editId="00B489C4">
              <wp:simplePos x="0" y="0"/>
              <wp:positionH relativeFrom="page">
                <wp:posOffset>3883660</wp:posOffset>
              </wp:positionH>
              <wp:positionV relativeFrom="page">
                <wp:posOffset>258445</wp:posOffset>
              </wp:positionV>
              <wp:extent cx="152400" cy="194310"/>
              <wp:effectExtent l="0" t="0" r="0" b="15240"/>
              <wp:wrapNone/>
              <wp:docPr id="39" name="Поле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CE1" w:rsidRDefault="00E95CE1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060B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9" o:spid="_x0000_s1026" type="#_x0000_t202" style="position:absolute;margin-left:305.8pt;margin-top:20.35pt;width:12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" filled="f" stroked="f">
              <v:textbox inset="0,0,0,0">
                <w:txbxContent>
                  <w:p w:rsidR="00E95CE1" w:rsidRDefault="00E95CE1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6060B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CE1" w:rsidRDefault="00E95CE1">
    <w:pPr>
      <w:pStyle w:val="a3"/>
      <w:spacing w:before="0"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915E20F" wp14:editId="478E1DF9">
              <wp:simplePos x="0" y="0"/>
              <wp:positionH relativeFrom="page">
                <wp:posOffset>4782820</wp:posOffset>
              </wp:positionH>
              <wp:positionV relativeFrom="page">
                <wp:posOffset>708025</wp:posOffset>
              </wp:positionV>
              <wp:extent cx="2456180" cy="720725"/>
              <wp:effectExtent l="0" t="0" r="1270" b="3175"/>
              <wp:wrapNone/>
              <wp:docPr id="38" name="Поле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CE1" w:rsidRDefault="00E95CE1">
                          <w:pPr>
                            <w:pStyle w:val="a3"/>
                            <w:spacing w:before="10"/>
                            <w:ind w:left="20" w:right="58" w:firstLine="2021"/>
                            <w:jc w:val="right"/>
                          </w:pPr>
                          <w:r>
                            <w:t xml:space="preserve">Приложение №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060B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к Административному регламенту по предоставлению </w:t>
                          </w:r>
                          <w:proofErr w:type="gramStart"/>
                          <w:r>
                            <w:t>государственной</w:t>
                          </w:r>
                          <w:proofErr w:type="gramEnd"/>
                        </w:p>
                        <w:p w:rsidR="00E95CE1" w:rsidRDefault="00E95CE1">
                          <w:pPr>
                            <w:pStyle w:val="a3"/>
                            <w:spacing w:before="0"/>
                            <w:ind w:left="0" w:right="59"/>
                            <w:jc w:val="right"/>
                          </w:pPr>
                          <w:r>
                            <w:t>(муниципальной</w:t>
                          </w:r>
                          <w:proofErr w:type="gramStart"/>
                          <w:r>
                            <w:t>)у</w:t>
                          </w:r>
                          <w:proofErr w:type="gramEnd"/>
                          <w:r>
                            <w:t>слуги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8" o:spid="_x0000_s1027" type="#_x0000_t202" style="position:absolute;margin-left:376.6pt;margin-top:55.75pt;width:193.4pt;height:56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" filled="f" stroked="f">
              <v:textbox inset="0,0,0,0">
                <w:txbxContent>
                  <w:p w:rsidR="00E95CE1" w:rsidRDefault="00E95CE1">
                    <w:pPr>
                      <w:pStyle w:val="a3"/>
                      <w:spacing w:before="10"/>
                      <w:ind w:left="20" w:right="58" w:firstLine="2021"/>
                      <w:jc w:val="right"/>
                    </w:pPr>
                    <w:r>
                      <w:t xml:space="preserve">Приложение №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6060B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к Административному регламенту по предоставлению </w:t>
                    </w:r>
                    <w:proofErr w:type="gramStart"/>
                    <w:r>
                      <w:t>государственной</w:t>
                    </w:r>
                    <w:proofErr w:type="gramEnd"/>
                  </w:p>
                  <w:p w:rsidR="00E95CE1" w:rsidRDefault="00E95CE1">
                    <w:pPr>
                      <w:pStyle w:val="a3"/>
                      <w:spacing w:before="0"/>
                      <w:ind w:left="0" w:right="59"/>
                      <w:jc w:val="right"/>
                    </w:pPr>
                    <w:r>
                      <w:t>(муниципальной</w:t>
                    </w:r>
                    <w:proofErr w:type="gramStart"/>
                    <w:r>
                      <w:t>)у</w:t>
                    </w:r>
                    <w:proofErr w:type="gramEnd"/>
                    <w:r>
                      <w:t>слуги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CE1" w:rsidRDefault="00E95CE1">
    <w:pPr>
      <w:pStyle w:val="a3"/>
      <w:spacing w:before="0" w:line="14" w:lineRule="auto"/>
      <w:ind w:left="0"/>
      <w:jc w:val="left"/>
      <w:rPr>
        <w:sz w:val="20"/>
      </w:rPr>
    </w:pPr>
  </w:p>
  <w:p w:rsidR="00E95CE1" w:rsidRDefault="00E95CE1">
    <w:pPr>
      <w:pStyle w:val="a3"/>
      <w:spacing w:before="0" w:line="14" w:lineRule="auto"/>
      <w:ind w:left="0"/>
      <w:jc w:val="left"/>
      <w:rPr>
        <w:sz w:val="20"/>
      </w:rPr>
    </w:pPr>
  </w:p>
  <w:p w:rsidR="00E95CE1" w:rsidRDefault="00E95CE1">
    <w:pPr>
      <w:pStyle w:val="a3"/>
      <w:spacing w:before="0" w:line="14" w:lineRule="auto"/>
      <w:ind w:left="0"/>
      <w:jc w:val="left"/>
      <w:rPr>
        <w:sz w:val="20"/>
      </w:rPr>
    </w:pPr>
  </w:p>
  <w:p w:rsidR="00E95CE1" w:rsidRDefault="00E95CE1">
    <w:pPr>
      <w:pStyle w:val="a3"/>
      <w:spacing w:before="0"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220AFDA" wp14:editId="2B07023B">
              <wp:simplePos x="0" y="0"/>
              <wp:positionH relativeFrom="page">
                <wp:posOffset>3909060</wp:posOffset>
              </wp:positionH>
              <wp:positionV relativeFrom="page">
                <wp:posOffset>258445</wp:posOffset>
              </wp:positionV>
              <wp:extent cx="101600" cy="194310"/>
              <wp:effectExtent l="0" t="0" r="12700" b="15240"/>
              <wp:wrapNone/>
              <wp:docPr id="37" name="Поле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CE1" w:rsidRDefault="00E95CE1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7" o:spid="_x0000_s1028" type="#_x0000_t202" style="position:absolute;margin-left:307.8pt;margin-top:20.35pt;width:8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" filled="f" stroked="f">
              <v:textbox inset="0,0,0,0">
                <w:txbxContent>
                  <w:p w:rsidR="0084242C" w:rsidRDefault="0084242C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6ED6893" wp14:editId="1CD1B2C2">
              <wp:simplePos x="0" y="0"/>
              <wp:positionH relativeFrom="page">
                <wp:posOffset>1156335</wp:posOffset>
              </wp:positionH>
              <wp:positionV relativeFrom="page">
                <wp:posOffset>708025</wp:posOffset>
              </wp:positionV>
              <wp:extent cx="6051550" cy="194310"/>
              <wp:effectExtent l="0" t="0" r="6350" b="15240"/>
              <wp:wrapNone/>
              <wp:docPr id="36" name="Поле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15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CE1" w:rsidRDefault="00E95CE1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14.Постановление Правительства Российской Федерации от 20 ноября2012г.№1198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6" o:spid="_x0000_s1029" type="#_x0000_t202" style="position:absolute;margin-left:91.05pt;margin-top:55.75pt;width:476.5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" filled="f" stroked="f">
              <v:textbox inset="0,0,0,0">
                <w:txbxContent>
                  <w:p w:rsidR="0084242C" w:rsidRDefault="0084242C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14.Постановление Правительства Российской Федерации от 20 ноября2012г.№1198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3C390C6" wp14:editId="7095BCAA">
              <wp:simplePos x="0" y="0"/>
              <wp:positionH relativeFrom="page">
                <wp:posOffset>706755</wp:posOffset>
              </wp:positionH>
              <wp:positionV relativeFrom="page">
                <wp:posOffset>883285</wp:posOffset>
              </wp:positionV>
              <wp:extent cx="208915" cy="194310"/>
              <wp:effectExtent l="0" t="0" r="635" b="15240"/>
              <wp:wrapNone/>
              <wp:docPr id="35" name="Поле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CE1" w:rsidRDefault="00E95CE1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«О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5" o:spid="_x0000_s1030" type="#_x0000_t202" style="position:absolute;margin-left:55.65pt;margin-top:69.55pt;width:16.45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" filled="f" stroked="f">
              <v:textbox inset="0,0,0,0">
                <w:txbxContent>
                  <w:p w:rsidR="0084242C" w:rsidRDefault="0084242C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«О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B73C390" wp14:editId="63224440">
              <wp:simplePos x="0" y="0"/>
              <wp:positionH relativeFrom="page">
                <wp:posOffset>1061720</wp:posOffset>
              </wp:positionH>
              <wp:positionV relativeFrom="page">
                <wp:posOffset>883285</wp:posOffset>
              </wp:positionV>
              <wp:extent cx="868680" cy="194310"/>
              <wp:effectExtent l="0" t="0" r="7620" b="15240"/>
              <wp:wrapNone/>
              <wp:docPr id="34" name="Поле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CE1" w:rsidRDefault="00E95CE1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федеральной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4" o:spid="_x0000_s1031" type="#_x0000_t202" style="position:absolute;margin-left:83.6pt;margin-top:69.55pt;width:68.4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" filled="f" stroked="f">
              <v:textbox inset="0,0,0,0">
                <w:txbxContent>
                  <w:p w:rsidR="0084242C" w:rsidRDefault="0084242C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федеральной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4A13C65" wp14:editId="2896ACCF">
              <wp:simplePos x="0" y="0"/>
              <wp:positionH relativeFrom="page">
                <wp:posOffset>2075815</wp:posOffset>
              </wp:positionH>
              <wp:positionV relativeFrom="page">
                <wp:posOffset>883285</wp:posOffset>
              </wp:positionV>
              <wp:extent cx="1122680" cy="194310"/>
              <wp:effectExtent l="0" t="0" r="1270" b="15240"/>
              <wp:wrapNone/>
              <wp:docPr id="33" name="Поле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26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CE1" w:rsidRDefault="00E95CE1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государственной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3" o:spid="_x0000_s1032" type="#_x0000_t202" style="position:absolute;margin-left:163.45pt;margin-top:69.55pt;width:88.4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" filled="f" stroked="f">
              <v:textbox inset="0,0,0,0">
                <w:txbxContent>
                  <w:p w:rsidR="0084242C" w:rsidRDefault="0084242C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государственной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7704AEE" wp14:editId="69F75C1C">
              <wp:simplePos x="0" y="0"/>
              <wp:positionH relativeFrom="page">
                <wp:posOffset>3343910</wp:posOffset>
              </wp:positionH>
              <wp:positionV relativeFrom="page">
                <wp:posOffset>883285</wp:posOffset>
              </wp:positionV>
              <wp:extent cx="1886585" cy="194310"/>
              <wp:effectExtent l="0" t="0" r="18415" b="15240"/>
              <wp:wrapNone/>
              <wp:docPr id="32" name="Поле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65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CE1" w:rsidRDefault="00E95CE1">
                          <w:pPr>
                            <w:pStyle w:val="a3"/>
                            <w:tabs>
                              <w:tab w:val="left" w:pos="2082"/>
                            </w:tabs>
                            <w:spacing w:before="10"/>
                            <w:ind w:left="20"/>
                            <w:jc w:val="left"/>
                          </w:pPr>
                          <w:r>
                            <w:t>информационной</w:t>
                          </w:r>
                          <w:r>
                            <w:tab/>
                            <w:t>системе,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2" o:spid="_x0000_s1033" type="#_x0000_t202" style="position:absolute;margin-left:263.3pt;margin-top:69.55pt;width:148.55pt;height:15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" filled="f" stroked="f">
              <v:textbox inset="0,0,0,0">
                <w:txbxContent>
                  <w:p w:rsidR="0084242C" w:rsidRDefault="0084242C">
                    <w:pPr>
                      <w:pStyle w:val="a3"/>
                      <w:tabs>
                        <w:tab w:val="left" w:pos="2082"/>
                      </w:tabs>
                      <w:spacing w:before="10"/>
                      <w:ind w:left="20"/>
                      <w:jc w:val="left"/>
                    </w:pPr>
                    <w:r>
                      <w:t>информационной</w:t>
                    </w:r>
                    <w:r>
                      <w:tab/>
                      <w:t>системе,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1957B3B" wp14:editId="6EA57733">
              <wp:simplePos x="0" y="0"/>
              <wp:positionH relativeFrom="page">
                <wp:posOffset>5376545</wp:posOffset>
              </wp:positionH>
              <wp:positionV relativeFrom="page">
                <wp:posOffset>883285</wp:posOffset>
              </wp:positionV>
              <wp:extent cx="1141095" cy="194310"/>
              <wp:effectExtent l="0" t="0" r="1905" b="15240"/>
              <wp:wrapNone/>
              <wp:docPr id="31" name="Поле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0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CE1" w:rsidRDefault="00E95CE1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обеспечивающей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1" o:spid="_x0000_s1034" type="#_x0000_t202" style="position:absolute;margin-left:423.35pt;margin-top:69.55pt;width:89.85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" filled="f" stroked="f">
              <v:textbox inset="0,0,0,0">
                <w:txbxContent>
                  <w:p w:rsidR="0084242C" w:rsidRDefault="0084242C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обеспечивающей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CDAC787" wp14:editId="50256461">
              <wp:simplePos x="0" y="0"/>
              <wp:positionH relativeFrom="page">
                <wp:posOffset>6663055</wp:posOffset>
              </wp:positionH>
              <wp:positionV relativeFrom="page">
                <wp:posOffset>883285</wp:posOffset>
              </wp:positionV>
              <wp:extent cx="544195" cy="194310"/>
              <wp:effectExtent l="0" t="0" r="8255" b="15240"/>
              <wp:wrapNone/>
              <wp:docPr id="30" name="Поле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CE1" w:rsidRDefault="00E95CE1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процесс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0" o:spid="_x0000_s1035" type="#_x0000_t202" style="position:absolute;margin-left:524.65pt;margin-top:69.55pt;width:42.85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" filled="f" stroked="f">
              <v:textbox inset="0,0,0,0">
                <w:txbxContent>
                  <w:p w:rsidR="0084242C" w:rsidRDefault="0084242C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процесс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588AB04" wp14:editId="271580C3">
              <wp:simplePos x="0" y="0"/>
              <wp:positionH relativeFrom="page">
                <wp:posOffset>706755</wp:posOffset>
              </wp:positionH>
              <wp:positionV relativeFrom="page">
                <wp:posOffset>1058545</wp:posOffset>
              </wp:positionV>
              <wp:extent cx="6504305" cy="369570"/>
              <wp:effectExtent l="0" t="0" r="10795" b="11430"/>
              <wp:wrapNone/>
              <wp:docPr id="29" name="Поле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430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CE1" w:rsidRDefault="00E95CE1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досудебног</w:t>
                          </w:r>
                          <w:proofErr w:type="gramStart"/>
                          <w:r>
                            <w:t>о(</w:t>
                          </w:r>
                          <w:proofErr w:type="gramEnd"/>
                          <w:r>
                            <w:t>внесудебного)обжалования решений  и действий (бездействия),совершенных при предоставлении государственных и муниципальных услуг»(Собрание законодательства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9" o:spid="_x0000_s1036" type="#_x0000_t202" style="position:absolute;margin-left:55.65pt;margin-top:83.35pt;width:512.15pt;height:29.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" filled="f" stroked="f">
              <v:textbox inset="0,0,0,0">
                <w:txbxContent>
                  <w:p w:rsidR="0084242C" w:rsidRDefault="0084242C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досудебног</w:t>
                    </w:r>
                    <w:proofErr w:type="gramStart"/>
                    <w:r>
                      <w:t>о(</w:t>
                    </w:r>
                    <w:proofErr w:type="gramEnd"/>
                    <w:r>
                      <w:t>внесудебного)обжалования решений  и действий (бездействия),совершенных при предоставлении государственных и муниципальных услуг»(Собрание законодательства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95CE1" w:rsidRDefault="00E95CE1">
    <w:pPr>
      <w:pStyle w:val="a3"/>
      <w:spacing w:before="0" w:line="14" w:lineRule="auto"/>
      <w:ind w:left="0"/>
      <w:jc w:val="left"/>
      <w:rPr>
        <w:sz w:val="20"/>
      </w:rPr>
    </w:pPr>
  </w:p>
  <w:p w:rsidR="00E95CE1" w:rsidRDefault="00E95CE1">
    <w:pPr>
      <w:pStyle w:val="a3"/>
      <w:spacing w:before="0" w:line="14" w:lineRule="auto"/>
      <w:ind w:left="0"/>
      <w:jc w:val="left"/>
      <w:rPr>
        <w:sz w:val="20"/>
      </w:rPr>
    </w:pPr>
  </w:p>
  <w:p w:rsidR="00E95CE1" w:rsidRDefault="00E95CE1">
    <w:pPr>
      <w:pStyle w:val="a3"/>
      <w:spacing w:before="0" w:line="14" w:lineRule="auto"/>
      <w:ind w:left="0"/>
      <w:jc w:val="left"/>
      <w:rPr>
        <w:sz w:val="20"/>
      </w:rPr>
    </w:pPr>
  </w:p>
  <w:p w:rsidR="00E95CE1" w:rsidRDefault="00E95CE1">
    <w:pPr>
      <w:pStyle w:val="a3"/>
      <w:spacing w:before="0" w:line="14" w:lineRule="auto"/>
      <w:ind w:left="0"/>
      <w:jc w:val="left"/>
      <w:rPr>
        <w:sz w:val="20"/>
      </w:rPr>
    </w:pPr>
  </w:p>
  <w:p w:rsidR="00E95CE1" w:rsidRDefault="00E95CE1">
    <w:pPr>
      <w:pStyle w:val="a3"/>
      <w:spacing w:before="0" w:line="14" w:lineRule="auto"/>
      <w:ind w:left="0"/>
      <w:jc w:val="left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CE1" w:rsidRDefault="00E95CE1">
    <w:pPr>
      <w:pStyle w:val="a3"/>
      <w:spacing w:before="0"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0D2A"/>
    <w:multiLevelType w:val="multilevel"/>
    <w:tmpl w:val="5AB64E78"/>
    <w:lvl w:ilvl="0">
      <w:start w:val="23"/>
      <w:numFmt w:val="decimal"/>
      <w:lvlText w:val="%1"/>
      <w:lvlJc w:val="left"/>
      <w:pPr>
        <w:ind w:left="1012" w:hanging="77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2" w:hanging="77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775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9" w:hanging="7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7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7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7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7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775"/>
      </w:pPr>
      <w:rPr>
        <w:rFonts w:hint="default"/>
        <w:lang w:val="ru-RU" w:eastAsia="en-US" w:bidi="ar-SA"/>
      </w:rPr>
    </w:lvl>
  </w:abstractNum>
  <w:abstractNum w:abstractNumId="1">
    <w:nsid w:val="01F8232E"/>
    <w:multiLevelType w:val="multilevel"/>
    <w:tmpl w:val="CCD20F5E"/>
    <w:lvl w:ilvl="0">
      <w:start w:val="8"/>
      <w:numFmt w:val="decimal"/>
      <w:lvlText w:val="%1"/>
      <w:lvlJc w:val="left"/>
      <w:pPr>
        <w:ind w:left="1012" w:hanging="70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2" w:hanging="7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7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9" w:hanging="7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7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7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7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7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703"/>
      </w:pPr>
      <w:rPr>
        <w:rFonts w:hint="default"/>
        <w:lang w:val="ru-RU" w:eastAsia="en-US" w:bidi="ar-SA"/>
      </w:rPr>
    </w:lvl>
  </w:abstractNum>
  <w:abstractNum w:abstractNumId="2">
    <w:nsid w:val="081F46A7"/>
    <w:multiLevelType w:val="hybridMultilevel"/>
    <w:tmpl w:val="804EA9CC"/>
    <w:lvl w:ilvl="0" w:tplc="95485A08">
      <w:start w:val="1"/>
      <w:numFmt w:val="upperRoman"/>
      <w:lvlText w:val="%1."/>
      <w:lvlJc w:val="left"/>
      <w:pPr>
        <w:ind w:left="5223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5F6071E">
      <w:numFmt w:val="bullet"/>
      <w:lvlText w:val="•"/>
      <w:lvlJc w:val="left"/>
      <w:pPr>
        <w:ind w:left="5846" w:hanging="567"/>
      </w:pPr>
      <w:rPr>
        <w:rFonts w:hint="default"/>
        <w:lang w:val="ru-RU" w:eastAsia="en-US" w:bidi="ar-SA"/>
      </w:rPr>
    </w:lvl>
    <w:lvl w:ilvl="2" w:tplc="56349700">
      <w:numFmt w:val="bullet"/>
      <w:lvlText w:val="•"/>
      <w:lvlJc w:val="left"/>
      <w:pPr>
        <w:ind w:left="6473" w:hanging="567"/>
      </w:pPr>
      <w:rPr>
        <w:rFonts w:hint="default"/>
        <w:lang w:val="ru-RU" w:eastAsia="en-US" w:bidi="ar-SA"/>
      </w:rPr>
    </w:lvl>
    <w:lvl w:ilvl="3" w:tplc="82963536">
      <w:numFmt w:val="bullet"/>
      <w:lvlText w:val="•"/>
      <w:lvlJc w:val="left"/>
      <w:pPr>
        <w:ind w:left="7099" w:hanging="567"/>
      </w:pPr>
      <w:rPr>
        <w:rFonts w:hint="default"/>
        <w:lang w:val="ru-RU" w:eastAsia="en-US" w:bidi="ar-SA"/>
      </w:rPr>
    </w:lvl>
    <w:lvl w:ilvl="4" w:tplc="DB886BD4">
      <w:numFmt w:val="bullet"/>
      <w:lvlText w:val="•"/>
      <w:lvlJc w:val="left"/>
      <w:pPr>
        <w:ind w:left="7726" w:hanging="567"/>
      </w:pPr>
      <w:rPr>
        <w:rFonts w:hint="default"/>
        <w:lang w:val="ru-RU" w:eastAsia="en-US" w:bidi="ar-SA"/>
      </w:rPr>
    </w:lvl>
    <w:lvl w:ilvl="5" w:tplc="0F3E1334">
      <w:numFmt w:val="bullet"/>
      <w:lvlText w:val="•"/>
      <w:lvlJc w:val="left"/>
      <w:pPr>
        <w:ind w:left="8353" w:hanging="567"/>
      </w:pPr>
      <w:rPr>
        <w:rFonts w:hint="default"/>
        <w:lang w:val="ru-RU" w:eastAsia="en-US" w:bidi="ar-SA"/>
      </w:rPr>
    </w:lvl>
    <w:lvl w:ilvl="6" w:tplc="057A6A62">
      <w:numFmt w:val="bullet"/>
      <w:lvlText w:val="•"/>
      <w:lvlJc w:val="left"/>
      <w:pPr>
        <w:ind w:left="8979" w:hanging="567"/>
      </w:pPr>
      <w:rPr>
        <w:rFonts w:hint="default"/>
        <w:lang w:val="ru-RU" w:eastAsia="en-US" w:bidi="ar-SA"/>
      </w:rPr>
    </w:lvl>
    <w:lvl w:ilvl="7" w:tplc="BC16156C">
      <w:numFmt w:val="bullet"/>
      <w:lvlText w:val="•"/>
      <w:lvlJc w:val="left"/>
      <w:pPr>
        <w:ind w:left="9606" w:hanging="567"/>
      </w:pPr>
      <w:rPr>
        <w:rFonts w:hint="default"/>
        <w:lang w:val="ru-RU" w:eastAsia="en-US" w:bidi="ar-SA"/>
      </w:rPr>
    </w:lvl>
    <w:lvl w:ilvl="8" w:tplc="22EE6B12">
      <w:numFmt w:val="bullet"/>
      <w:lvlText w:val="•"/>
      <w:lvlJc w:val="left"/>
      <w:pPr>
        <w:ind w:left="10233" w:hanging="567"/>
      </w:pPr>
      <w:rPr>
        <w:rFonts w:hint="default"/>
        <w:lang w:val="ru-RU" w:eastAsia="en-US" w:bidi="ar-SA"/>
      </w:rPr>
    </w:lvl>
  </w:abstractNum>
  <w:abstractNum w:abstractNumId="3">
    <w:nsid w:val="0937464F"/>
    <w:multiLevelType w:val="multilevel"/>
    <w:tmpl w:val="FEE2E98E"/>
    <w:lvl w:ilvl="0">
      <w:start w:val="12"/>
      <w:numFmt w:val="decimal"/>
      <w:lvlText w:val="%1"/>
      <w:lvlJc w:val="left"/>
      <w:pPr>
        <w:ind w:left="2441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1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1" w:hanging="720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5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7" w:hanging="720"/>
      </w:pPr>
      <w:rPr>
        <w:rFonts w:hint="default"/>
        <w:lang w:val="ru-RU" w:eastAsia="en-US" w:bidi="ar-SA"/>
      </w:rPr>
    </w:lvl>
  </w:abstractNum>
  <w:abstractNum w:abstractNumId="4">
    <w:nsid w:val="0AC44406"/>
    <w:multiLevelType w:val="hybridMultilevel"/>
    <w:tmpl w:val="9D8218C6"/>
    <w:lvl w:ilvl="0" w:tplc="ED40378C">
      <w:start w:val="1"/>
      <w:numFmt w:val="decimal"/>
      <w:lvlText w:val="%1."/>
      <w:lvlJc w:val="left"/>
      <w:pPr>
        <w:ind w:left="5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1ADF76">
      <w:numFmt w:val="bullet"/>
      <w:lvlText w:val="•"/>
      <w:lvlJc w:val="left"/>
      <w:pPr>
        <w:ind w:left="671" w:hanging="240"/>
      </w:pPr>
      <w:rPr>
        <w:rFonts w:hint="default"/>
        <w:lang w:val="ru-RU" w:eastAsia="en-US" w:bidi="ar-SA"/>
      </w:rPr>
    </w:lvl>
    <w:lvl w:ilvl="2" w:tplc="36ACC26E">
      <w:numFmt w:val="bullet"/>
      <w:lvlText w:val="•"/>
      <w:lvlJc w:val="left"/>
      <w:pPr>
        <w:ind w:left="822" w:hanging="240"/>
      </w:pPr>
      <w:rPr>
        <w:rFonts w:hint="default"/>
        <w:lang w:val="ru-RU" w:eastAsia="en-US" w:bidi="ar-SA"/>
      </w:rPr>
    </w:lvl>
    <w:lvl w:ilvl="3" w:tplc="A232F812">
      <w:numFmt w:val="bullet"/>
      <w:lvlText w:val="•"/>
      <w:lvlJc w:val="left"/>
      <w:pPr>
        <w:ind w:left="973" w:hanging="240"/>
      </w:pPr>
      <w:rPr>
        <w:rFonts w:hint="default"/>
        <w:lang w:val="ru-RU" w:eastAsia="en-US" w:bidi="ar-SA"/>
      </w:rPr>
    </w:lvl>
    <w:lvl w:ilvl="4" w:tplc="53B0D720">
      <w:numFmt w:val="bullet"/>
      <w:lvlText w:val="•"/>
      <w:lvlJc w:val="left"/>
      <w:pPr>
        <w:ind w:left="1125" w:hanging="240"/>
      </w:pPr>
      <w:rPr>
        <w:rFonts w:hint="default"/>
        <w:lang w:val="ru-RU" w:eastAsia="en-US" w:bidi="ar-SA"/>
      </w:rPr>
    </w:lvl>
    <w:lvl w:ilvl="5" w:tplc="6EDECA3E">
      <w:numFmt w:val="bullet"/>
      <w:lvlText w:val="•"/>
      <w:lvlJc w:val="left"/>
      <w:pPr>
        <w:ind w:left="1276" w:hanging="240"/>
      </w:pPr>
      <w:rPr>
        <w:rFonts w:hint="default"/>
        <w:lang w:val="ru-RU" w:eastAsia="en-US" w:bidi="ar-SA"/>
      </w:rPr>
    </w:lvl>
    <w:lvl w:ilvl="6" w:tplc="5E2065BC">
      <w:numFmt w:val="bullet"/>
      <w:lvlText w:val="•"/>
      <w:lvlJc w:val="left"/>
      <w:pPr>
        <w:ind w:left="1427" w:hanging="240"/>
      </w:pPr>
      <w:rPr>
        <w:rFonts w:hint="default"/>
        <w:lang w:val="ru-RU" w:eastAsia="en-US" w:bidi="ar-SA"/>
      </w:rPr>
    </w:lvl>
    <w:lvl w:ilvl="7" w:tplc="3E48A6BA">
      <w:numFmt w:val="bullet"/>
      <w:lvlText w:val="•"/>
      <w:lvlJc w:val="left"/>
      <w:pPr>
        <w:ind w:left="1579" w:hanging="240"/>
      </w:pPr>
      <w:rPr>
        <w:rFonts w:hint="default"/>
        <w:lang w:val="ru-RU" w:eastAsia="en-US" w:bidi="ar-SA"/>
      </w:rPr>
    </w:lvl>
    <w:lvl w:ilvl="8" w:tplc="D834EC6E">
      <w:numFmt w:val="bullet"/>
      <w:lvlText w:val="•"/>
      <w:lvlJc w:val="left"/>
      <w:pPr>
        <w:ind w:left="1730" w:hanging="240"/>
      </w:pPr>
      <w:rPr>
        <w:rFonts w:hint="default"/>
        <w:lang w:val="ru-RU" w:eastAsia="en-US" w:bidi="ar-SA"/>
      </w:rPr>
    </w:lvl>
  </w:abstractNum>
  <w:abstractNum w:abstractNumId="5">
    <w:nsid w:val="0C152F57"/>
    <w:multiLevelType w:val="multilevel"/>
    <w:tmpl w:val="84F8BCD8"/>
    <w:lvl w:ilvl="0">
      <w:start w:val="22"/>
      <w:numFmt w:val="decimal"/>
      <w:lvlText w:val="%1"/>
      <w:lvlJc w:val="left"/>
      <w:pPr>
        <w:ind w:left="1012" w:hanging="75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12" w:hanging="75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756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9" w:hanging="7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7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7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7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7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756"/>
      </w:pPr>
      <w:rPr>
        <w:rFonts w:hint="default"/>
        <w:lang w:val="ru-RU" w:eastAsia="en-US" w:bidi="ar-SA"/>
      </w:rPr>
    </w:lvl>
  </w:abstractNum>
  <w:abstractNum w:abstractNumId="6">
    <w:nsid w:val="18FA67B8"/>
    <w:multiLevelType w:val="hybridMultilevel"/>
    <w:tmpl w:val="8D1A9604"/>
    <w:lvl w:ilvl="0" w:tplc="BD4E0CBA">
      <w:start w:val="15"/>
      <w:numFmt w:val="decimal"/>
      <w:lvlText w:val="%1."/>
      <w:lvlJc w:val="left"/>
      <w:pPr>
        <w:ind w:left="2162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1AEE2E">
      <w:numFmt w:val="bullet"/>
      <w:lvlText w:val="•"/>
      <w:lvlJc w:val="left"/>
      <w:pPr>
        <w:ind w:left="3092" w:hanging="442"/>
      </w:pPr>
      <w:rPr>
        <w:rFonts w:hint="default"/>
        <w:lang w:val="ru-RU" w:eastAsia="en-US" w:bidi="ar-SA"/>
      </w:rPr>
    </w:lvl>
    <w:lvl w:ilvl="2" w:tplc="E9586680">
      <w:numFmt w:val="bullet"/>
      <w:lvlText w:val="•"/>
      <w:lvlJc w:val="left"/>
      <w:pPr>
        <w:ind w:left="4025" w:hanging="442"/>
      </w:pPr>
      <w:rPr>
        <w:rFonts w:hint="default"/>
        <w:lang w:val="ru-RU" w:eastAsia="en-US" w:bidi="ar-SA"/>
      </w:rPr>
    </w:lvl>
    <w:lvl w:ilvl="3" w:tplc="9EE65086">
      <w:numFmt w:val="bullet"/>
      <w:lvlText w:val="•"/>
      <w:lvlJc w:val="left"/>
      <w:pPr>
        <w:ind w:left="4957" w:hanging="442"/>
      </w:pPr>
      <w:rPr>
        <w:rFonts w:hint="default"/>
        <w:lang w:val="ru-RU" w:eastAsia="en-US" w:bidi="ar-SA"/>
      </w:rPr>
    </w:lvl>
    <w:lvl w:ilvl="4" w:tplc="9BFE0B9E">
      <w:numFmt w:val="bullet"/>
      <w:lvlText w:val="•"/>
      <w:lvlJc w:val="left"/>
      <w:pPr>
        <w:ind w:left="5890" w:hanging="442"/>
      </w:pPr>
      <w:rPr>
        <w:rFonts w:hint="default"/>
        <w:lang w:val="ru-RU" w:eastAsia="en-US" w:bidi="ar-SA"/>
      </w:rPr>
    </w:lvl>
    <w:lvl w:ilvl="5" w:tplc="2168F97C">
      <w:numFmt w:val="bullet"/>
      <w:lvlText w:val="•"/>
      <w:lvlJc w:val="left"/>
      <w:pPr>
        <w:ind w:left="6823" w:hanging="442"/>
      </w:pPr>
      <w:rPr>
        <w:rFonts w:hint="default"/>
        <w:lang w:val="ru-RU" w:eastAsia="en-US" w:bidi="ar-SA"/>
      </w:rPr>
    </w:lvl>
    <w:lvl w:ilvl="6" w:tplc="A4469982">
      <w:numFmt w:val="bullet"/>
      <w:lvlText w:val="•"/>
      <w:lvlJc w:val="left"/>
      <w:pPr>
        <w:ind w:left="7755" w:hanging="442"/>
      </w:pPr>
      <w:rPr>
        <w:rFonts w:hint="default"/>
        <w:lang w:val="ru-RU" w:eastAsia="en-US" w:bidi="ar-SA"/>
      </w:rPr>
    </w:lvl>
    <w:lvl w:ilvl="7" w:tplc="7930C416">
      <w:numFmt w:val="bullet"/>
      <w:lvlText w:val="•"/>
      <w:lvlJc w:val="left"/>
      <w:pPr>
        <w:ind w:left="8688" w:hanging="442"/>
      </w:pPr>
      <w:rPr>
        <w:rFonts w:hint="default"/>
        <w:lang w:val="ru-RU" w:eastAsia="en-US" w:bidi="ar-SA"/>
      </w:rPr>
    </w:lvl>
    <w:lvl w:ilvl="8" w:tplc="23B89754">
      <w:numFmt w:val="bullet"/>
      <w:lvlText w:val="•"/>
      <w:lvlJc w:val="left"/>
      <w:pPr>
        <w:ind w:left="9621" w:hanging="442"/>
      </w:pPr>
      <w:rPr>
        <w:rFonts w:hint="default"/>
        <w:lang w:val="ru-RU" w:eastAsia="en-US" w:bidi="ar-SA"/>
      </w:rPr>
    </w:lvl>
  </w:abstractNum>
  <w:abstractNum w:abstractNumId="7">
    <w:nsid w:val="1E363DEF"/>
    <w:multiLevelType w:val="multilevel"/>
    <w:tmpl w:val="2C5C1E18"/>
    <w:lvl w:ilvl="0">
      <w:start w:val="26"/>
      <w:numFmt w:val="decimal"/>
      <w:lvlText w:val="%1"/>
      <w:lvlJc w:val="left"/>
      <w:pPr>
        <w:ind w:left="1012" w:hanging="8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847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13" w:hanging="8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9" w:hanging="8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8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8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8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8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847"/>
      </w:pPr>
      <w:rPr>
        <w:rFonts w:hint="default"/>
        <w:lang w:val="ru-RU" w:eastAsia="en-US" w:bidi="ar-SA"/>
      </w:rPr>
    </w:lvl>
  </w:abstractNum>
  <w:abstractNum w:abstractNumId="8">
    <w:nsid w:val="26DC7250"/>
    <w:multiLevelType w:val="multilevel"/>
    <w:tmpl w:val="F474BAFA"/>
    <w:lvl w:ilvl="0">
      <w:start w:val="1"/>
      <w:numFmt w:val="decimal"/>
      <w:lvlText w:val="%1."/>
      <w:lvlJc w:val="left"/>
      <w:pPr>
        <w:ind w:left="3182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8" w:hanging="497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12" w:hanging="4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60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8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8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4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3" w:hanging="497"/>
      </w:pPr>
      <w:rPr>
        <w:rFonts w:hint="default"/>
        <w:lang w:val="ru-RU" w:eastAsia="en-US" w:bidi="ar-SA"/>
      </w:rPr>
    </w:lvl>
  </w:abstractNum>
  <w:abstractNum w:abstractNumId="9">
    <w:nsid w:val="28B67C65"/>
    <w:multiLevelType w:val="multilevel"/>
    <w:tmpl w:val="97868782"/>
    <w:lvl w:ilvl="0">
      <w:start w:val="10"/>
      <w:numFmt w:val="decimal"/>
      <w:lvlText w:val="%1"/>
      <w:lvlJc w:val="left"/>
      <w:pPr>
        <w:ind w:left="1012" w:hanging="86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12" w:hanging="86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869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59" w:hanging="8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8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8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8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8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869"/>
      </w:pPr>
      <w:rPr>
        <w:rFonts w:hint="default"/>
        <w:lang w:val="ru-RU" w:eastAsia="en-US" w:bidi="ar-SA"/>
      </w:rPr>
    </w:lvl>
  </w:abstractNum>
  <w:abstractNum w:abstractNumId="10">
    <w:nsid w:val="2C600B10"/>
    <w:multiLevelType w:val="multilevel"/>
    <w:tmpl w:val="14AA4282"/>
    <w:lvl w:ilvl="0">
      <w:start w:val="10"/>
      <w:numFmt w:val="decimal"/>
      <w:lvlText w:val="%1"/>
      <w:lvlJc w:val="left"/>
      <w:pPr>
        <w:ind w:left="1012" w:hanging="77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2" w:hanging="77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7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9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773"/>
      </w:pPr>
      <w:rPr>
        <w:rFonts w:hint="default"/>
        <w:lang w:val="ru-RU" w:eastAsia="en-US" w:bidi="ar-SA"/>
      </w:rPr>
    </w:lvl>
  </w:abstractNum>
  <w:abstractNum w:abstractNumId="11">
    <w:nsid w:val="371B42DE"/>
    <w:multiLevelType w:val="multilevel"/>
    <w:tmpl w:val="F926EE12"/>
    <w:lvl w:ilvl="0">
      <w:start w:val="13"/>
      <w:numFmt w:val="decimal"/>
      <w:lvlText w:val="%1"/>
      <w:lvlJc w:val="left"/>
      <w:pPr>
        <w:ind w:left="1012" w:hanging="8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12" w:hanging="8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85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59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850"/>
      </w:pPr>
      <w:rPr>
        <w:rFonts w:hint="default"/>
        <w:lang w:val="ru-RU" w:eastAsia="en-US" w:bidi="ar-SA"/>
      </w:rPr>
    </w:lvl>
  </w:abstractNum>
  <w:abstractNum w:abstractNumId="12">
    <w:nsid w:val="3EBB43EC"/>
    <w:multiLevelType w:val="multilevel"/>
    <w:tmpl w:val="CE7ADAE6"/>
    <w:lvl w:ilvl="0">
      <w:start w:val="17"/>
      <w:numFmt w:val="decimal"/>
      <w:lvlText w:val="%1"/>
      <w:lvlJc w:val="left"/>
      <w:pPr>
        <w:ind w:left="2441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1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1" w:hanging="720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5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7" w:hanging="720"/>
      </w:pPr>
      <w:rPr>
        <w:rFonts w:hint="default"/>
        <w:lang w:val="ru-RU" w:eastAsia="en-US" w:bidi="ar-SA"/>
      </w:rPr>
    </w:lvl>
  </w:abstractNum>
  <w:abstractNum w:abstractNumId="13">
    <w:nsid w:val="47135901"/>
    <w:multiLevelType w:val="multilevel"/>
    <w:tmpl w:val="500C3AE6"/>
    <w:lvl w:ilvl="0">
      <w:start w:val="29"/>
      <w:numFmt w:val="decimal"/>
      <w:lvlText w:val="%1"/>
      <w:lvlJc w:val="left"/>
      <w:pPr>
        <w:ind w:left="101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60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13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600"/>
      </w:pPr>
      <w:rPr>
        <w:rFonts w:hint="default"/>
        <w:lang w:val="ru-RU" w:eastAsia="en-US" w:bidi="ar-SA"/>
      </w:rPr>
    </w:lvl>
  </w:abstractNum>
  <w:abstractNum w:abstractNumId="14">
    <w:nsid w:val="4B0E1463"/>
    <w:multiLevelType w:val="multilevel"/>
    <w:tmpl w:val="189C7D92"/>
    <w:lvl w:ilvl="0">
      <w:start w:val="21"/>
      <w:numFmt w:val="decimal"/>
      <w:lvlText w:val="%1"/>
      <w:lvlJc w:val="left"/>
      <w:pPr>
        <w:ind w:left="1012" w:hanging="73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12" w:hanging="73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735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9" w:hanging="7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7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7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7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7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735"/>
      </w:pPr>
      <w:rPr>
        <w:rFonts w:hint="default"/>
        <w:lang w:val="ru-RU" w:eastAsia="en-US" w:bidi="ar-SA"/>
      </w:rPr>
    </w:lvl>
  </w:abstractNum>
  <w:abstractNum w:abstractNumId="15">
    <w:nsid w:val="4CA35629"/>
    <w:multiLevelType w:val="multilevel"/>
    <w:tmpl w:val="B9DCB798"/>
    <w:lvl w:ilvl="0">
      <w:start w:val="27"/>
      <w:numFmt w:val="decimal"/>
      <w:lvlText w:val="%1"/>
      <w:lvlJc w:val="left"/>
      <w:pPr>
        <w:ind w:left="1012" w:hanging="67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679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13" w:hanging="6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9" w:hanging="6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6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6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6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6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679"/>
      </w:pPr>
      <w:rPr>
        <w:rFonts w:hint="default"/>
        <w:lang w:val="ru-RU" w:eastAsia="en-US" w:bidi="ar-SA"/>
      </w:rPr>
    </w:lvl>
  </w:abstractNum>
  <w:abstractNum w:abstractNumId="16">
    <w:nsid w:val="4EB70754"/>
    <w:multiLevelType w:val="multilevel"/>
    <w:tmpl w:val="D2FED73E"/>
    <w:lvl w:ilvl="0">
      <w:start w:val="2"/>
      <w:numFmt w:val="decimal"/>
      <w:lvlText w:val="%1"/>
      <w:lvlJc w:val="left"/>
      <w:pPr>
        <w:ind w:left="1012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504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706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706"/>
      </w:pPr>
      <w:rPr>
        <w:rFonts w:hint="default"/>
        <w:lang w:val="ru-RU" w:eastAsia="en-US" w:bidi="ar-SA"/>
      </w:rPr>
    </w:lvl>
  </w:abstractNum>
  <w:abstractNum w:abstractNumId="17">
    <w:nsid w:val="534B2179"/>
    <w:multiLevelType w:val="hybridMultilevel"/>
    <w:tmpl w:val="97BED316"/>
    <w:lvl w:ilvl="0" w:tplc="756A08E6">
      <w:start w:val="1"/>
      <w:numFmt w:val="decimal"/>
      <w:lvlText w:val="%1."/>
      <w:lvlJc w:val="left"/>
      <w:pPr>
        <w:ind w:left="474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882234">
      <w:numFmt w:val="bullet"/>
      <w:lvlText w:val="•"/>
      <w:lvlJc w:val="left"/>
      <w:pPr>
        <w:ind w:left="635" w:hanging="240"/>
      </w:pPr>
      <w:rPr>
        <w:rFonts w:hint="default"/>
        <w:lang w:val="ru-RU" w:eastAsia="en-US" w:bidi="ar-SA"/>
      </w:rPr>
    </w:lvl>
    <w:lvl w:ilvl="2" w:tplc="699E5830">
      <w:numFmt w:val="bullet"/>
      <w:lvlText w:val="•"/>
      <w:lvlJc w:val="left"/>
      <w:pPr>
        <w:ind w:left="790" w:hanging="240"/>
      </w:pPr>
      <w:rPr>
        <w:rFonts w:hint="default"/>
        <w:lang w:val="ru-RU" w:eastAsia="en-US" w:bidi="ar-SA"/>
      </w:rPr>
    </w:lvl>
    <w:lvl w:ilvl="3" w:tplc="ACC82558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1F242CBE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5" w:tplc="C1461418">
      <w:numFmt w:val="bullet"/>
      <w:lvlText w:val="•"/>
      <w:lvlJc w:val="left"/>
      <w:pPr>
        <w:ind w:left="1256" w:hanging="240"/>
      </w:pPr>
      <w:rPr>
        <w:rFonts w:hint="default"/>
        <w:lang w:val="ru-RU" w:eastAsia="en-US" w:bidi="ar-SA"/>
      </w:rPr>
    </w:lvl>
    <w:lvl w:ilvl="6" w:tplc="3138990A">
      <w:numFmt w:val="bullet"/>
      <w:lvlText w:val="•"/>
      <w:lvlJc w:val="left"/>
      <w:pPr>
        <w:ind w:left="1411" w:hanging="240"/>
      </w:pPr>
      <w:rPr>
        <w:rFonts w:hint="default"/>
        <w:lang w:val="ru-RU" w:eastAsia="en-US" w:bidi="ar-SA"/>
      </w:rPr>
    </w:lvl>
    <w:lvl w:ilvl="7" w:tplc="8FBA6DBE">
      <w:numFmt w:val="bullet"/>
      <w:lvlText w:val="•"/>
      <w:lvlJc w:val="left"/>
      <w:pPr>
        <w:ind w:left="1567" w:hanging="240"/>
      </w:pPr>
      <w:rPr>
        <w:rFonts w:hint="default"/>
        <w:lang w:val="ru-RU" w:eastAsia="en-US" w:bidi="ar-SA"/>
      </w:rPr>
    </w:lvl>
    <w:lvl w:ilvl="8" w:tplc="9A8ECA5E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</w:abstractNum>
  <w:abstractNum w:abstractNumId="18">
    <w:nsid w:val="537A2F4C"/>
    <w:multiLevelType w:val="multilevel"/>
    <w:tmpl w:val="E7B81F28"/>
    <w:lvl w:ilvl="0">
      <w:start w:val="21"/>
      <w:numFmt w:val="decimal"/>
      <w:lvlText w:val="%1"/>
      <w:lvlJc w:val="left"/>
      <w:pPr>
        <w:ind w:left="1012" w:hanging="90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12" w:hanging="9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905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9" w:hanging="9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9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9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9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9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905"/>
      </w:pPr>
      <w:rPr>
        <w:rFonts w:hint="default"/>
        <w:lang w:val="ru-RU" w:eastAsia="en-US" w:bidi="ar-SA"/>
      </w:rPr>
    </w:lvl>
  </w:abstractNum>
  <w:abstractNum w:abstractNumId="19">
    <w:nsid w:val="58296E10"/>
    <w:multiLevelType w:val="multilevel"/>
    <w:tmpl w:val="20A26BA8"/>
    <w:lvl w:ilvl="0">
      <w:start w:val="1"/>
      <w:numFmt w:val="decimal"/>
      <w:lvlText w:val="%1"/>
      <w:lvlJc w:val="left"/>
      <w:pPr>
        <w:ind w:left="1012" w:hanging="46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463"/>
      </w:pPr>
      <w:rPr>
        <w:rFonts w:hint="default"/>
        <w:b w:val="0"/>
        <w:i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13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9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463"/>
      </w:pPr>
      <w:rPr>
        <w:rFonts w:hint="default"/>
        <w:lang w:val="ru-RU" w:eastAsia="en-US" w:bidi="ar-SA"/>
      </w:rPr>
    </w:lvl>
  </w:abstractNum>
  <w:abstractNum w:abstractNumId="20">
    <w:nsid w:val="62703A15"/>
    <w:multiLevelType w:val="multilevel"/>
    <w:tmpl w:val="500A0FD0"/>
    <w:lvl w:ilvl="0">
      <w:start w:val="3"/>
      <w:numFmt w:val="decimal"/>
      <w:lvlText w:val="%1"/>
      <w:lvlJc w:val="left"/>
      <w:pPr>
        <w:ind w:left="101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423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691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56" w:hanging="6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6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3" w:hanging="6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2" w:hanging="6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0" w:hanging="6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9" w:hanging="691"/>
      </w:pPr>
      <w:rPr>
        <w:rFonts w:hint="default"/>
        <w:lang w:val="ru-RU" w:eastAsia="en-US" w:bidi="ar-SA"/>
      </w:rPr>
    </w:lvl>
  </w:abstractNum>
  <w:abstractNum w:abstractNumId="21">
    <w:nsid w:val="64A437BF"/>
    <w:multiLevelType w:val="multilevel"/>
    <w:tmpl w:val="036C89A2"/>
    <w:lvl w:ilvl="0">
      <w:start w:val="28"/>
      <w:numFmt w:val="decimal"/>
      <w:lvlText w:val="%1"/>
      <w:lvlJc w:val="left"/>
      <w:pPr>
        <w:ind w:left="1012" w:hanging="804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12" w:hanging="8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12" w:hanging="8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9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804"/>
      </w:pPr>
      <w:rPr>
        <w:rFonts w:hint="default"/>
        <w:lang w:val="ru-RU" w:eastAsia="en-US" w:bidi="ar-SA"/>
      </w:rPr>
    </w:lvl>
  </w:abstractNum>
  <w:abstractNum w:abstractNumId="22">
    <w:nsid w:val="6E2E226A"/>
    <w:multiLevelType w:val="multilevel"/>
    <w:tmpl w:val="AA086E52"/>
    <w:lvl w:ilvl="0">
      <w:start w:val="30"/>
      <w:numFmt w:val="decimal"/>
      <w:lvlText w:val="%1"/>
      <w:lvlJc w:val="left"/>
      <w:pPr>
        <w:ind w:left="1012" w:hanging="58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5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13" w:hanging="5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9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586"/>
      </w:pPr>
      <w:rPr>
        <w:rFonts w:hint="default"/>
        <w:lang w:val="ru-RU" w:eastAsia="en-US" w:bidi="ar-SA"/>
      </w:rPr>
    </w:lvl>
  </w:abstractNum>
  <w:abstractNum w:abstractNumId="23">
    <w:nsid w:val="6E737F30"/>
    <w:multiLevelType w:val="hybridMultilevel"/>
    <w:tmpl w:val="5DB2E3D4"/>
    <w:lvl w:ilvl="0" w:tplc="F522BCA0">
      <w:numFmt w:val="bullet"/>
      <w:lvlText w:val="□"/>
      <w:lvlJc w:val="left"/>
      <w:pPr>
        <w:ind w:left="1012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0E389A">
      <w:numFmt w:val="bullet"/>
      <w:lvlText w:val="•"/>
      <w:lvlJc w:val="left"/>
      <w:pPr>
        <w:ind w:left="2066" w:hanging="291"/>
      </w:pPr>
      <w:rPr>
        <w:rFonts w:hint="default"/>
        <w:lang w:val="ru-RU" w:eastAsia="en-US" w:bidi="ar-SA"/>
      </w:rPr>
    </w:lvl>
    <w:lvl w:ilvl="2" w:tplc="B45A8040">
      <w:numFmt w:val="bullet"/>
      <w:lvlText w:val="•"/>
      <w:lvlJc w:val="left"/>
      <w:pPr>
        <w:ind w:left="3113" w:hanging="291"/>
      </w:pPr>
      <w:rPr>
        <w:rFonts w:hint="default"/>
        <w:lang w:val="ru-RU" w:eastAsia="en-US" w:bidi="ar-SA"/>
      </w:rPr>
    </w:lvl>
    <w:lvl w:ilvl="3" w:tplc="85A0CCF4">
      <w:numFmt w:val="bullet"/>
      <w:lvlText w:val="•"/>
      <w:lvlJc w:val="left"/>
      <w:pPr>
        <w:ind w:left="4159" w:hanging="291"/>
      </w:pPr>
      <w:rPr>
        <w:rFonts w:hint="default"/>
        <w:lang w:val="ru-RU" w:eastAsia="en-US" w:bidi="ar-SA"/>
      </w:rPr>
    </w:lvl>
    <w:lvl w:ilvl="4" w:tplc="2144B130">
      <w:numFmt w:val="bullet"/>
      <w:lvlText w:val="•"/>
      <w:lvlJc w:val="left"/>
      <w:pPr>
        <w:ind w:left="5206" w:hanging="291"/>
      </w:pPr>
      <w:rPr>
        <w:rFonts w:hint="default"/>
        <w:lang w:val="ru-RU" w:eastAsia="en-US" w:bidi="ar-SA"/>
      </w:rPr>
    </w:lvl>
    <w:lvl w:ilvl="5" w:tplc="ECA86B38">
      <w:numFmt w:val="bullet"/>
      <w:lvlText w:val="•"/>
      <w:lvlJc w:val="left"/>
      <w:pPr>
        <w:ind w:left="6253" w:hanging="291"/>
      </w:pPr>
      <w:rPr>
        <w:rFonts w:hint="default"/>
        <w:lang w:val="ru-RU" w:eastAsia="en-US" w:bidi="ar-SA"/>
      </w:rPr>
    </w:lvl>
    <w:lvl w:ilvl="6" w:tplc="B8E0F348">
      <w:numFmt w:val="bullet"/>
      <w:lvlText w:val="•"/>
      <w:lvlJc w:val="left"/>
      <w:pPr>
        <w:ind w:left="7299" w:hanging="291"/>
      </w:pPr>
      <w:rPr>
        <w:rFonts w:hint="default"/>
        <w:lang w:val="ru-RU" w:eastAsia="en-US" w:bidi="ar-SA"/>
      </w:rPr>
    </w:lvl>
    <w:lvl w:ilvl="7" w:tplc="D6D43FDA">
      <w:numFmt w:val="bullet"/>
      <w:lvlText w:val="•"/>
      <w:lvlJc w:val="left"/>
      <w:pPr>
        <w:ind w:left="8346" w:hanging="291"/>
      </w:pPr>
      <w:rPr>
        <w:rFonts w:hint="default"/>
        <w:lang w:val="ru-RU" w:eastAsia="en-US" w:bidi="ar-SA"/>
      </w:rPr>
    </w:lvl>
    <w:lvl w:ilvl="8" w:tplc="219A8080">
      <w:numFmt w:val="bullet"/>
      <w:lvlText w:val="•"/>
      <w:lvlJc w:val="left"/>
      <w:pPr>
        <w:ind w:left="9393" w:hanging="291"/>
      </w:pPr>
      <w:rPr>
        <w:rFonts w:hint="default"/>
        <w:lang w:val="ru-RU" w:eastAsia="en-US" w:bidi="ar-SA"/>
      </w:rPr>
    </w:lvl>
  </w:abstractNum>
  <w:abstractNum w:abstractNumId="24">
    <w:nsid w:val="72EB7C2D"/>
    <w:multiLevelType w:val="multilevel"/>
    <w:tmpl w:val="DDBE7C88"/>
    <w:lvl w:ilvl="0">
      <w:start w:val="20"/>
      <w:numFmt w:val="decimal"/>
      <w:lvlText w:val="%1"/>
      <w:lvlJc w:val="left"/>
      <w:pPr>
        <w:ind w:left="1012" w:hanging="91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2" w:hanging="91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915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9" w:hanging="9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9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9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9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9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915"/>
      </w:pPr>
      <w:rPr>
        <w:rFonts w:hint="default"/>
        <w:lang w:val="ru-RU" w:eastAsia="en-US" w:bidi="ar-SA"/>
      </w:rPr>
    </w:lvl>
  </w:abstractNum>
  <w:abstractNum w:abstractNumId="25">
    <w:nsid w:val="765321C0"/>
    <w:multiLevelType w:val="multilevel"/>
    <w:tmpl w:val="DB643944"/>
    <w:lvl w:ilvl="0">
      <w:start w:val="25"/>
      <w:numFmt w:val="decimal"/>
      <w:lvlText w:val="%1"/>
      <w:lvlJc w:val="left"/>
      <w:pPr>
        <w:ind w:left="1012" w:hanging="5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547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13" w:hanging="5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9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547"/>
      </w:pPr>
      <w:rPr>
        <w:rFonts w:hint="default"/>
        <w:lang w:val="ru-RU" w:eastAsia="en-US" w:bidi="ar-SA"/>
      </w:rPr>
    </w:lvl>
  </w:abstractNum>
  <w:abstractNum w:abstractNumId="26">
    <w:nsid w:val="766562A4"/>
    <w:multiLevelType w:val="multilevel"/>
    <w:tmpl w:val="38628E76"/>
    <w:lvl w:ilvl="0">
      <w:start w:val="24"/>
      <w:numFmt w:val="decimal"/>
      <w:lvlText w:val="%1"/>
      <w:lvlJc w:val="left"/>
      <w:pPr>
        <w:ind w:left="2261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1" w:hanging="540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1" w:hanging="720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5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6" w:hanging="720"/>
      </w:pPr>
      <w:rPr>
        <w:rFonts w:hint="default"/>
        <w:lang w:val="ru-RU" w:eastAsia="en-US" w:bidi="ar-SA"/>
      </w:rPr>
    </w:lvl>
  </w:abstractNum>
  <w:abstractNum w:abstractNumId="27">
    <w:nsid w:val="76991B4D"/>
    <w:multiLevelType w:val="multilevel"/>
    <w:tmpl w:val="4A028BC8"/>
    <w:lvl w:ilvl="0">
      <w:start w:val="3"/>
      <w:numFmt w:val="decimal"/>
      <w:lvlText w:val="%1."/>
      <w:lvlJc w:val="left"/>
      <w:pPr>
        <w:ind w:left="3182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2218" w:hanging="497"/>
      </w:pPr>
      <w:rPr>
        <w:rFonts w:hint="default"/>
        <w:w w:val="100"/>
      </w:rPr>
    </w:lvl>
    <w:lvl w:ilvl="2">
      <w:start w:val="1"/>
      <w:numFmt w:val="decimal"/>
      <w:lvlText w:val="%1.%2.%3"/>
      <w:lvlJc w:val="left"/>
      <w:pPr>
        <w:ind w:left="1012" w:hanging="49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260" w:hanging="497"/>
      </w:pPr>
      <w:rPr>
        <w:rFonts w:hint="default"/>
      </w:rPr>
    </w:lvl>
    <w:lvl w:ilvl="4">
      <w:numFmt w:val="bullet"/>
      <w:lvlText w:val="•"/>
      <w:lvlJc w:val="left"/>
      <w:pPr>
        <w:ind w:left="2380" w:hanging="497"/>
      </w:pPr>
      <w:rPr>
        <w:rFonts w:hint="default"/>
      </w:rPr>
    </w:lvl>
    <w:lvl w:ilvl="5">
      <w:numFmt w:val="bullet"/>
      <w:lvlText w:val="•"/>
      <w:lvlJc w:val="left"/>
      <w:pPr>
        <w:ind w:left="3180" w:hanging="497"/>
      </w:pPr>
      <w:rPr>
        <w:rFonts w:hint="default"/>
      </w:rPr>
    </w:lvl>
    <w:lvl w:ilvl="6">
      <w:numFmt w:val="bullet"/>
      <w:lvlText w:val="•"/>
      <w:lvlJc w:val="left"/>
      <w:pPr>
        <w:ind w:left="4841" w:hanging="497"/>
      </w:pPr>
      <w:rPr>
        <w:rFonts w:hint="default"/>
      </w:rPr>
    </w:lvl>
    <w:lvl w:ilvl="7">
      <w:numFmt w:val="bullet"/>
      <w:lvlText w:val="•"/>
      <w:lvlJc w:val="left"/>
      <w:pPr>
        <w:ind w:left="6502" w:hanging="497"/>
      </w:pPr>
      <w:rPr>
        <w:rFonts w:hint="default"/>
      </w:rPr>
    </w:lvl>
    <w:lvl w:ilvl="8">
      <w:numFmt w:val="bullet"/>
      <w:lvlText w:val="•"/>
      <w:lvlJc w:val="left"/>
      <w:pPr>
        <w:ind w:left="8163" w:hanging="497"/>
      </w:pPr>
      <w:rPr>
        <w:rFonts w:hint="default"/>
      </w:rPr>
    </w:lvl>
  </w:abstractNum>
  <w:abstractNum w:abstractNumId="28">
    <w:nsid w:val="79A7506C"/>
    <w:multiLevelType w:val="multilevel"/>
    <w:tmpl w:val="E2EE705C"/>
    <w:lvl w:ilvl="0">
      <w:start w:val="24"/>
      <w:numFmt w:val="decimal"/>
      <w:lvlText w:val="%1"/>
      <w:lvlJc w:val="left"/>
      <w:pPr>
        <w:ind w:left="1012" w:hanging="6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655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1" w:hanging="720"/>
      </w:pPr>
      <w:rPr>
        <w:rFonts w:ascii="Times New Roman" w:eastAsia="Times New Roman" w:hAnsi="Times New Roman" w:cs="Times New Roman" w:hint="default"/>
        <w:color w:val="00000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5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6" w:hanging="720"/>
      </w:pPr>
      <w:rPr>
        <w:rFonts w:hint="default"/>
        <w:lang w:val="ru-RU" w:eastAsia="en-US" w:bidi="ar-SA"/>
      </w:rPr>
    </w:lvl>
  </w:abstractNum>
  <w:abstractNum w:abstractNumId="29">
    <w:nsid w:val="7BE960FB"/>
    <w:multiLevelType w:val="hybridMultilevel"/>
    <w:tmpl w:val="9DF8DF68"/>
    <w:lvl w:ilvl="0" w:tplc="142E69D8">
      <w:start w:val="1"/>
      <w:numFmt w:val="decimal"/>
      <w:lvlText w:val="%1."/>
      <w:lvlJc w:val="left"/>
      <w:pPr>
        <w:ind w:left="101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16EB0C">
      <w:numFmt w:val="bullet"/>
      <w:lvlText w:val="•"/>
      <w:lvlJc w:val="left"/>
      <w:pPr>
        <w:ind w:left="2066" w:hanging="298"/>
      </w:pPr>
      <w:rPr>
        <w:rFonts w:hint="default"/>
        <w:lang w:val="ru-RU" w:eastAsia="en-US" w:bidi="ar-SA"/>
      </w:rPr>
    </w:lvl>
    <w:lvl w:ilvl="2" w:tplc="AE1286E4">
      <w:numFmt w:val="bullet"/>
      <w:lvlText w:val="•"/>
      <w:lvlJc w:val="left"/>
      <w:pPr>
        <w:ind w:left="3113" w:hanging="298"/>
      </w:pPr>
      <w:rPr>
        <w:rFonts w:hint="default"/>
        <w:lang w:val="ru-RU" w:eastAsia="en-US" w:bidi="ar-SA"/>
      </w:rPr>
    </w:lvl>
    <w:lvl w:ilvl="3" w:tplc="7152D724">
      <w:numFmt w:val="bullet"/>
      <w:lvlText w:val="•"/>
      <w:lvlJc w:val="left"/>
      <w:pPr>
        <w:ind w:left="4159" w:hanging="298"/>
      </w:pPr>
      <w:rPr>
        <w:rFonts w:hint="default"/>
        <w:lang w:val="ru-RU" w:eastAsia="en-US" w:bidi="ar-SA"/>
      </w:rPr>
    </w:lvl>
    <w:lvl w:ilvl="4" w:tplc="336AE76C">
      <w:numFmt w:val="bullet"/>
      <w:lvlText w:val="•"/>
      <w:lvlJc w:val="left"/>
      <w:pPr>
        <w:ind w:left="5206" w:hanging="298"/>
      </w:pPr>
      <w:rPr>
        <w:rFonts w:hint="default"/>
        <w:lang w:val="ru-RU" w:eastAsia="en-US" w:bidi="ar-SA"/>
      </w:rPr>
    </w:lvl>
    <w:lvl w:ilvl="5" w:tplc="96B667FA">
      <w:numFmt w:val="bullet"/>
      <w:lvlText w:val="•"/>
      <w:lvlJc w:val="left"/>
      <w:pPr>
        <w:ind w:left="6253" w:hanging="298"/>
      </w:pPr>
      <w:rPr>
        <w:rFonts w:hint="default"/>
        <w:lang w:val="ru-RU" w:eastAsia="en-US" w:bidi="ar-SA"/>
      </w:rPr>
    </w:lvl>
    <w:lvl w:ilvl="6" w:tplc="51AE1A74">
      <w:numFmt w:val="bullet"/>
      <w:lvlText w:val="•"/>
      <w:lvlJc w:val="left"/>
      <w:pPr>
        <w:ind w:left="7299" w:hanging="298"/>
      </w:pPr>
      <w:rPr>
        <w:rFonts w:hint="default"/>
        <w:lang w:val="ru-RU" w:eastAsia="en-US" w:bidi="ar-SA"/>
      </w:rPr>
    </w:lvl>
    <w:lvl w:ilvl="7" w:tplc="19B81428">
      <w:numFmt w:val="bullet"/>
      <w:lvlText w:val="•"/>
      <w:lvlJc w:val="left"/>
      <w:pPr>
        <w:ind w:left="8346" w:hanging="298"/>
      </w:pPr>
      <w:rPr>
        <w:rFonts w:hint="default"/>
        <w:lang w:val="ru-RU" w:eastAsia="en-US" w:bidi="ar-SA"/>
      </w:rPr>
    </w:lvl>
    <w:lvl w:ilvl="8" w:tplc="CAD6FCDA">
      <w:numFmt w:val="bullet"/>
      <w:lvlText w:val="•"/>
      <w:lvlJc w:val="left"/>
      <w:pPr>
        <w:ind w:left="9393" w:hanging="298"/>
      </w:pPr>
      <w:rPr>
        <w:rFonts w:hint="default"/>
        <w:lang w:val="ru-RU" w:eastAsia="en-US" w:bidi="ar-SA"/>
      </w:rPr>
    </w:lvl>
  </w:abstractNum>
  <w:abstractNum w:abstractNumId="30">
    <w:nsid w:val="7C397809"/>
    <w:multiLevelType w:val="multilevel"/>
    <w:tmpl w:val="073AA872"/>
    <w:lvl w:ilvl="0">
      <w:start w:val="16"/>
      <w:numFmt w:val="decimal"/>
      <w:lvlText w:val="%1"/>
      <w:lvlJc w:val="left"/>
      <w:pPr>
        <w:ind w:left="1012" w:hanging="77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2" w:hanging="77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771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59" w:hanging="7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7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7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7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7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771"/>
      </w:pPr>
      <w:rPr>
        <w:rFonts w:hint="default"/>
        <w:lang w:val="ru-RU" w:eastAsia="en-US" w:bidi="ar-SA"/>
      </w:rPr>
    </w:lvl>
  </w:abstractNum>
  <w:abstractNum w:abstractNumId="31">
    <w:nsid w:val="7C650CA9"/>
    <w:multiLevelType w:val="multilevel"/>
    <w:tmpl w:val="A950107A"/>
    <w:lvl w:ilvl="0">
      <w:start w:val="6"/>
      <w:numFmt w:val="decimal"/>
      <w:lvlText w:val="%1"/>
      <w:lvlJc w:val="left"/>
      <w:pPr>
        <w:ind w:left="1012" w:hanging="64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2" w:hanging="6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12" w:hanging="6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9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643"/>
      </w:pPr>
      <w:rPr>
        <w:rFonts w:hint="default"/>
        <w:lang w:val="ru-RU" w:eastAsia="en-US" w:bidi="ar-SA"/>
      </w:rPr>
    </w:lvl>
  </w:abstractNum>
  <w:abstractNum w:abstractNumId="32">
    <w:nsid w:val="7E7C3B7C"/>
    <w:multiLevelType w:val="multilevel"/>
    <w:tmpl w:val="76C24D22"/>
    <w:lvl w:ilvl="0">
      <w:start w:val="28"/>
      <w:numFmt w:val="decimal"/>
      <w:lvlText w:val="%1"/>
      <w:lvlJc w:val="left"/>
      <w:pPr>
        <w:ind w:left="1012" w:hanging="6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691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21" w:hanging="84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728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6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4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1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9" w:hanging="84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4"/>
  </w:num>
  <w:num w:numId="3">
    <w:abstractNumId w:val="23"/>
  </w:num>
  <w:num w:numId="4">
    <w:abstractNumId w:val="6"/>
  </w:num>
  <w:num w:numId="5">
    <w:abstractNumId w:val="29"/>
  </w:num>
  <w:num w:numId="6">
    <w:abstractNumId w:val="22"/>
  </w:num>
  <w:num w:numId="7">
    <w:abstractNumId w:val="13"/>
  </w:num>
  <w:num w:numId="8">
    <w:abstractNumId w:val="21"/>
  </w:num>
  <w:num w:numId="9">
    <w:abstractNumId w:val="32"/>
  </w:num>
  <w:num w:numId="10">
    <w:abstractNumId w:val="15"/>
  </w:num>
  <w:num w:numId="11">
    <w:abstractNumId w:val="7"/>
  </w:num>
  <w:num w:numId="12">
    <w:abstractNumId w:val="25"/>
  </w:num>
  <w:num w:numId="13">
    <w:abstractNumId w:val="28"/>
  </w:num>
  <w:num w:numId="14">
    <w:abstractNumId w:val="26"/>
  </w:num>
  <w:num w:numId="15">
    <w:abstractNumId w:val="0"/>
  </w:num>
  <w:num w:numId="16">
    <w:abstractNumId w:val="5"/>
  </w:num>
  <w:num w:numId="17">
    <w:abstractNumId w:val="14"/>
  </w:num>
  <w:num w:numId="18">
    <w:abstractNumId w:val="18"/>
  </w:num>
  <w:num w:numId="19">
    <w:abstractNumId w:val="24"/>
  </w:num>
  <w:num w:numId="20">
    <w:abstractNumId w:val="12"/>
  </w:num>
  <w:num w:numId="21">
    <w:abstractNumId w:val="30"/>
  </w:num>
  <w:num w:numId="22">
    <w:abstractNumId w:val="11"/>
  </w:num>
  <w:num w:numId="23">
    <w:abstractNumId w:val="3"/>
  </w:num>
  <w:num w:numId="24">
    <w:abstractNumId w:val="9"/>
  </w:num>
  <w:num w:numId="25">
    <w:abstractNumId w:val="10"/>
  </w:num>
  <w:num w:numId="26">
    <w:abstractNumId w:val="1"/>
  </w:num>
  <w:num w:numId="27">
    <w:abstractNumId w:val="31"/>
  </w:num>
  <w:num w:numId="28">
    <w:abstractNumId w:val="20"/>
  </w:num>
  <w:num w:numId="29">
    <w:abstractNumId w:val="16"/>
  </w:num>
  <w:num w:numId="30">
    <w:abstractNumId w:val="19"/>
  </w:num>
  <w:num w:numId="31">
    <w:abstractNumId w:val="8"/>
  </w:num>
  <w:num w:numId="32">
    <w:abstractNumId w:val="2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378"/>
    <w:rsid w:val="00076921"/>
    <w:rsid w:val="0041449F"/>
    <w:rsid w:val="006E0B0F"/>
    <w:rsid w:val="0084242C"/>
    <w:rsid w:val="009E75D4"/>
    <w:rsid w:val="00C02650"/>
    <w:rsid w:val="00C6060B"/>
    <w:rsid w:val="00C73378"/>
    <w:rsid w:val="00D13E7E"/>
    <w:rsid w:val="00D56404"/>
    <w:rsid w:val="00D74A64"/>
    <w:rsid w:val="00DD684D"/>
    <w:rsid w:val="00DF18D3"/>
    <w:rsid w:val="00E95CE1"/>
    <w:rsid w:val="00FA2D92"/>
    <w:rsid w:val="00FC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4242C"/>
    <w:pPr>
      <w:widowControl w:val="0"/>
      <w:autoSpaceDE w:val="0"/>
      <w:autoSpaceDN w:val="0"/>
      <w:spacing w:after="0" w:line="240" w:lineRule="auto"/>
      <w:ind w:left="2386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84242C"/>
    <w:pPr>
      <w:widowControl w:val="0"/>
      <w:autoSpaceDE w:val="0"/>
      <w:autoSpaceDN w:val="0"/>
      <w:spacing w:after="0" w:line="240" w:lineRule="auto"/>
      <w:ind w:left="1454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9E75D4"/>
  </w:style>
  <w:style w:type="paragraph" w:customStyle="1" w:styleId="normaltable">
    <w:name w:val="normaltable"/>
    <w:basedOn w:val="a"/>
    <w:rsid w:val="009E75D4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style0">
    <w:name w:val="fontstyle0"/>
    <w:basedOn w:val="a"/>
    <w:rsid w:val="009E7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fontstyle1">
    <w:name w:val="fontstyle1"/>
    <w:basedOn w:val="a"/>
    <w:rsid w:val="009E7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style2">
    <w:name w:val="fontstyle2"/>
    <w:basedOn w:val="a"/>
    <w:rsid w:val="009E7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style3">
    <w:name w:val="fontstyle3"/>
    <w:basedOn w:val="a"/>
    <w:rsid w:val="009E7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fontstyle4">
    <w:name w:val="fontstyle4"/>
    <w:basedOn w:val="a"/>
    <w:rsid w:val="009E75D4"/>
    <w:pPr>
      <w:spacing w:before="100" w:beforeAutospacing="1" w:after="100" w:afterAutospacing="1" w:line="240" w:lineRule="auto"/>
    </w:pPr>
    <w:rPr>
      <w:rFonts w:ascii="Symbol" w:eastAsia="Times New Roman" w:hAnsi="Symbol" w:cs="Times New Roman"/>
      <w:color w:val="000000"/>
      <w:sz w:val="24"/>
      <w:szCs w:val="24"/>
      <w:lang w:eastAsia="ru-RU"/>
    </w:rPr>
  </w:style>
  <w:style w:type="paragraph" w:customStyle="1" w:styleId="fontstyle5">
    <w:name w:val="fontstyle5"/>
    <w:basedOn w:val="a"/>
    <w:rsid w:val="009E75D4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8"/>
      <w:szCs w:val="28"/>
      <w:lang w:eastAsia="ru-RU"/>
    </w:rPr>
  </w:style>
  <w:style w:type="character" w:customStyle="1" w:styleId="fontstyle01">
    <w:name w:val="fontstyle01"/>
    <w:basedOn w:val="a0"/>
    <w:rsid w:val="009E75D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E75D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9E75D4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sid w:val="009E75D4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9E75D4"/>
    <w:rPr>
      <w:rFonts w:ascii="Calibri" w:hAnsi="Calibri" w:cs="Calibri" w:hint="default"/>
      <w:b/>
      <w:bCs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84242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84242C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21">
    <w:name w:val="Нет списка2"/>
    <w:next w:val="a2"/>
    <w:uiPriority w:val="99"/>
    <w:semiHidden/>
    <w:unhideWhenUsed/>
    <w:rsid w:val="0084242C"/>
  </w:style>
  <w:style w:type="paragraph" w:styleId="a3">
    <w:name w:val="Body Text"/>
    <w:basedOn w:val="a"/>
    <w:link w:val="a4"/>
    <w:uiPriority w:val="1"/>
    <w:qFormat/>
    <w:rsid w:val="0084242C"/>
    <w:pPr>
      <w:widowControl w:val="0"/>
      <w:autoSpaceDE w:val="0"/>
      <w:autoSpaceDN w:val="0"/>
      <w:spacing w:before="120" w:after="0" w:line="240" w:lineRule="auto"/>
      <w:ind w:left="101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4242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84242C"/>
    <w:pPr>
      <w:widowControl w:val="0"/>
      <w:autoSpaceDE w:val="0"/>
      <w:autoSpaceDN w:val="0"/>
      <w:spacing w:before="73" w:after="0" w:line="240" w:lineRule="auto"/>
      <w:ind w:left="3574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84242C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84242C"/>
    <w:pPr>
      <w:widowControl w:val="0"/>
      <w:autoSpaceDE w:val="0"/>
      <w:autoSpaceDN w:val="0"/>
      <w:spacing w:before="120" w:after="0" w:line="240" w:lineRule="auto"/>
      <w:ind w:left="1012" w:firstLine="70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4242C"/>
    <w:pPr>
      <w:widowControl w:val="0"/>
      <w:autoSpaceDE w:val="0"/>
      <w:autoSpaceDN w:val="0"/>
      <w:spacing w:after="0" w:line="240" w:lineRule="auto"/>
      <w:ind w:left="62"/>
      <w:jc w:val="center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8424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84242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84242C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84242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84242C"/>
    <w:rPr>
      <w:rFonts w:ascii="Times New Roman" w:eastAsia="Times New Roman" w:hAnsi="Times New Roman" w:cs="Times New Roman"/>
    </w:rPr>
  </w:style>
  <w:style w:type="paragraph" w:styleId="ac">
    <w:name w:val="Subtitle"/>
    <w:basedOn w:val="a"/>
    <w:next w:val="a"/>
    <w:link w:val="ad"/>
    <w:uiPriority w:val="11"/>
    <w:qFormat/>
    <w:rsid w:val="0084242C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8424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Hyperlink"/>
    <w:basedOn w:val="a0"/>
    <w:uiPriority w:val="99"/>
    <w:unhideWhenUsed/>
    <w:rsid w:val="0084242C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E9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5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4242C"/>
    <w:pPr>
      <w:widowControl w:val="0"/>
      <w:autoSpaceDE w:val="0"/>
      <w:autoSpaceDN w:val="0"/>
      <w:spacing w:after="0" w:line="240" w:lineRule="auto"/>
      <w:ind w:left="2386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84242C"/>
    <w:pPr>
      <w:widowControl w:val="0"/>
      <w:autoSpaceDE w:val="0"/>
      <w:autoSpaceDN w:val="0"/>
      <w:spacing w:after="0" w:line="240" w:lineRule="auto"/>
      <w:ind w:left="1454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9E75D4"/>
  </w:style>
  <w:style w:type="paragraph" w:customStyle="1" w:styleId="normaltable">
    <w:name w:val="normaltable"/>
    <w:basedOn w:val="a"/>
    <w:rsid w:val="009E75D4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style0">
    <w:name w:val="fontstyle0"/>
    <w:basedOn w:val="a"/>
    <w:rsid w:val="009E7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fontstyle1">
    <w:name w:val="fontstyle1"/>
    <w:basedOn w:val="a"/>
    <w:rsid w:val="009E7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style2">
    <w:name w:val="fontstyle2"/>
    <w:basedOn w:val="a"/>
    <w:rsid w:val="009E7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style3">
    <w:name w:val="fontstyle3"/>
    <w:basedOn w:val="a"/>
    <w:rsid w:val="009E7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fontstyle4">
    <w:name w:val="fontstyle4"/>
    <w:basedOn w:val="a"/>
    <w:rsid w:val="009E75D4"/>
    <w:pPr>
      <w:spacing w:before="100" w:beforeAutospacing="1" w:after="100" w:afterAutospacing="1" w:line="240" w:lineRule="auto"/>
    </w:pPr>
    <w:rPr>
      <w:rFonts w:ascii="Symbol" w:eastAsia="Times New Roman" w:hAnsi="Symbol" w:cs="Times New Roman"/>
      <w:color w:val="000000"/>
      <w:sz w:val="24"/>
      <w:szCs w:val="24"/>
      <w:lang w:eastAsia="ru-RU"/>
    </w:rPr>
  </w:style>
  <w:style w:type="paragraph" w:customStyle="1" w:styleId="fontstyle5">
    <w:name w:val="fontstyle5"/>
    <w:basedOn w:val="a"/>
    <w:rsid w:val="009E75D4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8"/>
      <w:szCs w:val="28"/>
      <w:lang w:eastAsia="ru-RU"/>
    </w:rPr>
  </w:style>
  <w:style w:type="character" w:customStyle="1" w:styleId="fontstyle01">
    <w:name w:val="fontstyle01"/>
    <w:basedOn w:val="a0"/>
    <w:rsid w:val="009E75D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E75D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9E75D4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sid w:val="009E75D4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9E75D4"/>
    <w:rPr>
      <w:rFonts w:ascii="Calibri" w:hAnsi="Calibri" w:cs="Calibri" w:hint="default"/>
      <w:b/>
      <w:bCs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84242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84242C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21">
    <w:name w:val="Нет списка2"/>
    <w:next w:val="a2"/>
    <w:uiPriority w:val="99"/>
    <w:semiHidden/>
    <w:unhideWhenUsed/>
    <w:rsid w:val="0084242C"/>
  </w:style>
  <w:style w:type="paragraph" w:styleId="a3">
    <w:name w:val="Body Text"/>
    <w:basedOn w:val="a"/>
    <w:link w:val="a4"/>
    <w:uiPriority w:val="1"/>
    <w:qFormat/>
    <w:rsid w:val="0084242C"/>
    <w:pPr>
      <w:widowControl w:val="0"/>
      <w:autoSpaceDE w:val="0"/>
      <w:autoSpaceDN w:val="0"/>
      <w:spacing w:before="120" w:after="0" w:line="240" w:lineRule="auto"/>
      <w:ind w:left="101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4242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84242C"/>
    <w:pPr>
      <w:widowControl w:val="0"/>
      <w:autoSpaceDE w:val="0"/>
      <w:autoSpaceDN w:val="0"/>
      <w:spacing w:before="73" w:after="0" w:line="240" w:lineRule="auto"/>
      <w:ind w:left="3574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84242C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84242C"/>
    <w:pPr>
      <w:widowControl w:val="0"/>
      <w:autoSpaceDE w:val="0"/>
      <w:autoSpaceDN w:val="0"/>
      <w:spacing w:before="120" w:after="0" w:line="240" w:lineRule="auto"/>
      <w:ind w:left="1012" w:firstLine="70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4242C"/>
    <w:pPr>
      <w:widowControl w:val="0"/>
      <w:autoSpaceDE w:val="0"/>
      <w:autoSpaceDN w:val="0"/>
      <w:spacing w:after="0" w:line="240" w:lineRule="auto"/>
      <w:ind w:left="62"/>
      <w:jc w:val="center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8424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84242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84242C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84242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84242C"/>
    <w:rPr>
      <w:rFonts w:ascii="Times New Roman" w:eastAsia="Times New Roman" w:hAnsi="Times New Roman" w:cs="Times New Roman"/>
    </w:rPr>
  </w:style>
  <w:style w:type="paragraph" w:styleId="ac">
    <w:name w:val="Subtitle"/>
    <w:basedOn w:val="a"/>
    <w:next w:val="a"/>
    <w:link w:val="ad"/>
    <w:uiPriority w:val="11"/>
    <w:qFormat/>
    <w:rsid w:val="0084242C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8424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Hyperlink"/>
    <w:basedOn w:val="a0"/>
    <w:uiPriority w:val="99"/>
    <w:unhideWhenUsed/>
    <w:rsid w:val="0084242C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E9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5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5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pravo.gov.ru/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5BD1B-3F37-4603-8C52-7F81F0367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35</Pages>
  <Words>15839</Words>
  <Characters>90288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2023-04-03T02:45:00Z</cp:lastPrinted>
  <dcterms:created xsi:type="dcterms:W3CDTF">2023-04-03T00:18:00Z</dcterms:created>
  <dcterms:modified xsi:type="dcterms:W3CDTF">2023-04-03T03:02:00Z</dcterms:modified>
</cp:coreProperties>
</file>