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53" w:rsidRPr="000772C9" w:rsidRDefault="000B0E08" w:rsidP="000772C9">
      <w:pPr>
        <w:spacing w:after="20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72C9">
        <w:rPr>
          <w:rFonts w:ascii="Times New Roman" w:hAnsi="Times New Roman"/>
          <w:b/>
          <w:color w:val="000000" w:themeColor="text1"/>
          <w:sz w:val="28"/>
          <w:szCs w:val="28"/>
        </w:rPr>
        <w:t>Соглашение</w:t>
      </w:r>
    </w:p>
    <w:p w:rsidR="000B0E08" w:rsidRPr="000772C9" w:rsidRDefault="000B0E08" w:rsidP="000772C9">
      <w:pPr>
        <w:spacing w:after="20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72C9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коллективный договор</w:t>
      </w:r>
    </w:p>
    <w:p w:rsidR="000B0E08" w:rsidRPr="000772C9" w:rsidRDefault="005F2856" w:rsidP="000772C9">
      <w:pPr>
        <w:tabs>
          <w:tab w:val="left" w:pos="2208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МОУ </w:t>
      </w:r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>ИРМО «</w:t>
      </w:r>
      <w:proofErr w:type="spellStart"/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>Лыловская</w:t>
      </w:r>
      <w:proofErr w:type="spellEnd"/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начальная школ</w:t>
      </w:r>
      <w:proofErr w:type="gramStart"/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детский сад</w:t>
      </w:r>
      <w:r w:rsidR="000B0E08" w:rsidRPr="000772C9">
        <w:rPr>
          <w:rFonts w:ascii="Times New Roman" w:hAnsi="Times New Roman"/>
          <w:color w:val="000000" w:themeColor="text1"/>
          <w:sz w:val="28"/>
          <w:szCs w:val="28"/>
        </w:rPr>
        <w:t>»,</w:t>
      </w:r>
    </w:p>
    <w:p w:rsidR="00074B84" w:rsidRDefault="000B0E08" w:rsidP="000772C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772C9">
        <w:rPr>
          <w:rFonts w:ascii="Times New Roman" w:hAnsi="Times New Roman"/>
          <w:color w:val="000000" w:themeColor="text1"/>
          <w:sz w:val="28"/>
          <w:szCs w:val="28"/>
        </w:rPr>
        <w:t>регистрационный номер уведомитель</w:t>
      </w:r>
      <w:r w:rsidR="000772C9">
        <w:rPr>
          <w:rFonts w:ascii="Times New Roman" w:hAnsi="Times New Roman"/>
          <w:color w:val="000000" w:themeColor="text1"/>
          <w:sz w:val="28"/>
          <w:szCs w:val="28"/>
        </w:rPr>
        <w:t xml:space="preserve">ной регистрации в администрации </w:t>
      </w:r>
      <w:r w:rsidRPr="000772C9">
        <w:rPr>
          <w:rFonts w:ascii="Times New Roman" w:hAnsi="Times New Roman"/>
          <w:color w:val="000000" w:themeColor="text1"/>
          <w:sz w:val="28"/>
          <w:szCs w:val="28"/>
        </w:rPr>
        <w:t>Иркутского</w:t>
      </w:r>
      <w:r w:rsidR="000772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муниципального образования </w:t>
      </w:r>
      <w:r w:rsidR="00074B84" w:rsidRPr="000772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 - 62-21от 30.12.2021</w:t>
      </w:r>
    </w:p>
    <w:p w:rsidR="000772C9" w:rsidRPr="000772C9" w:rsidRDefault="000772C9" w:rsidP="000772C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B0E08" w:rsidRPr="000772C9" w:rsidRDefault="000B0E08" w:rsidP="000772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2C9">
        <w:rPr>
          <w:rFonts w:ascii="Times New Roman" w:hAnsi="Times New Roman"/>
          <w:color w:val="000000" w:themeColor="text1"/>
          <w:sz w:val="28"/>
          <w:szCs w:val="28"/>
        </w:rPr>
        <w:t>Мы, работодатель, в лице директ</w:t>
      </w:r>
      <w:r w:rsidR="00954B02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ора МОУ ИРМО  </w:t>
      </w:r>
      <w:r w:rsidR="00470C9D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« </w:t>
      </w:r>
      <w:proofErr w:type="spellStart"/>
      <w:r w:rsidR="00470C9D" w:rsidRPr="000772C9">
        <w:rPr>
          <w:rFonts w:ascii="Times New Roman" w:hAnsi="Times New Roman"/>
          <w:color w:val="000000" w:themeColor="text1"/>
          <w:sz w:val="28"/>
          <w:szCs w:val="28"/>
        </w:rPr>
        <w:t>Лыловс</w:t>
      </w:r>
      <w:r w:rsidR="00954B02" w:rsidRPr="000772C9">
        <w:rPr>
          <w:rFonts w:ascii="Times New Roman" w:hAnsi="Times New Roman"/>
          <w:color w:val="000000" w:themeColor="text1"/>
          <w:sz w:val="28"/>
          <w:szCs w:val="28"/>
        </w:rPr>
        <w:t>кая</w:t>
      </w:r>
      <w:proofErr w:type="spellEnd"/>
      <w:r w:rsidR="00954B02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начальна</w:t>
      </w:r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>я  школ</w:t>
      </w:r>
      <w:proofErr w:type="gramStart"/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сад»  </w:t>
      </w:r>
      <w:proofErr w:type="spellStart"/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>Колосовская</w:t>
      </w:r>
      <w:proofErr w:type="spellEnd"/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Ю.Н</w:t>
      </w:r>
      <w:r w:rsidRPr="000772C9">
        <w:rPr>
          <w:rFonts w:ascii="Times New Roman" w:hAnsi="Times New Roman"/>
          <w:color w:val="000000" w:themeColor="text1"/>
          <w:sz w:val="28"/>
          <w:szCs w:val="28"/>
        </w:rPr>
        <w:t>., и работники, в лице председателя первичной профсо</w:t>
      </w:r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юзной организации  </w:t>
      </w:r>
      <w:proofErr w:type="spellStart"/>
      <w:r w:rsidR="00074B84" w:rsidRPr="000772C9">
        <w:rPr>
          <w:rFonts w:ascii="Times New Roman" w:hAnsi="Times New Roman"/>
          <w:color w:val="000000" w:themeColor="text1"/>
          <w:sz w:val="28"/>
          <w:szCs w:val="28"/>
        </w:rPr>
        <w:t>Пальшиной</w:t>
      </w:r>
      <w:proofErr w:type="spellEnd"/>
      <w:r w:rsidR="00954B02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Т.Н</w:t>
      </w:r>
      <w:r w:rsidRPr="000772C9">
        <w:rPr>
          <w:rFonts w:ascii="Times New Roman" w:hAnsi="Times New Roman"/>
          <w:color w:val="000000" w:themeColor="text1"/>
          <w:sz w:val="28"/>
          <w:szCs w:val="28"/>
        </w:rPr>
        <w:t>, на основании решения собрания трудового коллектива (Протокол №01 от  20.03.2022,г., заключили настоящее Соглашение о внесении изменений в коллективный догово</w:t>
      </w:r>
      <w:r w:rsidR="00372AA1" w:rsidRPr="000772C9">
        <w:rPr>
          <w:rFonts w:ascii="Times New Roman" w:hAnsi="Times New Roman"/>
          <w:color w:val="000000" w:themeColor="text1"/>
          <w:sz w:val="28"/>
          <w:szCs w:val="28"/>
        </w:rPr>
        <w:t>р МОУ ИРМО «</w:t>
      </w:r>
      <w:proofErr w:type="spellStart"/>
      <w:r w:rsidR="00372AA1" w:rsidRPr="000772C9">
        <w:rPr>
          <w:rFonts w:ascii="Times New Roman" w:hAnsi="Times New Roman"/>
          <w:color w:val="000000" w:themeColor="text1"/>
          <w:sz w:val="28"/>
          <w:szCs w:val="28"/>
        </w:rPr>
        <w:t>Лыловская</w:t>
      </w:r>
      <w:proofErr w:type="spellEnd"/>
      <w:r w:rsidR="00372AA1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НШДС</w:t>
      </w:r>
      <w:r w:rsidRPr="000772C9"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0B0E08" w:rsidRPr="000772C9" w:rsidRDefault="000B0E08" w:rsidP="000772C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0B0E08" w:rsidRPr="000772C9" w:rsidRDefault="000B0E08" w:rsidP="000772C9">
      <w:pPr>
        <w:pStyle w:val="a3"/>
        <w:numPr>
          <w:ilvl w:val="0"/>
          <w:numId w:val="13"/>
        </w:numPr>
        <w:spacing w:line="240" w:lineRule="auto"/>
        <w:rPr>
          <w:color w:val="000000" w:themeColor="text1"/>
          <w:sz w:val="28"/>
          <w:szCs w:val="28"/>
        </w:rPr>
      </w:pPr>
      <w:bookmarkStart w:id="0" w:name="_Hlk36102905"/>
      <w:r w:rsidRPr="000772C9">
        <w:rPr>
          <w:color w:val="000000" w:themeColor="text1"/>
          <w:sz w:val="28"/>
          <w:szCs w:val="28"/>
        </w:rPr>
        <w:t>Таблицу в п.2.1.1 раздела 2 «Должностной оклад по категории педагогических работников» Приложения №</w:t>
      </w:r>
      <w:r w:rsidR="00A4334E" w:rsidRPr="000772C9">
        <w:rPr>
          <w:color w:val="000000" w:themeColor="text1"/>
          <w:sz w:val="28"/>
          <w:szCs w:val="28"/>
        </w:rPr>
        <w:t>2</w:t>
      </w:r>
      <w:r w:rsidRPr="000772C9">
        <w:rPr>
          <w:color w:val="000000" w:themeColor="text1"/>
          <w:sz w:val="28"/>
          <w:szCs w:val="28"/>
        </w:rPr>
        <w:t xml:space="preserve"> к коллективному договору «Положение об оплате труда работнико</w:t>
      </w:r>
      <w:r w:rsidR="005F2856" w:rsidRPr="000772C9">
        <w:rPr>
          <w:color w:val="000000" w:themeColor="text1"/>
          <w:sz w:val="28"/>
          <w:szCs w:val="28"/>
        </w:rPr>
        <w:t>в МОУ ИРМО «</w:t>
      </w:r>
      <w:proofErr w:type="spellStart"/>
      <w:r w:rsidR="005F2856" w:rsidRPr="000772C9">
        <w:rPr>
          <w:color w:val="000000" w:themeColor="text1"/>
          <w:sz w:val="28"/>
          <w:szCs w:val="28"/>
        </w:rPr>
        <w:t>Лыловская</w:t>
      </w:r>
      <w:proofErr w:type="spellEnd"/>
      <w:r w:rsidR="005F2856" w:rsidRPr="000772C9">
        <w:rPr>
          <w:color w:val="000000" w:themeColor="text1"/>
          <w:sz w:val="28"/>
          <w:szCs w:val="28"/>
        </w:rPr>
        <w:t xml:space="preserve"> НШДС</w:t>
      </w:r>
      <w:r w:rsidRPr="000772C9">
        <w:rPr>
          <w:color w:val="000000" w:themeColor="text1"/>
          <w:sz w:val="28"/>
          <w:szCs w:val="28"/>
        </w:rPr>
        <w:t>», осуществляющих образовательную деятельность»,  изложить в новой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57B9" w:rsidRPr="000772C9" w:rsidTr="002E41A7">
        <w:tc>
          <w:tcPr>
            <w:tcW w:w="3190" w:type="dxa"/>
          </w:tcPr>
          <w:p w:rsidR="002E41A7" w:rsidRPr="000772C9" w:rsidRDefault="002E41A7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190" w:type="dxa"/>
          </w:tcPr>
          <w:p w:rsidR="002E41A7" w:rsidRPr="000772C9" w:rsidRDefault="002E41A7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Установленный минимальный  оклад (ставка), руб.</w:t>
            </w:r>
          </w:p>
        </w:tc>
        <w:tc>
          <w:tcPr>
            <w:tcW w:w="3191" w:type="dxa"/>
          </w:tcPr>
          <w:p w:rsidR="002E41A7" w:rsidRPr="000772C9" w:rsidRDefault="002E41A7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Установленный размер повышающего  коэффициента</w:t>
            </w:r>
          </w:p>
        </w:tc>
      </w:tr>
      <w:tr w:rsidR="002857B9" w:rsidRPr="000772C9" w:rsidTr="00237A0F">
        <w:tc>
          <w:tcPr>
            <w:tcW w:w="9571" w:type="dxa"/>
            <w:gridSpan w:val="3"/>
          </w:tcPr>
          <w:p w:rsidR="002E41A7" w:rsidRPr="000772C9" w:rsidRDefault="002E41A7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Профессиональная  квалификационная группа должностей  педагогических работников</w:t>
            </w:r>
          </w:p>
        </w:tc>
      </w:tr>
      <w:tr w:rsidR="002857B9" w:rsidRPr="000772C9" w:rsidTr="00FC0B16">
        <w:tc>
          <w:tcPr>
            <w:tcW w:w="9571" w:type="dxa"/>
            <w:gridSpan w:val="3"/>
          </w:tcPr>
          <w:p w:rsidR="002E41A7" w:rsidRPr="000772C9" w:rsidRDefault="002E41A7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</w:tr>
      <w:tr w:rsidR="002857B9" w:rsidRPr="000772C9" w:rsidTr="002E41A7"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8200,00</w:t>
            </w:r>
          </w:p>
        </w:tc>
        <w:tc>
          <w:tcPr>
            <w:tcW w:w="3191" w:type="dxa"/>
            <w:vMerge w:val="restart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квалификационная категория-0,30,</w:t>
            </w:r>
          </w:p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Высшая квалификационная категория -0,50.</w:t>
            </w:r>
          </w:p>
        </w:tc>
      </w:tr>
      <w:tr w:rsidR="002857B9" w:rsidRPr="000772C9" w:rsidTr="002E41A7"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8200,00</w:t>
            </w:r>
          </w:p>
        </w:tc>
        <w:tc>
          <w:tcPr>
            <w:tcW w:w="3191" w:type="dxa"/>
            <w:vMerge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8632C9">
        <w:tc>
          <w:tcPr>
            <w:tcW w:w="9571" w:type="dxa"/>
            <w:gridSpan w:val="3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2857B9" w:rsidRPr="000772C9" w:rsidTr="008632C9">
        <w:tc>
          <w:tcPr>
            <w:tcW w:w="9571" w:type="dxa"/>
            <w:gridSpan w:val="3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</w:tr>
      <w:tr w:rsidR="002857B9" w:rsidRPr="000772C9" w:rsidTr="002E41A7"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8262,00</w:t>
            </w:r>
          </w:p>
        </w:tc>
        <w:tc>
          <w:tcPr>
            <w:tcW w:w="3191" w:type="dxa"/>
            <w:vMerge w:val="restart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квалификационная категория-0,30,</w:t>
            </w:r>
          </w:p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Высшая квалификационная категория -0,50.</w:t>
            </w:r>
          </w:p>
        </w:tc>
      </w:tr>
      <w:tr w:rsidR="002857B9" w:rsidRPr="000772C9" w:rsidTr="002E41A7"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8262,00</w:t>
            </w:r>
          </w:p>
        </w:tc>
        <w:tc>
          <w:tcPr>
            <w:tcW w:w="3191" w:type="dxa"/>
            <w:vMerge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7F5D8B">
        <w:tc>
          <w:tcPr>
            <w:tcW w:w="9571" w:type="dxa"/>
            <w:gridSpan w:val="3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</w:tr>
      <w:tr w:rsidR="002857B9" w:rsidRPr="000772C9" w:rsidTr="002E41A7"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</w:t>
            </w:r>
          </w:p>
        </w:tc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8303,00</w:t>
            </w:r>
          </w:p>
        </w:tc>
        <w:tc>
          <w:tcPr>
            <w:tcW w:w="3191" w:type="dxa"/>
            <w:vMerge w:val="restart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квалификационная категория-0,30,</w:t>
            </w:r>
          </w:p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Высшая квалификационная категория -0,50.</w:t>
            </w:r>
          </w:p>
        </w:tc>
      </w:tr>
      <w:tr w:rsidR="002857B9" w:rsidRPr="000772C9" w:rsidTr="002E41A7"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Учитель-логопед</w:t>
            </w:r>
          </w:p>
        </w:tc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8303,00</w:t>
            </w:r>
          </w:p>
        </w:tc>
        <w:tc>
          <w:tcPr>
            <w:tcW w:w="3191" w:type="dxa"/>
            <w:vMerge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2E41A7"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-д</w:t>
            </w:r>
            <w:proofErr w:type="gramEnd"/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ефектолог</w:t>
            </w:r>
          </w:p>
        </w:tc>
        <w:tc>
          <w:tcPr>
            <w:tcW w:w="3190" w:type="dxa"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8303,00</w:t>
            </w:r>
          </w:p>
        </w:tc>
        <w:tc>
          <w:tcPr>
            <w:tcW w:w="3191" w:type="dxa"/>
            <w:vMerge/>
          </w:tcPr>
          <w:p w:rsidR="009C32B4" w:rsidRPr="000772C9" w:rsidRDefault="009C32B4" w:rsidP="00287E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4334E" w:rsidRPr="000772C9" w:rsidRDefault="00A4334E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2C9">
        <w:rPr>
          <w:color w:val="000000" w:themeColor="text1"/>
          <w:sz w:val="28"/>
          <w:szCs w:val="28"/>
        </w:rPr>
        <w:lastRenderedPageBreak/>
        <w:t xml:space="preserve">                     2. </w:t>
      </w:r>
      <w:r w:rsidRPr="000772C9">
        <w:rPr>
          <w:rFonts w:ascii="Times New Roman" w:hAnsi="Times New Roman"/>
          <w:color w:val="000000" w:themeColor="text1"/>
          <w:sz w:val="28"/>
          <w:szCs w:val="28"/>
        </w:rPr>
        <w:t>Таблицу №1 в п.2.1. раздела 2 «Размеры окладов (должностных окладов), ставок заработной платы работников» Приложения №3 к коллективному договору «Положение об оплате труда работников, относящихся к категории служащих, учебно-вспомогательному и вспомогательному персоналу МОУ ИРМО «</w:t>
      </w:r>
      <w:proofErr w:type="spellStart"/>
      <w:r w:rsidRPr="000772C9">
        <w:rPr>
          <w:rFonts w:ascii="Times New Roman" w:hAnsi="Times New Roman"/>
          <w:color w:val="000000" w:themeColor="text1"/>
          <w:sz w:val="28"/>
          <w:szCs w:val="28"/>
        </w:rPr>
        <w:t>Лыловская</w:t>
      </w:r>
      <w:proofErr w:type="spellEnd"/>
      <w:r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НШДС», изложить в новой редакции:</w:t>
      </w:r>
    </w:p>
    <w:p w:rsidR="00281235" w:rsidRPr="000772C9" w:rsidRDefault="00281235" w:rsidP="00287E21">
      <w:pPr>
        <w:pStyle w:val="a3"/>
        <w:autoSpaceDE w:val="0"/>
        <w:autoSpaceDN w:val="0"/>
        <w:spacing w:line="240" w:lineRule="auto"/>
        <w:ind w:left="1320" w:right="565"/>
        <w:rPr>
          <w:color w:val="000000" w:themeColor="text1"/>
          <w:sz w:val="28"/>
          <w:szCs w:val="28"/>
        </w:rPr>
      </w:pPr>
      <w:r w:rsidRPr="000772C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Таблица №1</w:t>
      </w:r>
    </w:p>
    <w:p w:rsidR="00281235" w:rsidRPr="000772C9" w:rsidRDefault="00281235" w:rsidP="00287E21">
      <w:pPr>
        <w:pStyle w:val="ConsPlusNormal"/>
        <w:ind w:left="1320" w:right="565" w:firstLine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МИНИМАЛЬНЫЕ</w:t>
      </w:r>
      <w:r w:rsidRPr="000772C9">
        <w:rPr>
          <w:color w:val="000000" w:themeColor="text1"/>
          <w:sz w:val="28"/>
          <w:szCs w:val="28"/>
        </w:rPr>
        <w:t xml:space="preserve"> </w:t>
      </w:r>
      <w:hyperlink w:anchor="P272" w:history="1">
        <w:r w:rsidRPr="000772C9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РАЗМЕРЫ</w:t>
        </w:r>
      </w:hyperlink>
      <w:r w:rsidRPr="00077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ОКЛАДОВ (ДОЛЖНОСТНЫХ ОКЛАДОВ) СТАВОК ЗАРАБОТНОЙ ПЛАТЫ</w:t>
      </w:r>
    </w:p>
    <w:tbl>
      <w:tblPr>
        <w:tblW w:w="9644" w:type="dxa"/>
        <w:tblInd w:w="103" w:type="dxa"/>
        <w:tblLook w:val="00A0" w:firstRow="1" w:lastRow="0" w:firstColumn="1" w:lastColumn="0" w:noHBand="0" w:noVBand="0"/>
      </w:tblPr>
      <w:tblGrid>
        <w:gridCol w:w="2401"/>
        <w:gridCol w:w="324"/>
        <w:gridCol w:w="4062"/>
        <w:gridCol w:w="137"/>
        <w:gridCol w:w="2720"/>
      </w:tblGrid>
      <w:tr w:rsidR="002857B9" w:rsidRPr="000772C9" w:rsidTr="000772C9">
        <w:trPr>
          <w:trHeight w:val="750"/>
          <w:tblHeader/>
        </w:trPr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2857B9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3353"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Профессионально квалификационные группы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 оклада, рубль</w:t>
            </w:r>
          </w:p>
        </w:tc>
      </w:tr>
      <w:tr w:rsidR="002857B9" w:rsidRPr="000772C9" w:rsidTr="000772C9">
        <w:trPr>
          <w:trHeight w:val="450"/>
        </w:trPr>
        <w:tc>
          <w:tcPr>
            <w:tcW w:w="27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«Общеотраслевые должности служащих </w:t>
            </w:r>
          </w:p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первого уровня» 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</w:tr>
      <w:tr w:rsidR="002857B9" w:rsidRPr="000772C9" w:rsidTr="000772C9">
        <w:trPr>
          <w:trHeight w:val="34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Секретарь по учебной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8138,00</w:t>
            </w:r>
          </w:p>
        </w:tc>
      </w:tr>
      <w:tr w:rsidR="002857B9" w:rsidRPr="000772C9" w:rsidTr="000772C9">
        <w:trPr>
          <w:trHeight w:val="24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воспитателя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8138,00</w:t>
            </w:r>
          </w:p>
        </w:tc>
      </w:tr>
      <w:tr w:rsidR="002857B9" w:rsidRPr="000772C9" w:rsidTr="000772C9">
        <w:trPr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квалификационный уровень </w:t>
            </w:r>
          </w:p>
        </w:tc>
      </w:tr>
      <w:tr w:rsidR="002857B9" w:rsidRPr="000772C9" w:rsidTr="000772C9">
        <w:trPr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Заведующий хозяйством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353" w:rsidRPr="000772C9" w:rsidRDefault="00703353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7892,</w:t>
            </w: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</w:tr>
      <w:tr w:rsidR="002857B9" w:rsidRPr="000772C9" w:rsidTr="000772C9">
        <w:trPr>
          <w:trHeight w:val="630"/>
          <w:tblHeader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Профессионально квалификационные группы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 оклада,  рубль</w:t>
            </w:r>
          </w:p>
        </w:tc>
      </w:tr>
      <w:tr w:rsidR="002857B9" w:rsidRPr="000772C9" w:rsidTr="000772C9">
        <w:trPr>
          <w:trHeight w:val="67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«Общеотраслевые профессии рабочих первого уровня»</w:t>
            </w: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квалификационный уровень (1 разряд, 2 разряд, 3 разряд) </w:t>
            </w:r>
          </w:p>
        </w:tc>
      </w:tr>
      <w:tr w:rsidR="002857B9" w:rsidRPr="000772C9" w:rsidTr="000772C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EA6D8A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Подсобный рабочий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7382</w:t>
            </w:r>
            <w:r w:rsidR="00A833E7"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FE" w:rsidRPr="000772C9" w:rsidRDefault="006D1AFE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AFE" w:rsidRPr="000772C9" w:rsidRDefault="006D1AFE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Вахтер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AFE" w:rsidRPr="000772C9" w:rsidRDefault="006D1AFE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6D1AFE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Сторож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8A" w:rsidRPr="000772C9" w:rsidRDefault="00EA6D8A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8A" w:rsidRPr="000772C9" w:rsidRDefault="00EA6D8A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Оператор теплового пункта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8A" w:rsidRPr="000772C9" w:rsidRDefault="00EA6D8A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EA6D8A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Машинист по стирке и ремонту </w:t>
            </w:r>
            <w:r w:rsidR="00703353"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</w:t>
            </w: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одежды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Дворник, уборщик территории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Повар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1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Кладовщик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7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Уборщик служебных помещений, уборщик производственных помещений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57B9" w:rsidRPr="000772C9" w:rsidTr="000772C9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35" w:rsidRPr="000772C9" w:rsidRDefault="00281235" w:rsidP="0028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40D96" w:rsidRPr="000772C9" w:rsidRDefault="00D40D96" w:rsidP="00287E21">
      <w:pPr>
        <w:pStyle w:val="a3"/>
        <w:numPr>
          <w:ilvl w:val="0"/>
          <w:numId w:val="15"/>
        </w:numPr>
        <w:spacing w:line="240" w:lineRule="auto"/>
        <w:ind w:left="0"/>
        <w:rPr>
          <w:color w:val="000000" w:themeColor="text1"/>
          <w:sz w:val="28"/>
          <w:szCs w:val="28"/>
        </w:rPr>
      </w:pPr>
      <w:r w:rsidRPr="000772C9">
        <w:rPr>
          <w:color w:val="000000" w:themeColor="text1"/>
          <w:sz w:val="28"/>
          <w:szCs w:val="28"/>
        </w:rPr>
        <w:t xml:space="preserve">В раздел </w:t>
      </w:r>
      <w:r w:rsidRPr="000772C9">
        <w:rPr>
          <w:color w:val="000000" w:themeColor="text1"/>
          <w:sz w:val="28"/>
          <w:szCs w:val="28"/>
          <w:lang w:val="en-US"/>
        </w:rPr>
        <w:t>IV</w:t>
      </w:r>
      <w:r w:rsidRPr="000772C9">
        <w:rPr>
          <w:color w:val="000000" w:themeColor="text1"/>
          <w:sz w:val="28"/>
          <w:szCs w:val="28"/>
        </w:rPr>
        <w:t xml:space="preserve"> «Рабочее время труда и отдыха» приложения №1 к коллективному договору  МОУ ИРМО «</w:t>
      </w:r>
      <w:proofErr w:type="spellStart"/>
      <w:r w:rsidRPr="000772C9">
        <w:rPr>
          <w:color w:val="000000" w:themeColor="text1"/>
          <w:sz w:val="28"/>
          <w:szCs w:val="28"/>
        </w:rPr>
        <w:t>Лыловская</w:t>
      </w:r>
      <w:proofErr w:type="spellEnd"/>
      <w:r w:rsidRPr="000772C9">
        <w:rPr>
          <w:color w:val="000000" w:themeColor="text1"/>
          <w:sz w:val="28"/>
          <w:szCs w:val="28"/>
        </w:rPr>
        <w:t xml:space="preserve"> НШДС»</w:t>
      </w:r>
      <w:r w:rsidR="000B0E08" w:rsidRPr="000772C9">
        <w:rPr>
          <w:color w:val="000000" w:themeColor="text1"/>
          <w:sz w:val="28"/>
          <w:szCs w:val="28"/>
        </w:rPr>
        <w:t xml:space="preserve"> </w:t>
      </w:r>
      <w:proofErr w:type="gramStart"/>
      <w:r w:rsidRPr="000772C9">
        <w:rPr>
          <w:color w:val="000000" w:themeColor="text1"/>
          <w:sz w:val="28"/>
          <w:szCs w:val="28"/>
        </w:rPr>
        <w:t>в нести</w:t>
      </w:r>
      <w:proofErr w:type="gramEnd"/>
      <w:r w:rsidRPr="000772C9">
        <w:rPr>
          <w:color w:val="000000" w:themeColor="text1"/>
          <w:sz w:val="28"/>
          <w:szCs w:val="28"/>
        </w:rPr>
        <w:t xml:space="preserve"> следующие изменения </w:t>
      </w:r>
    </w:p>
    <w:p w:rsidR="00D40D96" w:rsidRPr="000772C9" w:rsidRDefault="00D40D96" w:rsidP="00287E21">
      <w:pPr>
        <w:pStyle w:val="a3"/>
        <w:numPr>
          <w:ilvl w:val="1"/>
          <w:numId w:val="15"/>
        </w:numPr>
        <w:spacing w:line="240" w:lineRule="auto"/>
        <w:ind w:left="-284" w:hanging="66"/>
        <w:rPr>
          <w:color w:val="000000" w:themeColor="text1"/>
          <w:sz w:val="28"/>
          <w:szCs w:val="28"/>
        </w:rPr>
      </w:pPr>
      <w:r w:rsidRPr="000772C9">
        <w:rPr>
          <w:color w:val="000000" w:themeColor="text1"/>
          <w:sz w:val="28"/>
          <w:szCs w:val="28"/>
        </w:rPr>
        <w:t xml:space="preserve">пункт 4.3.8. подраздела 4.3 «Время отдыха» </w:t>
      </w:r>
      <w:r w:rsidR="005C37A8" w:rsidRPr="000772C9">
        <w:rPr>
          <w:color w:val="000000" w:themeColor="text1"/>
          <w:sz w:val="28"/>
          <w:szCs w:val="28"/>
        </w:rPr>
        <w:t xml:space="preserve">дополнить абзацем следующего содержания: Работникам, имеющим трех и более детей в возрасте до восемнадцати лет, ежегодный оплачиваемый отпуск предоставляется по их </w:t>
      </w:r>
      <w:r w:rsidR="005C37A8" w:rsidRPr="000772C9">
        <w:rPr>
          <w:color w:val="000000" w:themeColor="text1"/>
          <w:sz w:val="28"/>
          <w:szCs w:val="28"/>
        </w:rPr>
        <w:lastRenderedPageBreak/>
        <w:t xml:space="preserve">желанию  в удобное для них время до достижения младшим из детей возраста 14 лет» </w:t>
      </w:r>
      <w:r w:rsidRPr="000772C9">
        <w:rPr>
          <w:color w:val="000000" w:themeColor="text1"/>
          <w:sz w:val="28"/>
          <w:szCs w:val="28"/>
        </w:rPr>
        <w:t xml:space="preserve"> </w:t>
      </w:r>
    </w:p>
    <w:p w:rsidR="000832E2" w:rsidRPr="000772C9" w:rsidRDefault="006245E5" w:rsidP="00287E21">
      <w:pPr>
        <w:pStyle w:val="a3"/>
        <w:spacing w:line="240" w:lineRule="auto"/>
        <w:ind w:left="-284"/>
        <w:rPr>
          <w:color w:val="000000" w:themeColor="text1"/>
          <w:sz w:val="28"/>
          <w:szCs w:val="28"/>
        </w:rPr>
      </w:pPr>
      <w:r w:rsidRPr="000772C9">
        <w:rPr>
          <w:color w:val="000000" w:themeColor="text1"/>
          <w:sz w:val="28"/>
          <w:szCs w:val="28"/>
        </w:rPr>
        <w:t xml:space="preserve">3.2 </w:t>
      </w:r>
      <w:r w:rsidR="000832E2" w:rsidRPr="000772C9">
        <w:rPr>
          <w:color w:val="000000" w:themeColor="text1"/>
          <w:sz w:val="28"/>
          <w:szCs w:val="28"/>
        </w:rPr>
        <w:t xml:space="preserve">пункт 4.1.12 подраздела 4.1 « Режим рабочего времени» второй абзац» </w:t>
      </w:r>
      <w:r w:rsidR="00A54DA4" w:rsidRPr="000772C9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0832E2" w:rsidRPr="000772C9">
        <w:rPr>
          <w:color w:val="000000" w:themeColor="text1"/>
          <w:sz w:val="28"/>
          <w:szCs w:val="28"/>
        </w:rPr>
        <w:t xml:space="preserve">Не допускается </w:t>
      </w:r>
      <w:r w:rsidR="00A54DA4" w:rsidRPr="000772C9">
        <w:rPr>
          <w:color w:val="000000" w:themeColor="text1"/>
          <w:sz w:val="28"/>
          <w:szCs w:val="28"/>
        </w:rPr>
        <w:t>привлекать к све</w:t>
      </w:r>
      <w:r w:rsidR="00A00986" w:rsidRPr="000772C9">
        <w:rPr>
          <w:color w:val="000000" w:themeColor="text1"/>
          <w:sz w:val="28"/>
          <w:szCs w:val="28"/>
        </w:rPr>
        <w:t>р</w:t>
      </w:r>
      <w:r w:rsidR="00A54DA4" w:rsidRPr="000772C9">
        <w:rPr>
          <w:color w:val="000000" w:themeColor="text1"/>
          <w:sz w:val="28"/>
          <w:szCs w:val="28"/>
        </w:rPr>
        <w:t>хурочной работе беременных женщин, работников до 18 лет и других категорий работников  в соответствии с ТК и иными федеральными законами» изложить в новой редакции:</w:t>
      </w:r>
    </w:p>
    <w:p w:rsidR="00A54DA4" w:rsidRPr="000772C9" w:rsidRDefault="00A54DA4" w:rsidP="00287E21">
      <w:pPr>
        <w:pStyle w:val="a3"/>
        <w:numPr>
          <w:ilvl w:val="1"/>
          <w:numId w:val="15"/>
        </w:numPr>
        <w:spacing w:line="240" w:lineRule="auto"/>
        <w:ind w:left="-142" w:hanging="426"/>
        <w:rPr>
          <w:color w:val="000000" w:themeColor="text1"/>
          <w:sz w:val="28"/>
          <w:szCs w:val="28"/>
        </w:rPr>
      </w:pPr>
      <w:proofErr w:type="gramStart"/>
      <w:r w:rsidRPr="000772C9">
        <w:rPr>
          <w:color w:val="000000" w:themeColor="text1"/>
          <w:sz w:val="28"/>
          <w:szCs w:val="28"/>
        </w:rPr>
        <w:t>« Направление в служебные командировки, привлечение к сверхурочной работе, работе в ночное время, выходные и  нерабочие праздничные дни женщин, имеющих детей в возрасте до трех лет,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нормативно-правовыми актами Российской Федерации, работникам, имею</w:t>
      </w:r>
      <w:r w:rsidR="00A00986" w:rsidRPr="000772C9">
        <w:rPr>
          <w:color w:val="000000" w:themeColor="text1"/>
          <w:sz w:val="28"/>
          <w:szCs w:val="28"/>
        </w:rPr>
        <w:t>щим детей-инвалидов, работникам</w:t>
      </w:r>
      <w:r w:rsidRPr="000772C9">
        <w:rPr>
          <w:color w:val="000000" w:themeColor="text1"/>
          <w:sz w:val="28"/>
          <w:szCs w:val="28"/>
        </w:rPr>
        <w:t>, осуществляющим уход за больными членами  их семей</w:t>
      </w:r>
      <w:proofErr w:type="gramEnd"/>
      <w:r w:rsidRPr="000772C9">
        <w:rPr>
          <w:color w:val="000000" w:themeColor="text1"/>
          <w:sz w:val="28"/>
          <w:szCs w:val="28"/>
        </w:rPr>
        <w:t xml:space="preserve"> </w:t>
      </w:r>
      <w:proofErr w:type="gramStart"/>
      <w:r w:rsidRPr="000772C9">
        <w:rPr>
          <w:color w:val="000000" w:themeColor="text1"/>
          <w:sz w:val="28"/>
          <w:szCs w:val="28"/>
        </w:rPr>
        <w:t>в соответствии  с медицинским заключением, выданным в порядке</w:t>
      </w:r>
      <w:r w:rsidR="008261BA" w:rsidRPr="000772C9">
        <w:rPr>
          <w:color w:val="000000" w:themeColor="text1"/>
          <w:sz w:val="28"/>
          <w:szCs w:val="28"/>
        </w:rPr>
        <w:t>, установленном федеральными законами и иными  нормативно-правовыми актами Российской Федерации,</w:t>
      </w:r>
      <w:r w:rsidRPr="000772C9">
        <w:rPr>
          <w:color w:val="000000" w:themeColor="text1"/>
          <w:sz w:val="28"/>
          <w:szCs w:val="28"/>
        </w:rPr>
        <w:t xml:space="preserve"> матерям и отцам, воспитывающим без супруга (супруги) детей в возрасте до 14 лет</w:t>
      </w:r>
      <w:r w:rsidR="008261BA" w:rsidRPr="000772C9">
        <w:rPr>
          <w:color w:val="000000" w:themeColor="text1"/>
          <w:sz w:val="28"/>
          <w:szCs w:val="28"/>
        </w:rPr>
        <w:t>, опекунам детей указанного возраста, родителю, имеющему ребенка в возрасте до 14 лет, в случае, если другой родитель работает вахтовым методом, а также  работникам, имеющим трех и более детей в возрасте</w:t>
      </w:r>
      <w:proofErr w:type="gramEnd"/>
      <w:r w:rsidR="008261BA" w:rsidRPr="000772C9">
        <w:rPr>
          <w:color w:val="000000" w:themeColor="text1"/>
          <w:sz w:val="28"/>
          <w:szCs w:val="28"/>
        </w:rPr>
        <w:t xml:space="preserve"> до 18 лет, в период  до достижения мла</w:t>
      </w:r>
      <w:r w:rsidR="007226B6" w:rsidRPr="000772C9">
        <w:rPr>
          <w:color w:val="000000" w:themeColor="text1"/>
          <w:sz w:val="28"/>
          <w:szCs w:val="28"/>
        </w:rPr>
        <w:t>дшим из детей возраста 14 лет допускаются т</w:t>
      </w:r>
      <w:r w:rsidR="00A00986" w:rsidRPr="000772C9">
        <w:rPr>
          <w:color w:val="000000" w:themeColor="text1"/>
          <w:sz w:val="28"/>
          <w:szCs w:val="28"/>
        </w:rPr>
        <w:t>олько с их письменного согласия»</w:t>
      </w:r>
    </w:p>
    <w:p w:rsidR="001E75C0" w:rsidRPr="000772C9" w:rsidRDefault="00D06E0C" w:rsidP="00287E21">
      <w:pPr>
        <w:pStyle w:val="a3"/>
        <w:numPr>
          <w:ilvl w:val="0"/>
          <w:numId w:val="15"/>
        </w:numPr>
        <w:spacing w:line="240" w:lineRule="auto"/>
        <w:ind w:left="-142"/>
        <w:rPr>
          <w:color w:val="000000" w:themeColor="text1"/>
          <w:sz w:val="28"/>
          <w:szCs w:val="28"/>
        </w:rPr>
      </w:pPr>
      <w:r w:rsidRPr="000772C9">
        <w:rPr>
          <w:color w:val="000000" w:themeColor="text1"/>
          <w:sz w:val="28"/>
          <w:szCs w:val="28"/>
        </w:rPr>
        <w:t xml:space="preserve">В раздел </w:t>
      </w:r>
      <w:r w:rsidRPr="000772C9">
        <w:rPr>
          <w:color w:val="000000" w:themeColor="text1"/>
          <w:sz w:val="28"/>
          <w:szCs w:val="28"/>
          <w:lang w:val="en-US"/>
        </w:rPr>
        <w:t>III</w:t>
      </w:r>
      <w:r w:rsidRPr="000772C9">
        <w:rPr>
          <w:color w:val="000000" w:themeColor="text1"/>
          <w:sz w:val="28"/>
          <w:szCs w:val="28"/>
        </w:rPr>
        <w:t xml:space="preserve"> «Основные права, обязанности  и ответственность сторон  трудового договора»</w:t>
      </w:r>
      <w:r w:rsidR="00844735" w:rsidRPr="000772C9">
        <w:rPr>
          <w:color w:val="000000" w:themeColor="text1"/>
          <w:sz w:val="28"/>
          <w:szCs w:val="28"/>
        </w:rPr>
        <w:t xml:space="preserve"> приложение №1 к коллективному договору  МОУ ИРМО «</w:t>
      </w:r>
      <w:proofErr w:type="spellStart"/>
      <w:r w:rsidR="00844735" w:rsidRPr="000772C9">
        <w:rPr>
          <w:color w:val="000000" w:themeColor="text1"/>
          <w:sz w:val="28"/>
          <w:szCs w:val="28"/>
        </w:rPr>
        <w:t>Лыловская</w:t>
      </w:r>
      <w:proofErr w:type="spellEnd"/>
      <w:r w:rsidR="00844735" w:rsidRPr="000772C9">
        <w:rPr>
          <w:color w:val="000000" w:themeColor="text1"/>
          <w:sz w:val="28"/>
          <w:szCs w:val="28"/>
        </w:rPr>
        <w:t xml:space="preserve"> НШДС»</w:t>
      </w:r>
      <w:r w:rsidR="001E75C0" w:rsidRPr="000772C9">
        <w:rPr>
          <w:color w:val="000000" w:themeColor="text1"/>
          <w:sz w:val="28"/>
          <w:szCs w:val="28"/>
        </w:rPr>
        <w:t xml:space="preserve"> внести следующие изменения.</w:t>
      </w:r>
    </w:p>
    <w:p w:rsidR="00A00986" w:rsidRPr="000772C9" w:rsidRDefault="006245E5" w:rsidP="00287E21">
      <w:pPr>
        <w:spacing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31AB9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E75C0" w:rsidRPr="000772C9">
        <w:rPr>
          <w:rFonts w:ascii="Times New Roman" w:hAnsi="Times New Roman"/>
          <w:color w:val="000000" w:themeColor="text1"/>
          <w:sz w:val="28"/>
          <w:szCs w:val="28"/>
        </w:rPr>
        <w:t>4.1. Раздел 3.1. «Работник имеет право»</w:t>
      </w:r>
      <w:r w:rsidR="00D06E0C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пунктом 3.1.16</w:t>
      </w:r>
      <w:r w:rsidR="001E75C0" w:rsidRPr="000772C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E75C0" w:rsidRPr="000772C9" w:rsidRDefault="001E75C0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« 3.1.16.-право на внеочередной  медосмотр в соответствии с нормативно-правовыми актами и </w:t>
      </w:r>
      <w:proofErr w:type="gramStart"/>
      <w:r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0772C9">
        <w:rPr>
          <w:rFonts w:ascii="Times New Roman" w:hAnsi="Times New Roman"/>
          <w:color w:val="000000" w:themeColor="text1"/>
          <w:sz w:val="28"/>
          <w:szCs w:val="28"/>
        </w:rPr>
        <w:t>или) медицинскими рекомендациями  с сохранением места работы ( должности) и средней заработной  платы</w:t>
      </w:r>
      <w:r w:rsidR="00F9191E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              (</w:t>
      </w:r>
      <w:r w:rsidRPr="000772C9">
        <w:rPr>
          <w:rFonts w:ascii="Times New Roman" w:hAnsi="Times New Roman"/>
          <w:color w:val="000000" w:themeColor="text1"/>
          <w:sz w:val="28"/>
          <w:szCs w:val="28"/>
        </w:rPr>
        <w:t>среднего заработка) на время</w:t>
      </w:r>
      <w:r w:rsidR="00F9191E" w:rsidRPr="000772C9">
        <w:rPr>
          <w:rFonts w:ascii="Times New Roman" w:hAnsi="Times New Roman"/>
          <w:color w:val="000000" w:themeColor="text1"/>
          <w:sz w:val="28"/>
          <w:szCs w:val="28"/>
        </w:rPr>
        <w:t xml:space="preserve"> прохождения указанного медосмо</w:t>
      </w:r>
      <w:r w:rsidRPr="000772C9">
        <w:rPr>
          <w:rFonts w:ascii="Times New Roman" w:hAnsi="Times New Roman"/>
          <w:color w:val="000000" w:themeColor="text1"/>
          <w:sz w:val="28"/>
          <w:szCs w:val="28"/>
        </w:rPr>
        <w:t>тра»</w:t>
      </w:r>
    </w:p>
    <w:p w:rsidR="00F9191E" w:rsidRPr="000772C9" w:rsidRDefault="00F9191E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2C9">
        <w:rPr>
          <w:rFonts w:ascii="Times New Roman" w:hAnsi="Times New Roman"/>
          <w:color w:val="000000" w:themeColor="text1"/>
          <w:sz w:val="28"/>
          <w:szCs w:val="28"/>
        </w:rPr>
        <w:t>4.2. Раздел 3.2. «работник обязан» дополнить  пунктами 3.2.12 и 3.2.13 следующего содержания:</w:t>
      </w:r>
    </w:p>
    <w:p w:rsidR="00F9191E" w:rsidRPr="00287E21" w:rsidRDefault="00F9191E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2C9">
        <w:rPr>
          <w:rFonts w:ascii="Times New Roman" w:hAnsi="Times New Roman"/>
          <w:color w:val="000000" w:themeColor="text1"/>
          <w:sz w:val="28"/>
          <w:szCs w:val="28"/>
        </w:rPr>
        <w:t>« 3.2.12. своевременно извещать работодателя об измене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>нии сведений о себе, не позднее следующего дня после таких изменений;</w:t>
      </w:r>
    </w:p>
    <w:p w:rsidR="00F9191E" w:rsidRPr="00287E21" w:rsidRDefault="00F9191E" w:rsidP="00287E21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>3.2.13 правильно использовать оборудование работодателя  и следить за его исправностью в рамках выполнения своей трудовой функции</w:t>
      </w:r>
      <w:proofErr w:type="gramStart"/>
      <w:r w:rsidRPr="00287E21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F9191E" w:rsidRPr="00287E21" w:rsidRDefault="00F9191E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>4.3. В разделе 3.5. «Работодатель имеет право» внести следующие изменения:</w:t>
      </w:r>
    </w:p>
    <w:p w:rsidR="00F9191E" w:rsidRPr="00287E21" w:rsidRDefault="00F9191E" w:rsidP="00287E21">
      <w:pPr>
        <w:tabs>
          <w:tab w:val="left" w:pos="1560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>4.3.1 в пункте  3.5.5. после слов «трудового распорядка» дополнить словами « требований охраны труда»;</w:t>
      </w:r>
    </w:p>
    <w:p w:rsidR="00F9191E" w:rsidRPr="00287E21" w:rsidRDefault="008139B9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>4.3.2 дополнить пунктами 3.5.9</w:t>
      </w:r>
      <w:r w:rsidR="00F9191E" w:rsidRPr="00287E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191E" w:rsidRPr="00287E21">
        <w:rPr>
          <w:rFonts w:ascii="Times New Roman" w:hAnsi="Times New Roman"/>
          <w:color w:val="000000" w:themeColor="text1"/>
          <w:sz w:val="28"/>
          <w:szCs w:val="28"/>
        </w:rPr>
        <w:t>3.5.10,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191E" w:rsidRPr="00287E21">
        <w:rPr>
          <w:rFonts w:ascii="Times New Roman" w:hAnsi="Times New Roman"/>
          <w:color w:val="000000" w:themeColor="text1"/>
          <w:sz w:val="28"/>
          <w:szCs w:val="28"/>
        </w:rPr>
        <w:t>3.5.11,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F9191E" w:rsidRPr="00287E21">
        <w:rPr>
          <w:rFonts w:ascii="Times New Roman" w:hAnsi="Times New Roman"/>
          <w:color w:val="000000" w:themeColor="text1"/>
          <w:sz w:val="28"/>
          <w:szCs w:val="28"/>
        </w:rPr>
        <w:t>.5.12 следующего содержания: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«3.5.9 проводить самостоятельно оценку соблюдения требований трудового законодательства </w:t>
      </w:r>
      <w:r w:rsidR="00852624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и иных нормативно-правовых актов, содержащих нормы трудового права (</w:t>
      </w:r>
      <w:proofErr w:type="spellStart"/>
      <w:r w:rsidR="00852624" w:rsidRPr="00287E21">
        <w:rPr>
          <w:rFonts w:ascii="Times New Roman" w:hAnsi="Times New Roman"/>
          <w:color w:val="000000" w:themeColor="text1"/>
          <w:sz w:val="28"/>
          <w:szCs w:val="28"/>
        </w:rPr>
        <w:t>самообследование</w:t>
      </w:r>
      <w:proofErr w:type="spellEnd"/>
      <w:r w:rsidR="00852624" w:rsidRPr="00287E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06340" w:rsidRPr="00287E2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06340" w:rsidRPr="00287E21" w:rsidRDefault="00706340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>3.5.10. контролировать безопасность работ  с помощью оборудования  для дистанционной  аудиовидеозапи</w:t>
      </w:r>
      <w:r w:rsidR="00DB04D4" w:rsidRPr="00287E21">
        <w:rPr>
          <w:rFonts w:ascii="Times New Roman" w:hAnsi="Times New Roman"/>
          <w:color w:val="000000" w:themeColor="text1"/>
          <w:sz w:val="28"/>
          <w:szCs w:val="28"/>
        </w:rPr>
        <w:t>си производственных процессов (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обеспечивать хранение  полученной при помощи такого оборудования  информации);</w:t>
      </w:r>
    </w:p>
    <w:p w:rsidR="00706340" w:rsidRPr="00287E21" w:rsidRDefault="00706340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>3.5.11.вети электронный документооборот  в сфере трудовых отношений;</w:t>
      </w:r>
    </w:p>
    <w:p w:rsidR="00287E21" w:rsidRDefault="00706340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3.5.12. предоставлять дистанционный доступ к наблюдению за безопасным производством работ ( а также базам электронных документов) надзорным </w:t>
      </w:r>
      <w:r w:rsidR="00DB04D4" w:rsidRPr="00287E21">
        <w:rPr>
          <w:rFonts w:ascii="Times New Roman" w:hAnsi="Times New Roman"/>
          <w:color w:val="000000" w:themeColor="text1"/>
          <w:sz w:val="28"/>
          <w:szCs w:val="28"/>
        </w:rPr>
        <w:t>органам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>, которые наделены  полномочиями на осуществление контроля  за соблюдением трудового законодательства</w:t>
      </w:r>
      <w:r w:rsidR="00DB04D4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>(т.е. инспекциям по труду)</w:t>
      </w:r>
      <w:proofErr w:type="gramStart"/>
      <w:r w:rsidRPr="00287E21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  <w:r w:rsidR="00DB04D4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245E5" w:rsidRPr="00287E21" w:rsidRDefault="00DB04D4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5.  В раздел </w:t>
      </w:r>
      <w:r w:rsidRPr="00287E21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«Охрана труда и здоровья» внести следующие изменения:</w:t>
      </w:r>
    </w:p>
    <w:p w:rsidR="006245E5" w:rsidRPr="00287E21" w:rsidRDefault="00DB04D4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5.1 Пункт 7.2.</w:t>
      </w:r>
      <w:r w:rsidR="006245E5" w:rsidRPr="00287E21">
        <w:rPr>
          <w:rFonts w:ascii="Times New Roman" w:hAnsi="Times New Roman"/>
          <w:color w:val="000000" w:themeColor="text1"/>
          <w:sz w:val="28"/>
          <w:szCs w:val="28"/>
        </w:rPr>
        <w:t>3 дополнить следующими абзацами</w:t>
      </w:r>
    </w:p>
    <w:p w:rsidR="006245E5" w:rsidRPr="00287E21" w:rsidRDefault="00DB04D4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«-соответствие каждого рабочего места  государственным нормативным требованиям</w:t>
      </w:r>
      <w:r w:rsidR="006245E5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>охраны труда;</w:t>
      </w:r>
    </w:p>
    <w:p w:rsidR="002227E8" w:rsidRPr="00287E21" w:rsidRDefault="006245E5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B04D4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- систематическое  выявление опасностей  и профессиональных рисков</w:t>
      </w:r>
      <w:r w:rsidR="002227E8" w:rsidRPr="00287E21">
        <w:rPr>
          <w:rFonts w:ascii="Times New Roman" w:hAnsi="Times New Roman"/>
          <w:color w:val="000000" w:themeColor="text1"/>
          <w:sz w:val="28"/>
          <w:szCs w:val="28"/>
        </w:rPr>
        <w:t>, их регулярный   анализ и оценку;</w:t>
      </w:r>
    </w:p>
    <w:p w:rsidR="002227E8" w:rsidRPr="00287E21" w:rsidRDefault="006245E5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227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- реализацию  мероприятий по улучшению условий и охраны труда;</w:t>
      </w:r>
    </w:p>
    <w:p w:rsidR="002227E8" w:rsidRPr="00287E21" w:rsidRDefault="006245E5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2227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- разработку мер направленных на обеспечение  безопасных условий  и охраны труда,</w:t>
      </w:r>
    </w:p>
    <w:p w:rsidR="002227E8" w:rsidRPr="00287E21" w:rsidRDefault="006245E5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227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Оценку уровня профессиональных рисков пере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227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вво</w:t>
      </w:r>
      <w:r w:rsidR="00287E21">
        <w:rPr>
          <w:rFonts w:ascii="Times New Roman" w:hAnsi="Times New Roman"/>
          <w:color w:val="000000" w:themeColor="text1"/>
          <w:sz w:val="28"/>
          <w:szCs w:val="28"/>
        </w:rPr>
        <w:t xml:space="preserve">дом в эксплуатацию </w:t>
      </w:r>
      <w:proofErr w:type="gramStart"/>
      <w:r w:rsidR="00287E21">
        <w:rPr>
          <w:rFonts w:ascii="Times New Roman" w:hAnsi="Times New Roman"/>
          <w:color w:val="000000" w:themeColor="text1"/>
          <w:sz w:val="28"/>
          <w:szCs w:val="28"/>
        </w:rPr>
        <w:t>производстве</w:t>
      </w:r>
      <w:r w:rsidR="002227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227E8" w:rsidRPr="00287E21">
        <w:rPr>
          <w:rFonts w:ascii="Times New Roman" w:hAnsi="Times New Roman"/>
          <w:color w:val="000000" w:themeColor="text1"/>
          <w:sz w:val="28"/>
          <w:szCs w:val="28"/>
        </w:rPr>
        <w:t>нных</w:t>
      </w:r>
      <w:proofErr w:type="spellEnd"/>
      <w:proofErr w:type="gramEnd"/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объе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>ктов, вновь организованных рабочих мест;</w:t>
      </w:r>
    </w:p>
    <w:p w:rsidR="00F606E8" w:rsidRPr="00287E21" w:rsidRDefault="006245E5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>-принятие мер по пре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>дотвращению  аварийных ситуаций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, сохранению  жизни и здоровья                                               </w:t>
      </w:r>
    </w:p>
    <w:p w:rsidR="00F606E8" w:rsidRPr="00287E21" w:rsidRDefault="006245E5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B04D4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работников п</w:t>
      </w:r>
      <w:r w:rsidR="00287E21">
        <w:rPr>
          <w:rFonts w:ascii="Times New Roman" w:hAnsi="Times New Roman"/>
          <w:color w:val="000000" w:themeColor="text1"/>
          <w:sz w:val="28"/>
          <w:szCs w:val="28"/>
        </w:rPr>
        <w:t>ри возникновении таких ситуаций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, а также  по оказанию  первой помощи </w:t>
      </w:r>
      <w:r w:rsidR="00287E21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>острадавшим;</w:t>
      </w:r>
    </w:p>
    <w:p w:rsidR="00F606E8" w:rsidRPr="00287E21" w:rsidRDefault="006245E5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- недопущение работников к исполнению ими трудовых обязанностей  без прохождения </w:t>
      </w:r>
      <w:proofErr w:type="gramStart"/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606E8" w:rsidRPr="00287E21" w:rsidRDefault="006245E5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установленном </w:t>
      </w:r>
      <w:proofErr w:type="gramStart"/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>порядке</w:t>
      </w:r>
      <w:proofErr w:type="gramEnd"/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обучения по охране труда, в то</w:t>
      </w:r>
      <w:r w:rsidR="00287E21">
        <w:rPr>
          <w:rFonts w:ascii="Times New Roman" w:hAnsi="Times New Roman"/>
          <w:color w:val="000000" w:themeColor="text1"/>
          <w:sz w:val="28"/>
          <w:szCs w:val="28"/>
        </w:rPr>
        <w:t>м числе обучения безопасным ме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тодам и приемам выполнения работ,  обучения по оказанию первой помощи пострадавшим </w:t>
      </w:r>
    </w:p>
    <w:p w:rsidR="00287E21" w:rsidRPr="00287E21" w:rsidRDefault="006245E5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      на производстве</w:t>
      </w:r>
      <w:r w:rsidR="00F606E8" w:rsidRPr="00287E21">
        <w:rPr>
          <w:rFonts w:ascii="Times New Roman" w:hAnsi="Times New Roman"/>
          <w:color w:val="000000" w:themeColor="text1"/>
          <w:sz w:val="28"/>
          <w:szCs w:val="28"/>
        </w:rPr>
        <w:t>, обучения по использованию (применению) средств индивидуальной  защи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>ты, инструктажа по охране труда, стажировки на рабочем месте (для определенных</w:t>
      </w:r>
      <w:r w:rsidR="00287E21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категорий  работников) и проверки знаний  требований о</w:t>
      </w:r>
      <w:r w:rsidR="00287E21">
        <w:rPr>
          <w:rFonts w:ascii="Times New Roman" w:hAnsi="Times New Roman"/>
          <w:color w:val="000000" w:themeColor="text1"/>
          <w:sz w:val="28"/>
          <w:szCs w:val="28"/>
        </w:rPr>
        <w:t>храны труда, обязательных  меди</w:t>
      </w:r>
      <w:r w:rsidR="00287E21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цинских осмотров, обязательных  психиатрических освидетельствований, а также в случае </w:t>
      </w:r>
      <w:proofErr w:type="spellStart"/>
      <w:r w:rsidR="00287E21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287E21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spellEnd"/>
      <w:r w:rsidR="00287E2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287E2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spellStart"/>
      <w:r w:rsidR="00287E21">
        <w:rPr>
          <w:rFonts w:ascii="Times New Roman" w:hAnsi="Times New Roman"/>
          <w:color w:val="000000" w:themeColor="text1"/>
          <w:sz w:val="28"/>
          <w:szCs w:val="28"/>
        </w:rPr>
        <w:t>ди</w:t>
      </w:r>
      <w:r w:rsidRPr="00287E21">
        <w:rPr>
          <w:rFonts w:ascii="Times New Roman" w:hAnsi="Times New Roman"/>
          <w:color w:val="000000" w:themeColor="text1"/>
          <w:sz w:val="28"/>
          <w:szCs w:val="28"/>
        </w:rPr>
        <w:t>цинских</w:t>
      </w:r>
      <w:proofErr w:type="spellEnd"/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противопоказаний.</w:t>
      </w:r>
      <w:r w:rsidR="00706340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-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</w:t>
      </w:r>
      <w:hyperlink r:id="rId8" w:history="1">
        <w:r w:rsidRPr="00287E21">
          <w:rPr>
            <w:rFonts w:ascii="Times New Roman" w:hAnsi="Times New Roman"/>
            <w:sz w:val="28"/>
            <w:szCs w:val="28"/>
          </w:rPr>
          <w:t>статьей 372</w:t>
        </w:r>
      </w:hyperlink>
      <w:r w:rsidRPr="00287E21">
        <w:rPr>
          <w:rFonts w:ascii="Times New Roman" w:hAnsi="Times New Roman"/>
          <w:sz w:val="28"/>
          <w:szCs w:val="28"/>
        </w:rPr>
        <w:t xml:space="preserve"> ТК РФ для принятия локальных нормативных актов;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>-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lastRenderedPageBreak/>
        <w:t>- 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>- приостановление при возникновении угрозы жизни и здоровью работников,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-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</w:t>
      </w:r>
      <w:hyperlink r:id="rId9" w:history="1">
        <w:r w:rsidRPr="00287E21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287E21">
        <w:rPr>
          <w:rFonts w:ascii="Times New Roman" w:hAnsi="Times New Roman"/>
          <w:sz w:val="28"/>
          <w:szCs w:val="28"/>
        </w:rPr>
        <w:t xml:space="preserve"> реабилитации или </w:t>
      </w:r>
      <w:proofErr w:type="spellStart"/>
      <w:r w:rsidRPr="00287E21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287E21">
        <w:rPr>
          <w:rFonts w:ascii="Times New Roman" w:hAnsi="Times New Roman"/>
          <w:sz w:val="28"/>
          <w:szCs w:val="28"/>
        </w:rPr>
        <w:t xml:space="preserve"> инвалида, а также обеспечение охраны труда;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>- учет и рассмотрение обстоятельств и причин, приведших к возникновению микроповреждений (микротравм) работников;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>- отстранение от работы сотрудника, 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условиях.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 </w:t>
      </w:r>
      <w:r w:rsidRPr="00287E21">
        <w:rPr>
          <w:rFonts w:ascii="Times New Roman" w:hAnsi="Times New Roman"/>
          <w:sz w:val="28"/>
          <w:szCs w:val="28"/>
        </w:rPr>
        <w:t>согласование мероприятий по предотвращению травматизма с другим работодателем при проведении работ на территории, подконтрольной последнему</w:t>
      </w:r>
      <w:proofErr w:type="gramStart"/>
      <w:r w:rsidRPr="00287E21">
        <w:rPr>
          <w:rFonts w:ascii="Times New Roman" w:hAnsi="Times New Roman"/>
          <w:sz w:val="28"/>
          <w:szCs w:val="28"/>
        </w:rPr>
        <w:t>.».</w:t>
      </w:r>
      <w:proofErr w:type="gramEnd"/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87E21">
        <w:rPr>
          <w:rFonts w:ascii="Times New Roman" w:hAnsi="Times New Roman"/>
          <w:sz w:val="28"/>
          <w:szCs w:val="28"/>
        </w:rPr>
        <w:t>.2. Пункт 7.3.2. изложить в новой редакции: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«7.3.2. </w:t>
      </w:r>
      <w:proofErr w:type="gramStart"/>
      <w:r w:rsidRPr="00287E21">
        <w:rPr>
          <w:rFonts w:ascii="Times New Roman" w:hAnsi="Times New Roman"/>
          <w:sz w:val="28"/>
          <w:szCs w:val="28"/>
        </w:rPr>
        <w:t xml:space="preserve">Проходить в установленном </w:t>
      </w:r>
      <w:hyperlink r:id="rId10" w:history="1">
        <w:r w:rsidRPr="00287E21">
          <w:rPr>
            <w:rFonts w:ascii="Times New Roman" w:hAnsi="Times New Roman"/>
            <w:sz w:val="28"/>
            <w:szCs w:val="28"/>
          </w:rPr>
          <w:t>порядке</w:t>
        </w:r>
      </w:hyperlink>
      <w:r w:rsidRPr="00287E21">
        <w:rPr>
          <w:rFonts w:ascii="Times New Roman" w:hAnsi="Times New Roman"/>
          <w:sz w:val="28"/>
          <w:szCs w:val="28"/>
        </w:rPr>
        <w:t xml:space="preserve">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труда.».</w:t>
      </w:r>
      <w:proofErr w:type="gramEnd"/>
    </w:p>
    <w:p w:rsidR="00287E21" w:rsidRPr="00287E21" w:rsidRDefault="00287E21" w:rsidP="00287E21">
      <w:pPr>
        <w:pStyle w:val="a3"/>
        <w:widowControl/>
        <w:numPr>
          <w:ilvl w:val="1"/>
          <w:numId w:val="16"/>
        </w:numPr>
        <w:autoSpaceDE w:val="0"/>
        <w:autoSpaceDN w:val="0"/>
        <w:spacing w:line="240" w:lineRule="auto"/>
        <w:rPr>
          <w:sz w:val="28"/>
          <w:szCs w:val="28"/>
        </w:rPr>
      </w:pPr>
      <w:r w:rsidRPr="00287E21">
        <w:rPr>
          <w:sz w:val="28"/>
          <w:szCs w:val="28"/>
        </w:rPr>
        <w:t>Пункт 7.3.5. изложить в новой редакции:</w:t>
      </w:r>
    </w:p>
    <w:p w:rsidR="00287E21" w:rsidRPr="00287E21" w:rsidRDefault="00287E21" w:rsidP="00287E21">
      <w:pPr>
        <w:pStyle w:val="a3"/>
        <w:autoSpaceDE w:val="0"/>
        <w:autoSpaceDN w:val="0"/>
        <w:spacing w:line="240" w:lineRule="auto"/>
        <w:ind w:left="0" w:firstLine="567"/>
        <w:rPr>
          <w:sz w:val="28"/>
          <w:szCs w:val="28"/>
        </w:rPr>
      </w:pPr>
      <w:r w:rsidRPr="00287E21">
        <w:rPr>
          <w:sz w:val="28"/>
          <w:szCs w:val="28"/>
        </w:rPr>
        <w:t xml:space="preserve">«7.3.5.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устранения. </w:t>
      </w:r>
    </w:p>
    <w:p w:rsidR="00287E21" w:rsidRPr="00287E21" w:rsidRDefault="00287E21" w:rsidP="00287E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E21">
        <w:rPr>
          <w:rFonts w:ascii="Times New Roman" w:hAnsi="Times New Roman"/>
          <w:sz w:val="28"/>
          <w:szCs w:val="28"/>
        </w:rPr>
        <w:t>Немедленно известить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 (работники и другие лица, получающие образование в соответствии с ученическим договором, обучающиеся, проходящие производственную практику),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</w:t>
      </w:r>
      <w:proofErr w:type="gramEnd"/>
      <w:r w:rsidRPr="00287E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7E21">
        <w:rPr>
          <w:rFonts w:ascii="Times New Roman" w:hAnsi="Times New Roman"/>
          <w:sz w:val="28"/>
          <w:szCs w:val="28"/>
        </w:rPr>
        <w:t>проявлении</w:t>
      </w:r>
      <w:proofErr w:type="gramEnd"/>
      <w:r w:rsidRPr="00287E21">
        <w:rPr>
          <w:rFonts w:ascii="Times New Roman" w:hAnsi="Times New Roman"/>
          <w:sz w:val="28"/>
          <w:szCs w:val="28"/>
        </w:rPr>
        <w:t xml:space="preserve"> признаков профессионального заболевания, острого отравления.».</w:t>
      </w:r>
    </w:p>
    <w:p w:rsidR="000B0E08" w:rsidRPr="00287E21" w:rsidRDefault="00706340" w:rsidP="00287E2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bookmarkEnd w:id="0"/>
      <w:r w:rsidR="000B0E0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            4. Изменения в соответствии с Соглашением  вступают в силу с 0</w:t>
      </w:r>
      <w:r w:rsidR="00296B0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B0E08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.03.2022г. </w:t>
      </w:r>
    </w:p>
    <w:p w:rsidR="000B0E08" w:rsidRPr="00287E21" w:rsidRDefault="000B0E08" w:rsidP="00287E21">
      <w:pPr>
        <w:pStyle w:val="a3"/>
        <w:spacing w:line="240" w:lineRule="auto"/>
        <w:ind w:left="0"/>
        <w:rPr>
          <w:color w:val="000000" w:themeColor="text1"/>
          <w:sz w:val="28"/>
          <w:szCs w:val="28"/>
        </w:rPr>
      </w:pPr>
    </w:p>
    <w:p w:rsidR="000B0E08" w:rsidRPr="00287E21" w:rsidRDefault="000B0E08" w:rsidP="00287E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</w:p>
    <w:p w:rsidR="000B0E08" w:rsidRPr="00287E21" w:rsidRDefault="000B0E08" w:rsidP="00287E21">
      <w:pPr>
        <w:spacing w:after="20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b/>
          <w:color w:val="000000" w:themeColor="text1"/>
          <w:sz w:val="28"/>
          <w:szCs w:val="28"/>
        </w:rPr>
        <w:t>Стороны Соглашения: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От работодателя: 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Директор школы     ____________     </w:t>
      </w:r>
      <w:proofErr w:type="spellStart"/>
      <w:r w:rsidR="005100C6" w:rsidRPr="00287E21">
        <w:rPr>
          <w:rFonts w:ascii="Times New Roman" w:hAnsi="Times New Roman"/>
          <w:color w:val="000000" w:themeColor="text1"/>
          <w:sz w:val="28"/>
          <w:szCs w:val="28"/>
        </w:rPr>
        <w:t>Ю.Н.Колосовская</w:t>
      </w:r>
      <w:proofErr w:type="spellEnd"/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«____»___________2022года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От работников: 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>первичной профсоюзной организации __________</w:t>
      </w:r>
      <w:r w:rsidR="005100C6"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____ Т.Н. </w:t>
      </w:r>
      <w:proofErr w:type="spellStart"/>
      <w:r w:rsidR="005100C6" w:rsidRPr="00287E2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95013" w:rsidRPr="00287E21">
        <w:rPr>
          <w:rFonts w:ascii="Times New Roman" w:hAnsi="Times New Roman"/>
          <w:color w:val="000000" w:themeColor="text1"/>
          <w:sz w:val="28"/>
          <w:szCs w:val="28"/>
        </w:rPr>
        <w:t>альшина</w:t>
      </w:r>
      <w:proofErr w:type="spellEnd"/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E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«____»___________2022года</w:t>
      </w:r>
    </w:p>
    <w:p w:rsidR="000B0E08" w:rsidRDefault="000B0E08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6B05" w:rsidRPr="00287E21" w:rsidRDefault="00296B05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Соглашение прошло </w:t>
      </w:r>
      <w:proofErr w:type="gramStart"/>
      <w:r w:rsidRPr="00287E21">
        <w:rPr>
          <w:rFonts w:ascii="Times New Roman" w:hAnsi="Times New Roman"/>
          <w:sz w:val="28"/>
          <w:szCs w:val="28"/>
        </w:rPr>
        <w:t>уведомительную</w:t>
      </w:r>
      <w:proofErr w:type="gramEnd"/>
      <w:r w:rsidRPr="00287E21">
        <w:rPr>
          <w:rFonts w:ascii="Times New Roman" w:hAnsi="Times New Roman"/>
          <w:sz w:val="28"/>
          <w:szCs w:val="28"/>
        </w:rPr>
        <w:t xml:space="preserve"> 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регистрацию в </w:t>
      </w:r>
      <w:proofErr w:type="gramStart"/>
      <w:r w:rsidRPr="00287E21">
        <w:rPr>
          <w:rFonts w:ascii="Times New Roman" w:hAnsi="Times New Roman"/>
          <w:sz w:val="28"/>
          <w:szCs w:val="28"/>
        </w:rPr>
        <w:t>Иркутской</w:t>
      </w:r>
      <w:proofErr w:type="gramEnd"/>
      <w:r w:rsidRPr="00287E21">
        <w:rPr>
          <w:rFonts w:ascii="Times New Roman" w:hAnsi="Times New Roman"/>
          <w:sz w:val="28"/>
          <w:szCs w:val="28"/>
        </w:rPr>
        <w:t xml:space="preserve"> районной 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организации профсоюза работников 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народного образования и науки РФ 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>рег.№__________________________</w:t>
      </w:r>
    </w:p>
    <w:p w:rsidR="000B0E08" w:rsidRPr="00287E21" w:rsidRDefault="000B0E08" w:rsidP="00287E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Председатель организации </w:t>
      </w:r>
      <w:r w:rsidRPr="00287E21">
        <w:rPr>
          <w:rFonts w:ascii="Times New Roman" w:hAnsi="Times New Roman"/>
          <w:sz w:val="28"/>
          <w:szCs w:val="28"/>
        </w:rPr>
        <w:tab/>
        <w:t xml:space="preserve"> _____________Н.А. Иванова.</w:t>
      </w:r>
    </w:p>
    <w:p w:rsidR="000B0E08" w:rsidRPr="00287E21" w:rsidRDefault="000B0E08" w:rsidP="00287E21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 «____»___________2022года</w:t>
      </w:r>
    </w:p>
    <w:p w:rsidR="00281235" w:rsidRPr="00287E21" w:rsidRDefault="00281235" w:rsidP="00287E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E08" w:rsidRPr="00287E21" w:rsidRDefault="000B0E08" w:rsidP="00287E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0B0E08" w:rsidRDefault="000B0E08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ACE" w:rsidRDefault="00840ACE" w:rsidP="00296B0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bookmarkStart w:id="1" w:name="_GoBack"/>
    <w:p w:rsidR="000B0E08" w:rsidRPr="00287E21" w:rsidRDefault="00CF19AD" w:rsidP="00287E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19AD">
        <w:rPr>
          <w:rFonts w:ascii="Times New Roman" w:hAnsi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16.5pt" o:ole="">
            <v:imagedata r:id="rId11" o:title=""/>
          </v:shape>
          <o:OLEObject Type="Embed" ProgID="FoxitReader.Document" ShapeID="_x0000_i1025" DrawAspect="Content" ObjectID="_1719820755" r:id="rId12"/>
        </w:object>
      </w:r>
      <w:bookmarkEnd w:id="1"/>
    </w:p>
    <w:sectPr w:rsidR="000B0E08" w:rsidRPr="00287E21" w:rsidSect="006245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6B" w:rsidRDefault="0039006B" w:rsidP="00703353">
      <w:pPr>
        <w:spacing w:after="0" w:line="240" w:lineRule="auto"/>
      </w:pPr>
      <w:r>
        <w:separator/>
      </w:r>
    </w:p>
  </w:endnote>
  <w:endnote w:type="continuationSeparator" w:id="0">
    <w:p w:rsidR="0039006B" w:rsidRDefault="0039006B" w:rsidP="0070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6B" w:rsidRDefault="0039006B" w:rsidP="00703353">
      <w:pPr>
        <w:spacing w:after="0" w:line="240" w:lineRule="auto"/>
      </w:pPr>
      <w:r>
        <w:separator/>
      </w:r>
    </w:p>
  </w:footnote>
  <w:footnote w:type="continuationSeparator" w:id="0">
    <w:p w:rsidR="0039006B" w:rsidRDefault="0039006B" w:rsidP="0070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011"/>
    <w:multiLevelType w:val="hybridMultilevel"/>
    <w:tmpl w:val="8E3AD060"/>
    <w:lvl w:ilvl="0" w:tplc="9F6A403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4265E3E"/>
    <w:multiLevelType w:val="multilevel"/>
    <w:tmpl w:val="F9E08E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21A1743"/>
    <w:multiLevelType w:val="multilevel"/>
    <w:tmpl w:val="E09095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27708A9"/>
    <w:multiLevelType w:val="multilevel"/>
    <w:tmpl w:val="F7028EE4"/>
    <w:lvl w:ilvl="0">
      <w:start w:val="3"/>
      <w:numFmt w:val="decimal"/>
      <w:lvlText w:val="%1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22641E18"/>
    <w:multiLevelType w:val="hybridMultilevel"/>
    <w:tmpl w:val="6A5261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897FD3"/>
    <w:multiLevelType w:val="hybridMultilevel"/>
    <w:tmpl w:val="6A5261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DC6A00"/>
    <w:multiLevelType w:val="hybridMultilevel"/>
    <w:tmpl w:val="6A5261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340350"/>
    <w:multiLevelType w:val="hybridMultilevel"/>
    <w:tmpl w:val="990E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015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53F34DF"/>
    <w:multiLevelType w:val="hybridMultilevel"/>
    <w:tmpl w:val="1B1C6B92"/>
    <w:lvl w:ilvl="0" w:tplc="705029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8842B84"/>
    <w:multiLevelType w:val="hybridMultilevel"/>
    <w:tmpl w:val="2830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820F7"/>
    <w:multiLevelType w:val="hybridMultilevel"/>
    <w:tmpl w:val="6A5261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E67A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6A311F9A"/>
    <w:multiLevelType w:val="hybridMultilevel"/>
    <w:tmpl w:val="8E3AD060"/>
    <w:lvl w:ilvl="0" w:tplc="9F6A403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6E417CF6"/>
    <w:multiLevelType w:val="hybridMultilevel"/>
    <w:tmpl w:val="BC94193A"/>
    <w:lvl w:ilvl="0" w:tplc="449EF458">
      <w:start w:val="1"/>
      <w:numFmt w:val="decimal"/>
      <w:lvlText w:val="%1)"/>
      <w:lvlJc w:val="left"/>
      <w:pPr>
        <w:ind w:left="2203" w:hanging="360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53"/>
    <w:rsid w:val="0001285E"/>
    <w:rsid w:val="000226D0"/>
    <w:rsid w:val="00024A1A"/>
    <w:rsid w:val="00033B81"/>
    <w:rsid w:val="00060B4E"/>
    <w:rsid w:val="00074B84"/>
    <w:rsid w:val="000772C9"/>
    <w:rsid w:val="000832E2"/>
    <w:rsid w:val="000B0E08"/>
    <w:rsid w:val="000D129F"/>
    <w:rsid w:val="000F2B55"/>
    <w:rsid w:val="0014565D"/>
    <w:rsid w:val="00195013"/>
    <w:rsid w:val="001B30D8"/>
    <w:rsid w:val="001B69CC"/>
    <w:rsid w:val="001D26F2"/>
    <w:rsid w:val="001E75C0"/>
    <w:rsid w:val="00217B42"/>
    <w:rsid w:val="002227E8"/>
    <w:rsid w:val="00226FD1"/>
    <w:rsid w:val="00231AB9"/>
    <w:rsid w:val="00237B6D"/>
    <w:rsid w:val="00271B3C"/>
    <w:rsid w:val="00281235"/>
    <w:rsid w:val="002857B9"/>
    <w:rsid w:val="00287E21"/>
    <w:rsid w:val="00296B05"/>
    <w:rsid w:val="002C2551"/>
    <w:rsid w:val="002C2826"/>
    <w:rsid w:val="002D26D2"/>
    <w:rsid w:val="002D6933"/>
    <w:rsid w:val="002D72EA"/>
    <w:rsid w:val="002E41A7"/>
    <w:rsid w:val="00301EE9"/>
    <w:rsid w:val="00315673"/>
    <w:rsid w:val="00340A72"/>
    <w:rsid w:val="00372AA1"/>
    <w:rsid w:val="0039006B"/>
    <w:rsid w:val="003C3C84"/>
    <w:rsid w:val="00404FAD"/>
    <w:rsid w:val="00470C9D"/>
    <w:rsid w:val="00481209"/>
    <w:rsid w:val="004E7598"/>
    <w:rsid w:val="004F6632"/>
    <w:rsid w:val="00505F4D"/>
    <w:rsid w:val="005100C6"/>
    <w:rsid w:val="005738DC"/>
    <w:rsid w:val="0059041E"/>
    <w:rsid w:val="005C37A8"/>
    <w:rsid w:val="005F2856"/>
    <w:rsid w:val="0060101F"/>
    <w:rsid w:val="0060387A"/>
    <w:rsid w:val="006245E5"/>
    <w:rsid w:val="00645B3E"/>
    <w:rsid w:val="0069481B"/>
    <w:rsid w:val="006D1AFE"/>
    <w:rsid w:val="00703353"/>
    <w:rsid w:val="007054A0"/>
    <w:rsid w:val="00706340"/>
    <w:rsid w:val="007226B6"/>
    <w:rsid w:val="0075338B"/>
    <w:rsid w:val="00775CF5"/>
    <w:rsid w:val="00780383"/>
    <w:rsid w:val="007C6353"/>
    <w:rsid w:val="008139B9"/>
    <w:rsid w:val="008261BA"/>
    <w:rsid w:val="00840ACE"/>
    <w:rsid w:val="00844735"/>
    <w:rsid w:val="00852624"/>
    <w:rsid w:val="008650F3"/>
    <w:rsid w:val="00933077"/>
    <w:rsid w:val="00934B4E"/>
    <w:rsid w:val="00954B02"/>
    <w:rsid w:val="009720E8"/>
    <w:rsid w:val="009B7515"/>
    <w:rsid w:val="009C32B4"/>
    <w:rsid w:val="009C3411"/>
    <w:rsid w:val="009F387F"/>
    <w:rsid w:val="00A00986"/>
    <w:rsid w:val="00A4334E"/>
    <w:rsid w:val="00A54DA4"/>
    <w:rsid w:val="00A833E7"/>
    <w:rsid w:val="00AC5437"/>
    <w:rsid w:val="00AD17BE"/>
    <w:rsid w:val="00AF57D3"/>
    <w:rsid w:val="00B03347"/>
    <w:rsid w:val="00B91735"/>
    <w:rsid w:val="00BB1D9E"/>
    <w:rsid w:val="00BC08A2"/>
    <w:rsid w:val="00BF7D00"/>
    <w:rsid w:val="00C06083"/>
    <w:rsid w:val="00C5751E"/>
    <w:rsid w:val="00C93485"/>
    <w:rsid w:val="00CF19AD"/>
    <w:rsid w:val="00CF2173"/>
    <w:rsid w:val="00CF4B0C"/>
    <w:rsid w:val="00D06E0C"/>
    <w:rsid w:val="00D11E83"/>
    <w:rsid w:val="00D278EB"/>
    <w:rsid w:val="00D40D96"/>
    <w:rsid w:val="00D5387C"/>
    <w:rsid w:val="00D903AC"/>
    <w:rsid w:val="00DB04D4"/>
    <w:rsid w:val="00DC1BCD"/>
    <w:rsid w:val="00DC4228"/>
    <w:rsid w:val="00DD60C9"/>
    <w:rsid w:val="00E02803"/>
    <w:rsid w:val="00E123FC"/>
    <w:rsid w:val="00E25BAC"/>
    <w:rsid w:val="00E66B6B"/>
    <w:rsid w:val="00E72F5D"/>
    <w:rsid w:val="00E77922"/>
    <w:rsid w:val="00EA6D8A"/>
    <w:rsid w:val="00F52CFB"/>
    <w:rsid w:val="00F606E8"/>
    <w:rsid w:val="00F9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03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E7792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948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0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353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0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353"/>
    <w:rPr>
      <w:lang w:eastAsia="en-US"/>
    </w:rPr>
  </w:style>
  <w:style w:type="table" w:styleId="a9">
    <w:name w:val="Table Grid"/>
    <w:basedOn w:val="a1"/>
    <w:locked/>
    <w:rsid w:val="002E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2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03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E7792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948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0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353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0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353"/>
    <w:rPr>
      <w:lang w:eastAsia="en-US"/>
    </w:rPr>
  </w:style>
  <w:style w:type="table" w:styleId="a9">
    <w:name w:val="Table Grid"/>
    <w:basedOn w:val="a1"/>
    <w:locked/>
    <w:rsid w:val="002E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2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D5EB00F70195815E5730B1E2A7475DB95CBC4C82F697E008DE21855B48CD1375F87F5F4D17AEA0B78BA452CB6522ED1D472097587nAR5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32BE1FB8C6C948A9DFB3C5EEE247ED7C98D01C7254E29682F34F814B48C6CBF4FA808A26D8077C8AF79B8C57047F02CAA25F31F12021B658r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D5EB00F70195815E5730B1E2A7475DB94C6C6C328697E008DE21855B48CD1375F87F6F2D873B50E6DAB1D21B14B30D5CE6E0B77n8R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пк</dc:creator>
  <cp:lastModifiedBy>Admin</cp:lastModifiedBy>
  <cp:revision>22</cp:revision>
  <cp:lastPrinted>2022-04-14T06:59:00Z</cp:lastPrinted>
  <dcterms:created xsi:type="dcterms:W3CDTF">2022-03-29T00:33:00Z</dcterms:created>
  <dcterms:modified xsi:type="dcterms:W3CDTF">2022-07-20T03:13:00Z</dcterms:modified>
</cp:coreProperties>
</file>