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93A" w:rsidRDefault="0005686D" w:rsidP="00C8193A">
      <w:pPr>
        <w:tabs>
          <w:tab w:val="left" w:pos="9288"/>
        </w:tabs>
        <w:spacing w:after="0"/>
        <w:ind w:left="360"/>
        <w:jc w:val="both"/>
        <w:rPr>
          <w:rFonts w:ascii="Times New Roman" w:hAnsi="Times New Roman"/>
          <w:sz w:val="24"/>
          <w:szCs w:val="24"/>
        </w:rPr>
      </w:pPr>
      <w:r>
        <w:rPr>
          <w:rFonts w:ascii="Times New Roman" w:hAnsi="Times New Roman"/>
          <w:noProof/>
          <w:sz w:val="24"/>
          <w:szCs w:val="24"/>
        </w:rPr>
        <w:drawing>
          <wp:inline distT="0" distB="0" distL="0" distR="0">
            <wp:extent cx="6120130" cy="7546094"/>
            <wp:effectExtent l="19050" t="0" r="0" b="0"/>
            <wp:docPr id="1" name="Рисунок 1" descr="C:\Documents and Settings\Лыловская НОШ\Рабочий стол\внеурочка\я пешеход и пассажи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Лыловская НОШ\Рабочий стол\внеурочка\я пешеход и пассажир.jpg"/>
                    <pic:cNvPicPr>
                      <a:picLocks noChangeAspect="1" noChangeArrowheads="1"/>
                    </pic:cNvPicPr>
                  </pic:nvPicPr>
                  <pic:blipFill>
                    <a:blip r:embed="rId8"/>
                    <a:srcRect/>
                    <a:stretch>
                      <a:fillRect/>
                    </a:stretch>
                  </pic:blipFill>
                  <pic:spPr bwMode="auto">
                    <a:xfrm>
                      <a:off x="0" y="0"/>
                      <a:ext cx="6120130" cy="7546094"/>
                    </a:xfrm>
                    <a:prstGeom prst="rect">
                      <a:avLst/>
                    </a:prstGeom>
                    <a:noFill/>
                    <a:ln w="9525">
                      <a:noFill/>
                      <a:miter lim="800000"/>
                      <a:headEnd/>
                      <a:tailEnd/>
                    </a:ln>
                  </pic:spPr>
                </pic:pic>
              </a:graphicData>
            </a:graphic>
          </wp:inline>
        </w:drawing>
      </w:r>
    </w:p>
    <w:p w:rsidR="0005686D" w:rsidRDefault="0005686D" w:rsidP="00C8193A">
      <w:pPr>
        <w:tabs>
          <w:tab w:val="left" w:pos="9288"/>
        </w:tabs>
        <w:spacing w:after="0"/>
        <w:ind w:left="360"/>
        <w:jc w:val="both"/>
        <w:rPr>
          <w:rFonts w:ascii="Times New Roman" w:hAnsi="Times New Roman"/>
          <w:sz w:val="24"/>
          <w:szCs w:val="24"/>
        </w:rPr>
      </w:pPr>
    </w:p>
    <w:p w:rsidR="0005686D" w:rsidRDefault="0005686D" w:rsidP="00C8193A">
      <w:pPr>
        <w:tabs>
          <w:tab w:val="left" w:pos="9288"/>
        </w:tabs>
        <w:spacing w:after="0"/>
        <w:ind w:left="360"/>
        <w:jc w:val="both"/>
        <w:rPr>
          <w:rFonts w:ascii="Times New Roman" w:hAnsi="Times New Roman"/>
          <w:sz w:val="24"/>
          <w:szCs w:val="24"/>
        </w:rPr>
      </w:pPr>
    </w:p>
    <w:p w:rsidR="0005686D" w:rsidRDefault="0005686D" w:rsidP="00C8193A">
      <w:pPr>
        <w:tabs>
          <w:tab w:val="left" w:pos="9288"/>
        </w:tabs>
        <w:spacing w:after="0"/>
        <w:ind w:left="360"/>
        <w:jc w:val="both"/>
        <w:rPr>
          <w:rFonts w:ascii="Times New Roman" w:hAnsi="Times New Roman"/>
          <w:sz w:val="24"/>
          <w:szCs w:val="24"/>
        </w:rPr>
      </w:pPr>
    </w:p>
    <w:p w:rsidR="0005686D" w:rsidRDefault="0005686D" w:rsidP="00C8193A">
      <w:pPr>
        <w:tabs>
          <w:tab w:val="left" w:pos="9288"/>
        </w:tabs>
        <w:spacing w:after="0"/>
        <w:ind w:left="360"/>
        <w:jc w:val="both"/>
        <w:rPr>
          <w:rFonts w:ascii="Times New Roman" w:hAnsi="Times New Roman"/>
          <w:sz w:val="24"/>
          <w:szCs w:val="24"/>
        </w:rPr>
      </w:pPr>
    </w:p>
    <w:p w:rsidR="0005686D" w:rsidRDefault="0005686D" w:rsidP="00C8193A">
      <w:pPr>
        <w:tabs>
          <w:tab w:val="left" w:pos="9288"/>
        </w:tabs>
        <w:spacing w:after="0"/>
        <w:ind w:left="360"/>
        <w:jc w:val="both"/>
        <w:rPr>
          <w:rFonts w:ascii="Times New Roman" w:hAnsi="Times New Roman"/>
          <w:sz w:val="24"/>
          <w:szCs w:val="24"/>
        </w:rPr>
      </w:pPr>
    </w:p>
    <w:p w:rsidR="0005686D" w:rsidRDefault="0005686D" w:rsidP="00C8193A">
      <w:pPr>
        <w:tabs>
          <w:tab w:val="left" w:pos="9288"/>
        </w:tabs>
        <w:spacing w:after="0"/>
        <w:ind w:left="360"/>
        <w:jc w:val="both"/>
        <w:rPr>
          <w:rFonts w:ascii="Times New Roman" w:hAnsi="Times New Roman"/>
          <w:sz w:val="24"/>
          <w:szCs w:val="24"/>
        </w:rPr>
      </w:pPr>
    </w:p>
    <w:p w:rsidR="0005686D" w:rsidRPr="00D86225" w:rsidRDefault="0005686D" w:rsidP="00C8193A">
      <w:pPr>
        <w:tabs>
          <w:tab w:val="left" w:pos="9288"/>
        </w:tabs>
        <w:spacing w:after="0"/>
        <w:ind w:left="360"/>
        <w:jc w:val="both"/>
        <w:rPr>
          <w:rFonts w:ascii="Times New Roman" w:hAnsi="Times New Roman"/>
          <w:sz w:val="24"/>
          <w:szCs w:val="24"/>
        </w:rPr>
      </w:pPr>
    </w:p>
    <w:p w:rsidR="00C8193A" w:rsidRPr="00193935" w:rsidRDefault="00193935" w:rsidP="00193935">
      <w:pPr>
        <w:pStyle w:val="a6"/>
        <w:tabs>
          <w:tab w:val="left" w:pos="9288"/>
        </w:tabs>
        <w:spacing w:after="0"/>
        <w:ind w:left="1080"/>
        <w:jc w:val="both"/>
        <w:rPr>
          <w:rFonts w:ascii="Times New Roman" w:hAnsi="Times New Roman"/>
          <w:b/>
          <w:sz w:val="28"/>
          <w:szCs w:val="28"/>
        </w:rPr>
      </w:pPr>
      <w:r>
        <w:rPr>
          <w:rFonts w:ascii="Times New Roman" w:hAnsi="Times New Roman"/>
          <w:sz w:val="28"/>
          <w:szCs w:val="28"/>
          <w:lang w:val="en-US"/>
        </w:rPr>
        <w:lastRenderedPageBreak/>
        <w:t>I</w:t>
      </w:r>
      <w:r>
        <w:rPr>
          <w:rFonts w:ascii="Times New Roman" w:hAnsi="Times New Roman"/>
          <w:sz w:val="28"/>
          <w:szCs w:val="28"/>
        </w:rPr>
        <w:t>.</w:t>
      </w:r>
      <w:r w:rsidRPr="00193935">
        <w:rPr>
          <w:rFonts w:ascii="Times New Roman" w:hAnsi="Times New Roman"/>
          <w:b/>
          <w:sz w:val="28"/>
          <w:szCs w:val="28"/>
        </w:rPr>
        <w:t>Планируемые результаты освоения обучающимися программы внеурочной деятельности «Я – пешеход и пассажир»</w:t>
      </w:r>
    </w:p>
    <w:p w:rsidR="00193935" w:rsidRPr="00193935" w:rsidRDefault="00193935" w:rsidP="00193935">
      <w:pPr>
        <w:tabs>
          <w:tab w:val="left" w:pos="9288"/>
        </w:tabs>
        <w:spacing w:after="0"/>
        <w:jc w:val="both"/>
        <w:rPr>
          <w:rFonts w:ascii="Times New Roman" w:hAnsi="Times New Roman"/>
        </w:rPr>
      </w:pPr>
      <w:r w:rsidRPr="00193935">
        <w:rPr>
          <w:rFonts w:ascii="Times New Roman" w:hAnsi="Times New Roman"/>
          <w:sz w:val="24"/>
          <w:szCs w:val="24"/>
        </w:rPr>
        <w:t xml:space="preserve"> </w:t>
      </w:r>
      <w:r w:rsidR="00C8193A" w:rsidRPr="00193935">
        <w:rPr>
          <w:rFonts w:ascii="Times New Roman" w:hAnsi="Times New Roman"/>
          <w:sz w:val="24"/>
          <w:szCs w:val="24"/>
        </w:rPr>
        <w:t xml:space="preserve"> </w:t>
      </w:r>
      <w:r w:rsidRPr="00193935">
        <w:rPr>
          <w:rFonts w:ascii="Times New Roman" w:hAnsi="Times New Roman"/>
          <w:color w:val="000000"/>
        </w:rPr>
        <w:t>ЛИЧНОСТНЫЕ, МЕТАПРЕДМЕТНЫЕ ПРЕДМЕТНЫЕ РЕЗУЛЬТАТЫ ОСВОЕНИЯ КУРСА</w:t>
      </w:r>
    </w:p>
    <w:p w:rsidR="00193935" w:rsidRPr="00193935" w:rsidRDefault="00193935" w:rsidP="00193935">
      <w:pPr>
        <w:pStyle w:val="a6"/>
        <w:spacing w:after="0" w:line="360" w:lineRule="auto"/>
        <w:ind w:left="1080"/>
        <w:jc w:val="center"/>
        <w:rPr>
          <w:rFonts w:ascii="Times New Roman" w:hAnsi="Times New Roman"/>
          <w:b/>
          <w:sz w:val="24"/>
          <w:szCs w:val="24"/>
        </w:rPr>
      </w:pPr>
      <w:r>
        <w:rPr>
          <w:rFonts w:ascii="Times New Roman" w:hAnsi="Times New Roman"/>
          <w:b/>
          <w:sz w:val="24"/>
          <w:szCs w:val="24"/>
        </w:rPr>
        <w:t>1- ый год обучения</w:t>
      </w:r>
    </w:p>
    <w:p w:rsidR="00193935" w:rsidRPr="00D86225" w:rsidRDefault="00193935" w:rsidP="00193935">
      <w:pPr>
        <w:pStyle w:val="a6"/>
        <w:numPr>
          <w:ilvl w:val="0"/>
          <w:numId w:val="8"/>
        </w:numPr>
        <w:autoSpaceDE w:val="0"/>
        <w:autoSpaceDN w:val="0"/>
        <w:adjustRightInd w:val="0"/>
        <w:spacing w:after="0" w:line="240" w:lineRule="atLeast"/>
        <w:rPr>
          <w:rFonts w:ascii="Times New Roman" w:hAnsi="Times New Roman"/>
          <w:sz w:val="24"/>
          <w:szCs w:val="24"/>
        </w:rPr>
      </w:pPr>
      <w:r w:rsidRPr="00D86225">
        <w:rPr>
          <w:rFonts w:ascii="Times New Roman" w:hAnsi="Times New Roman"/>
          <w:sz w:val="24"/>
          <w:szCs w:val="24"/>
        </w:rPr>
        <w:t xml:space="preserve"> необходимые умения и навыки безопасного поведения в повседневной жизни в случае возникновения различных опасных и чрезвычайных ситуаций;</w:t>
      </w:r>
    </w:p>
    <w:p w:rsidR="00193935" w:rsidRPr="00D86225" w:rsidRDefault="00193935" w:rsidP="00193935">
      <w:pPr>
        <w:pStyle w:val="a6"/>
        <w:numPr>
          <w:ilvl w:val="0"/>
          <w:numId w:val="8"/>
        </w:numPr>
        <w:spacing w:after="0"/>
        <w:rPr>
          <w:rFonts w:ascii="Times New Roman" w:hAnsi="Times New Roman"/>
          <w:sz w:val="24"/>
          <w:szCs w:val="24"/>
        </w:rPr>
      </w:pPr>
      <w:r w:rsidRPr="00D86225">
        <w:rPr>
          <w:rFonts w:ascii="Times New Roman" w:hAnsi="Times New Roman"/>
          <w:sz w:val="24"/>
          <w:szCs w:val="24"/>
        </w:rPr>
        <w:t xml:space="preserve">  положительный и позитивный стиль общения со сверстниками и взрослыми в школе и дома;</w:t>
      </w:r>
    </w:p>
    <w:p w:rsidR="00193935" w:rsidRPr="00D86225" w:rsidRDefault="00193935" w:rsidP="00193935">
      <w:pPr>
        <w:pStyle w:val="a6"/>
        <w:numPr>
          <w:ilvl w:val="0"/>
          <w:numId w:val="8"/>
        </w:numPr>
        <w:spacing w:after="0"/>
        <w:rPr>
          <w:rFonts w:ascii="Times New Roman" w:hAnsi="Times New Roman"/>
          <w:sz w:val="24"/>
          <w:szCs w:val="24"/>
        </w:rPr>
      </w:pPr>
      <w:r w:rsidRPr="00D86225">
        <w:rPr>
          <w:rFonts w:ascii="Times New Roman" w:hAnsi="Times New Roman"/>
          <w:sz w:val="24"/>
          <w:szCs w:val="24"/>
        </w:rPr>
        <w:t xml:space="preserve">  чувства справедливости, ответственности;  </w:t>
      </w:r>
    </w:p>
    <w:p w:rsidR="00193935" w:rsidRPr="00D86225" w:rsidRDefault="00193935" w:rsidP="00193935">
      <w:pPr>
        <w:pStyle w:val="a6"/>
        <w:numPr>
          <w:ilvl w:val="0"/>
          <w:numId w:val="8"/>
        </w:numPr>
        <w:spacing w:after="0"/>
        <w:rPr>
          <w:rFonts w:ascii="Times New Roman" w:hAnsi="Times New Roman"/>
          <w:sz w:val="24"/>
          <w:szCs w:val="24"/>
        </w:rPr>
      </w:pPr>
      <w:r w:rsidRPr="00D86225">
        <w:rPr>
          <w:rFonts w:ascii="Times New Roman" w:hAnsi="Times New Roman"/>
          <w:sz w:val="24"/>
          <w:szCs w:val="24"/>
        </w:rPr>
        <w:t>  в предложенных ситуациях, опираясь на знания правил дорожного движения, делать выбор, как  поступить;</w:t>
      </w:r>
    </w:p>
    <w:p w:rsidR="00193935" w:rsidRPr="00D86225" w:rsidRDefault="00193935" w:rsidP="00193935">
      <w:pPr>
        <w:pStyle w:val="a6"/>
        <w:numPr>
          <w:ilvl w:val="0"/>
          <w:numId w:val="8"/>
        </w:numPr>
        <w:spacing w:after="0"/>
        <w:rPr>
          <w:rFonts w:ascii="Times New Roman" w:hAnsi="Times New Roman"/>
          <w:sz w:val="24"/>
          <w:szCs w:val="24"/>
        </w:rPr>
      </w:pPr>
      <w:r w:rsidRPr="00D86225">
        <w:rPr>
          <w:rFonts w:ascii="Times New Roman" w:hAnsi="Times New Roman"/>
          <w:sz w:val="24"/>
          <w:szCs w:val="24"/>
        </w:rPr>
        <w:t>навыки самостоятельности суждений.</w:t>
      </w:r>
    </w:p>
    <w:p w:rsidR="00193935" w:rsidRPr="00D86225" w:rsidRDefault="00193935" w:rsidP="00193935">
      <w:pPr>
        <w:pStyle w:val="a3"/>
        <w:ind w:firstLine="709"/>
        <w:jc w:val="both"/>
        <w:rPr>
          <w:rFonts w:ascii="Times New Roman" w:hAnsi="Times New Roman"/>
          <w:sz w:val="24"/>
          <w:szCs w:val="24"/>
        </w:rPr>
      </w:pPr>
      <w:r w:rsidRPr="00D86225">
        <w:rPr>
          <w:rFonts w:ascii="Times New Roman" w:hAnsi="Times New Roman"/>
          <w:i/>
          <w:iCs/>
          <w:sz w:val="24"/>
          <w:szCs w:val="24"/>
          <w:u w:val="single"/>
        </w:rPr>
        <w:t>Метапредметные результаты</w:t>
      </w:r>
      <w:r w:rsidRPr="00D86225">
        <w:rPr>
          <w:rFonts w:ascii="Times New Roman" w:hAnsi="Times New Roman"/>
          <w:i/>
          <w:iCs/>
          <w:sz w:val="24"/>
          <w:szCs w:val="24"/>
        </w:rPr>
        <w:t xml:space="preserve"> </w:t>
      </w:r>
      <w:r w:rsidRPr="00D86225">
        <w:rPr>
          <w:rFonts w:ascii="Times New Roman" w:hAnsi="Times New Roman"/>
          <w:sz w:val="24"/>
          <w:szCs w:val="24"/>
        </w:rPr>
        <w:t>освоения программы:</w:t>
      </w:r>
    </w:p>
    <w:p w:rsidR="00193935" w:rsidRPr="00D86225" w:rsidRDefault="00193935" w:rsidP="00193935">
      <w:pPr>
        <w:pStyle w:val="a3"/>
        <w:widowControl w:val="0"/>
        <w:numPr>
          <w:ilvl w:val="0"/>
          <w:numId w:val="10"/>
        </w:numPr>
        <w:autoSpaceDE w:val="0"/>
        <w:autoSpaceDN w:val="0"/>
        <w:adjustRightInd w:val="0"/>
        <w:ind w:left="426" w:firstLine="0"/>
        <w:jc w:val="both"/>
        <w:rPr>
          <w:rFonts w:ascii="Times New Roman" w:hAnsi="Times New Roman"/>
          <w:sz w:val="24"/>
          <w:szCs w:val="24"/>
        </w:rPr>
      </w:pPr>
      <w:r w:rsidRPr="00D86225">
        <w:rPr>
          <w:rFonts w:ascii="Times New Roman" w:hAnsi="Times New Roman"/>
          <w:sz w:val="24"/>
          <w:szCs w:val="24"/>
        </w:rPr>
        <w:t>умение анализировать, оценивать, сравнивать, строить рассуждение;</w:t>
      </w:r>
    </w:p>
    <w:p w:rsidR="00193935" w:rsidRPr="00D86225" w:rsidRDefault="00193935" w:rsidP="00193935">
      <w:pPr>
        <w:pStyle w:val="a3"/>
        <w:widowControl w:val="0"/>
        <w:numPr>
          <w:ilvl w:val="0"/>
          <w:numId w:val="9"/>
        </w:numPr>
        <w:autoSpaceDE w:val="0"/>
        <w:autoSpaceDN w:val="0"/>
        <w:adjustRightInd w:val="0"/>
        <w:jc w:val="both"/>
        <w:rPr>
          <w:rFonts w:ascii="Times New Roman" w:hAnsi="Times New Roman"/>
          <w:sz w:val="24"/>
          <w:szCs w:val="24"/>
        </w:rPr>
      </w:pPr>
      <w:r w:rsidRPr="00D86225">
        <w:rPr>
          <w:rFonts w:ascii="Times New Roman" w:hAnsi="Times New Roman"/>
          <w:sz w:val="24"/>
          <w:szCs w:val="24"/>
        </w:rPr>
        <w:t xml:space="preserve"> формирование способности оценивать своё поведение со сто</w:t>
      </w:r>
      <w:r w:rsidRPr="00D86225">
        <w:rPr>
          <w:rFonts w:ascii="Times New Roman" w:hAnsi="Times New Roman"/>
          <w:sz w:val="24"/>
          <w:szCs w:val="24"/>
        </w:rPr>
        <w:softHyphen/>
        <w:t>роны;</w:t>
      </w:r>
    </w:p>
    <w:p w:rsidR="00193935" w:rsidRPr="00D86225" w:rsidRDefault="00193935" w:rsidP="00193935">
      <w:pPr>
        <w:pStyle w:val="a3"/>
        <w:widowControl w:val="0"/>
        <w:numPr>
          <w:ilvl w:val="0"/>
          <w:numId w:val="9"/>
        </w:numPr>
        <w:autoSpaceDE w:val="0"/>
        <w:autoSpaceDN w:val="0"/>
        <w:adjustRightInd w:val="0"/>
        <w:jc w:val="both"/>
        <w:rPr>
          <w:rFonts w:ascii="Times New Roman" w:hAnsi="Times New Roman"/>
          <w:sz w:val="24"/>
          <w:szCs w:val="24"/>
        </w:rPr>
      </w:pPr>
      <w:r w:rsidRPr="00D86225">
        <w:rPr>
          <w:rFonts w:ascii="Times New Roman" w:hAnsi="Times New Roman"/>
          <w:sz w:val="24"/>
          <w:szCs w:val="24"/>
        </w:rPr>
        <w:t xml:space="preserve"> формирование рефлексивных умений — предвидение возможных опасностей в реальной обстановке;</w:t>
      </w:r>
    </w:p>
    <w:p w:rsidR="00193935" w:rsidRPr="00D86225" w:rsidRDefault="00193935" w:rsidP="00193935">
      <w:pPr>
        <w:pStyle w:val="a3"/>
        <w:widowControl w:val="0"/>
        <w:numPr>
          <w:ilvl w:val="0"/>
          <w:numId w:val="9"/>
        </w:numPr>
        <w:autoSpaceDE w:val="0"/>
        <w:autoSpaceDN w:val="0"/>
        <w:adjustRightInd w:val="0"/>
        <w:jc w:val="both"/>
        <w:rPr>
          <w:rFonts w:ascii="Times New Roman" w:hAnsi="Times New Roman"/>
          <w:sz w:val="24"/>
          <w:szCs w:val="24"/>
        </w:rPr>
      </w:pPr>
      <w:r w:rsidRPr="00D86225">
        <w:rPr>
          <w:rFonts w:ascii="Times New Roman" w:hAnsi="Times New Roman"/>
          <w:sz w:val="24"/>
          <w:szCs w:val="24"/>
        </w:rPr>
        <w:t>формирование умения планировать и оценивать результаты своего поведения.</w:t>
      </w:r>
    </w:p>
    <w:p w:rsidR="00193935" w:rsidRPr="00D86225" w:rsidRDefault="00193935" w:rsidP="00193935">
      <w:pPr>
        <w:pStyle w:val="a3"/>
        <w:ind w:firstLine="709"/>
        <w:jc w:val="both"/>
        <w:rPr>
          <w:rFonts w:ascii="Times New Roman" w:hAnsi="Times New Roman"/>
          <w:sz w:val="24"/>
          <w:szCs w:val="24"/>
        </w:rPr>
      </w:pPr>
      <w:r w:rsidRPr="00D86225">
        <w:rPr>
          <w:rFonts w:ascii="Times New Roman" w:hAnsi="Times New Roman"/>
          <w:sz w:val="24"/>
          <w:szCs w:val="24"/>
        </w:rPr>
        <w:t>Такой подход позволяет реализовывать требования федерального го</w:t>
      </w:r>
      <w:r w:rsidRPr="00D86225">
        <w:rPr>
          <w:rFonts w:ascii="Times New Roman" w:hAnsi="Times New Roman"/>
          <w:sz w:val="24"/>
          <w:szCs w:val="24"/>
        </w:rPr>
        <w:softHyphen/>
        <w:t>сударственного образовательного стандарта начального общего образо</w:t>
      </w:r>
      <w:r w:rsidRPr="00D86225">
        <w:rPr>
          <w:rFonts w:ascii="Times New Roman" w:hAnsi="Times New Roman"/>
          <w:sz w:val="24"/>
          <w:szCs w:val="24"/>
        </w:rPr>
        <w:softHyphen/>
        <w:t>вания.</w:t>
      </w:r>
    </w:p>
    <w:p w:rsidR="00193935" w:rsidRPr="00D86225" w:rsidRDefault="00193935" w:rsidP="00193935">
      <w:pPr>
        <w:tabs>
          <w:tab w:val="left" w:pos="2568"/>
        </w:tabs>
        <w:jc w:val="center"/>
        <w:rPr>
          <w:rFonts w:ascii="Times New Roman" w:hAnsi="Times New Roman"/>
          <w:b/>
          <w:sz w:val="24"/>
          <w:szCs w:val="24"/>
        </w:rPr>
      </w:pPr>
      <w:r>
        <w:rPr>
          <w:rFonts w:ascii="Times New Roman" w:hAnsi="Times New Roman"/>
          <w:b/>
          <w:sz w:val="24"/>
          <w:szCs w:val="24"/>
        </w:rPr>
        <w:t>2 – ой год обучения</w:t>
      </w:r>
    </w:p>
    <w:p w:rsidR="00193935" w:rsidRPr="00D86225" w:rsidRDefault="00193935" w:rsidP="00193935">
      <w:pPr>
        <w:numPr>
          <w:ilvl w:val="0"/>
          <w:numId w:val="7"/>
        </w:numPr>
        <w:snapToGrid w:val="0"/>
        <w:spacing w:after="0" w:line="240" w:lineRule="auto"/>
        <w:jc w:val="both"/>
        <w:rPr>
          <w:rFonts w:ascii="Times New Roman" w:eastAsia="NewtonCSanPin-Regular" w:hAnsi="Times New Roman"/>
          <w:sz w:val="24"/>
          <w:szCs w:val="24"/>
        </w:rPr>
      </w:pPr>
      <w:r w:rsidRPr="00D86225">
        <w:rPr>
          <w:rFonts w:ascii="Times New Roman" w:hAnsi="Times New Roman"/>
          <w:sz w:val="24"/>
          <w:szCs w:val="24"/>
        </w:rPr>
        <w:t xml:space="preserve">самостоятельность и личная ответственность за свои поступки, </w:t>
      </w:r>
      <w:r w:rsidRPr="00D86225">
        <w:rPr>
          <w:rFonts w:ascii="Times New Roman" w:eastAsia="NewtonCSanPin-Regular" w:hAnsi="Times New Roman"/>
          <w:sz w:val="24"/>
          <w:szCs w:val="24"/>
        </w:rPr>
        <w:t>установка на соблюдение правил дорожного движения;</w:t>
      </w:r>
      <w:r w:rsidRPr="00D86225">
        <w:rPr>
          <w:rFonts w:ascii="Times New Roman" w:hAnsi="Times New Roman"/>
          <w:sz w:val="24"/>
          <w:szCs w:val="24"/>
        </w:rPr>
        <w:t xml:space="preserve"> </w:t>
      </w:r>
    </w:p>
    <w:p w:rsidR="00193935" w:rsidRPr="00D86225" w:rsidRDefault="00193935" w:rsidP="00193935">
      <w:pPr>
        <w:numPr>
          <w:ilvl w:val="0"/>
          <w:numId w:val="7"/>
        </w:numPr>
        <w:snapToGrid w:val="0"/>
        <w:spacing w:after="0" w:line="240" w:lineRule="auto"/>
        <w:jc w:val="both"/>
        <w:rPr>
          <w:rFonts w:ascii="Times New Roman" w:eastAsia="NewtonCSanPin-Regular" w:hAnsi="Times New Roman"/>
          <w:sz w:val="24"/>
          <w:szCs w:val="24"/>
        </w:rPr>
      </w:pPr>
      <w:r w:rsidRPr="00D86225">
        <w:rPr>
          <w:rFonts w:ascii="Times New Roman" w:eastAsia="NewtonCSanPin-Regular" w:hAnsi="Times New Roman"/>
          <w:sz w:val="24"/>
          <w:szCs w:val="24"/>
        </w:rPr>
        <w:t>осознание ответственности человека за общее благополучие;</w:t>
      </w:r>
    </w:p>
    <w:p w:rsidR="00193935" w:rsidRPr="00D86225" w:rsidRDefault="00193935" w:rsidP="00193935">
      <w:pPr>
        <w:numPr>
          <w:ilvl w:val="0"/>
          <w:numId w:val="7"/>
        </w:numPr>
        <w:tabs>
          <w:tab w:val="left" w:pos="426"/>
        </w:tabs>
        <w:suppressAutoHyphens/>
        <w:snapToGrid w:val="0"/>
        <w:spacing w:after="0" w:line="100" w:lineRule="atLeast"/>
        <w:jc w:val="both"/>
        <w:rPr>
          <w:rFonts w:ascii="Times New Roman" w:eastAsia="Lucida Sans Unicode" w:hAnsi="Times New Roman"/>
          <w:kern w:val="2"/>
          <w:sz w:val="24"/>
          <w:szCs w:val="24"/>
          <w:lang w:eastAsia="hi-IN" w:bidi="hi-IN"/>
        </w:rPr>
      </w:pPr>
      <w:r w:rsidRPr="00D86225">
        <w:rPr>
          <w:rFonts w:ascii="Times New Roman" w:eastAsia="Lucida Sans Unicode" w:hAnsi="Times New Roman"/>
          <w:kern w:val="2"/>
          <w:sz w:val="24"/>
          <w:szCs w:val="24"/>
          <w:lang w:eastAsia="hi-IN" w:bidi="hi-IN"/>
        </w:rPr>
        <w:t>этические чувства, прежде всего доброжелательность и эмоционально-нравственная отзывчивость;</w:t>
      </w:r>
    </w:p>
    <w:p w:rsidR="00193935" w:rsidRPr="00D86225" w:rsidRDefault="00193935" w:rsidP="00193935">
      <w:pPr>
        <w:numPr>
          <w:ilvl w:val="0"/>
          <w:numId w:val="7"/>
        </w:numPr>
        <w:spacing w:after="0" w:line="240" w:lineRule="auto"/>
        <w:jc w:val="both"/>
        <w:rPr>
          <w:rFonts w:ascii="Times New Roman" w:hAnsi="Times New Roman"/>
          <w:sz w:val="24"/>
          <w:szCs w:val="24"/>
        </w:rPr>
      </w:pPr>
      <w:r w:rsidRPr="00D86225">
        <w:rPr>
          <w:rFonts w:ascii="Times New Roman" w:hAnsi="Times New Roman"/>
          <w:sz w:val="24"/>
          <w:szCs w:val="24"/>
        </w:rPr>
        <w:t>положительная мотивация и познавательный интерес к занятиям по программе  «Я – пешеход и пассажир»;</w:t>
      </w:r>
    </w:p>
    <w:p w:rsidR="00193935" w:rsidRPr="00D86225" w:rsidRDefault="00193935" w:rsidP="00193935">
      <w:pPr>
        <w:numPr>
          <w:ilvl w:val="0"/>
          <w:numId w:val="7"/>
        </w:numPr>
        <w:spacing w:after="0" w:line="240" w:lineRule="auto"/>
        <w:jc w:val="both"/>
        <w:rPr>
          <w:rFonts w:ascii="Times New Roman" w:hAnsi="Times New Roman"/>
          <w:sz w:val="24"/>
          <w:szCs w:val="24"/>
        </w:rPr>
      </w:pPr>
      <w:r w:rsidRPr="00D86225">
        <w:rPr>
          <w:rFonts w:ascii="Times New Roman" w:eastAsia="NewtonCSanPin-Regular" w:hAnsi="Times New Roman"/>
          <w:sz w:val="24"/>
          <w:szCs w:val="24"/>
        </w:rPr>
        <w:t>способность к самооценке;</w:t>
      </w:r>
    </w:p>
    <w:p w:rsidR="00193935" w:rsidRPr="00D86225" w:rsidRDefault="00193935" w:rsidP="00193935">
      <w:pPr>
        <w:tabs>
          <w:tab w:val="left" w:pos="2568"/>
        </w:tabs>
        <w:jc w:val="center"/>
        <w:rPr>
          <w:rFonts w:ascii="Times New Roman" w:hAnsi="Times New Roman"/>
          <w:b/>
          <w:sz w:val="24"/>
          <w:szCs w:val="24"/>
        </w:rPr>
      </w:pPr>
      <w:r w:rsidRPr="00D86225">
        <w:rPr>
          <w:rFonts w:ascii="Times New Roman" w:hAnsi="Times New Roman"/>
          <w:sz w:val="24"/>
          <w:szCs w:val="24"/>
        </w:rPr>
        <w:t>начальные навыки сотрудничества в разных ситуациях</w:t>
      </w:r>
    </w:p>
    <w:p w:rsidR="00193935" w:rsidRPr="00D86225" w:rsidRDefault="00193935" w:rsidP="00193935">
      <w:pPr>
        <w:pStyle w:val="a6"/>
        <w:autoSpaceDE w:val="0"/>
        <w:autoSpaceDN w:val="0"/>
        <w:adjustRightInd w:val="0"/>
        <w:spacing w:after="0"/>
        <w:rPr>
          <w:rFonts w:ascii="Times New Roman" w:hAnsi="Times New Roman"/>
          <w:sz w:val="24"/>
          <w:szCs w:val="24"/>
        </w:rPr>
      </w:pPr>
      <w:r w:rsidRPr="00193935">
        <w:rPr>
          <w:rFonts w:ascii="Times New Roman" w:hAnsi="Times New Roman"/>
          <w:i/>
          <w:sz w:val="24"/>
          <w:szCs w:val="24"/>
          <w:u w:val="single"/>
        </w:rPr>
        <w:t>Метапредметные результаты</w:t>
      </w:r>
      <w:r w:rsidRPr="00D86225">
        <w:rPr>
          <w:rFonts w:ascii="Times New Roman" w:hAnsi="Times New Roman"/>
          <w:sz w:val="24"/>
          <w:szCs w:val="24"/>
        </w:rPr>
        <w:t xml:space="preserve"> освоения программы: </w:t>
      </w:r>
    </w:p>
    <w:p w:rsidR="00193935" w:rsidRPr="00D86225" w:rsidRDefault="00193935" w:rsidP="00193935">
      <w:pPr>
        <w:pStyle w:val="a6"/>
        <w:numPr>
          <w:ilvl w:val="0"/>
          <w:numId w:val="13"/>
        </w:numPr>
        <w:autoSpaceDE w:val="0"/>
        <w:autoSpaceDN w:val="0"/>
        <w:adjustRightInd w:val="0"/>
        <w:spacing w:after="0"/>
        <w:rPr>
          <w:rFonts w:ascii="Times New Roman" w:hAnsi="Times New Roman"/>
          <w:sz w:val="24"/>
          <w:szCs w:val="24"/>
        </w:rPr>
      </w:pPr>
      <w:r w:rsidRPr="00D86225">
        <w:rPr>
          <w:rFonts w:ascii="Times New Roman" w:hAnsi="Times New Roman"/>
          <w:sz w:val="24"/>
          <w:szCs w:val="24"/>
        </w:rPr>
        <w:t>умение анализировать, оценивать, сравнивать, строить рассуждение;</w:t>
      </w:r>
    </w:p>
    <w:p w:rsidR="00193935" w:rsidRPr="00D86225" w:rsidRDefault="00193935" w:rsidP="00193935">
      <w:pPr>
        <w:pStyle w:val="a6"/>
        <w:numPr>
          <w:ilvl w:val="0"/>
          <w:numId w:val="13"/>
        </w:numPr>
        <w:autoSpaceDE w:val="0"/>
        <w:autoSpaceDN w:val="0"/>
        <w:adjustRightInd w:val="0"/>
        <w:spacing w:after="0"/>
        <w:rPr>
          <w:rFonts w:ascii="Times New Roman" w:hAnsi="Times New Roman"/>
          <w:sz w:val="24"/>
          <w:szCs w:val="24"/>
        </w:rPr>
      </w:pPr>
      <w:r w:rsidRPr="00D86225">
        <w:rPr>
          <w:rFonts w:ascii="Times New Roman" w:hAnsi="Times New Roman"/>
          <w:sz w:val="24"/>
          <w:szCs w:val="24"/>
        </w:rPr>
        <w:t xml:space="preserve">формирование способности оценивать своё поведение со стороны; </w:t>
      </w:r>
    </w:p>
    <w:p w:rsidR="00193935" w:rsidRPr="00D86225" w:rsidRDefault="00193935" w:rsidP="00193935">
      <w:pPr>
        <w:pStyle w:val="a6"/>
        <w:numPr>
          <w:ilvl w:val="0"/>
          <w:numId w:val="13"/>
        </w:numPr>
        <w:autoSpaceDE w:val="0"/>
        <w:autoSpaceDN w:val="0"/>
        <w:adjustRightInd w:val="0"/>
        <w:spacing w:after="0"/>
        <w:rPr>
          <w:rFonts w:ascii="Times New Roman" w:hAnsi="Times New Roman"/>
          <w:sz w:val="24"/>
          <w:szCs w:val="24"/>
        </w:rPr>
      </w:pPr>
      <w:r w:rsidRPr="00D86225">
        <w:rPr>
          <w:rFonts w:ascii="Times New Roman" w:hAnsi="Times New Roman"/>
          <w:sz w:val="24"/>
          <w:szCs w:val="24"/>
        </w:rPr>
        <w:t xml:space="preserve">формирование рефлексивных умений — предвидение возможных опасностей в реальной обстановке; </w:t>
      </w:r>
    </w:p>
    <w:p w:rsidR="00193935" w:rsidRPr="00D86225" w:rsidRDefault="00193935" w:rsidP="00193935">
      <w:pPr>
        <w:pStyle w:val="a6"/>
        <w:numPr>
          <w:ilvl w:val="0"/>
          <w:numId w:val="13"/>
        </w:numPr>
        <w:autoSpaceDE w:val="0"/>
        <w:autoSpaceDN w:val="0"/>
        <w:adjustRightInd w:val="0"/>
        <w:spacing w:after="0"/>
        <w:rPr>
          <w:rFonts w:ascii="Times New Roman" w:hAnsi="Times New Roman"/>
          <w:b/>
          <w:iCs/>
          <w:sz w:val="24"/>
          <w:szCs w:val="24"/>
        </w:rPr>
      </w:pPr>
      <w:r w:rsidRPr="00D86225">
        <w:rPr>
          <w:rFonts w:ascii="Times New Roman" w:hAnsi="Times New Roman"/>
          <w:sz w:val="24"/>
          <w:szCs w:val="24"/>
        </w:rPr>
        <w:t>— формирование умения планировать и оценивать результаты своего поведения. Такой подход позволяет реализовывать требования федерального государственного образовательного стандарта начального общего образования</w:t>
      </w:r>
    </w:p>
    <w:p w:rsidR="00193935" w:rsidRPr="00D86225" w:rsidRDefault="00193935" w:rsidP="00193935">
      <w:pPr>
        <w:spacing w:after="0" w:line="240" w:lineRule="auto"/>
        <w:contextualSpacing/>
        <w:jc w:val="center"/>
        <w:rPr>
          <w:rFonts w:ascii="Times New Roman" w:hAnsi="Times New Roman"/>
          <w:b/>
          <w:sz w:val="24"/>
          <w:szCs w:val="24"/>
        </w:rPr>
      </w:pPr>
    </w:p>
    <w:p w:rsidR="00193935" w:rsidRPr="00D86225" w:rsidRDefault="00193935" w:rsidP="00193935">
      <w:pPr>
        <w:spacing w:after="0" w:line="240" w:lineRule="auto"/>
        <w:contextualSpacing/>
        <w:jc w:val="center"/>
        <w:rPr>
          <w:rFonts w:ascii="Times New Roman" w:hAnsi="Times New Roman"/>
          <w:b/>
          <w:sz w:val="24"/>
          <w:szCs w:val="24"/>
        </w:rPr>
      </w:pPr>
      <w:r>
        <w:rPr>
          <w:rFonts w:ascii="Times New Roman" w:hAnsi="Times New Roman"/>
          <w:b/>
          <w:sz w:val="24"/>
          <w:szCs w:val="24"/>
        </w:rPr>
        <w:t>3 – ий год обучения</w:t>
      </w:r>
    </w:p>
    <w:p w:rsidR="00193935" w:rsidRPr="00D86225" w:rsidRDefault="00193935" w:rsidP="00193935">
      <w:pPr>
        <w:spacing w:after="0" w:line="240" w:lineRule="auto"/>
        <w:contextualSpacing/>
        <w:jc w:val="both"/>
        <w:rPr>
          <w:rFonts w:ascii="Times New Roman" w:hAnsi="Times New Roman"/>
          <w:b/>
          <w:sz w:val="24"/>
          <w:szCs w:val="24"/>
        </w:rPr>
      </w:pPr>
    </w:p>
    <w:p w:rsidR="00193935" w:rsidRPr="00D86225" w:rsidRDefault="00193935" w:rsidP="00193935">
      <w:pPr>
        <w:spacing w:after="0" w:line="240" w:lineRule="auto"/>
        <w:contextualSpacing/>
        <w:jc w:val="both"/>
        <w:rPr>
          <w:rFonts w:ascii="Times New Roman" w:hAnsi="Times New Roman"/>
          <w:b/>
          <w:sz w:val="24"/>
          <w:szCs w:val="24"/>
        </w:rPr>
      </w:pPr>
      <w:r w:rsidRPr="00D86225">
        <w:rPr>
          <w:rFonts w:ascii="Times New Roman" w:hAnsi="Times New Roman"/>
          <w:b/>
          <w:sz w:val="24"/>
          <w:szCs w:val="24"/>
        </w:rPr>
        <w:t>Личностные результаты:</w:t>
      </w:r>
    </w:p>
    <w:p w:rsidR="00193935" w:rsidRPr="00D86225" w:rsidRDefault="00193935" w:rsidP="00193935">
      <w:pPr>
        <w:spacing w:after="0"/>
        <w:rPr>
          <w:rFonts w:ascii="Times New Roman" w:hAnsi="Times New Roman"/>
          <w:sz w:val="24"/>
          <w:szCs w:val="24"/>
        </w:rPr>
      </w:pPr>
      <w:r w:rsidRPr="00D86225">
        <w:rPr>
          <w:rFonts w:ascii="Times New Roman" w:hAnsi="Times New Roman"/>
          <w:sz w:val="24"/>
          <w:szCs w:val="24"/>
        </w:rPr>
        <w:t xml:space="preserve">      -оценивать жизненные ситуации (поступки, явления, события) с точки зрения, соблюдения правил дорожного движения;</w:t>
      </w:r>
    </w:p>
    <w:p w:rsidR="00193935" w:rsidRPr="00D86225" w:rsidRDefault="00193935" w:rsidP="00193935">
      <w:pPr>
        <w:spacing w:after="0"/>
        <w:rPr>
          <w:rFonts w:ascii="Times New Roman" w:hAnsi="Times New Roman"/>
          <w:sz w:val="24"/>
          <w:szCs w:val="24"/>
        </w:rPr>
      </w:pPr>
      <w:r w:rsidRPr="00D86225">
        <w:rPr>
          <w:rFonts w:ascii="Times New Roman" w:hAnsi="Times New Roman"/>
          <w:sz w:val="24"/>
          <w:szCs w:val="24"/>
        </w:rPr>
        <w:t xml:space="preserve">     -осознавать ответственное отношение к собственному здоровью, к личной безопасности и безопасности окружающих.</w:t>
      </w:r>
    </w:p>
    <w:p w:rsidR="00193935" w:rsidRPr="00D86225" w:rsidRDefault="00193935" w:rsidP="00193935">
      <w:pPr>
        <w:spacing w:after="0" w:line="240" w:lineRule="auto"/>
        <w:contextualSpacing/>
        <w:jc w:val="both"/>
        <w:rPr>
          <w:rFonts w:ascii="Times New Roman" w:hAnsi="Times New Roman"/>
          <w:b/>
          <w:sz w:val="24"/>
          <w:szCs w:val="24"/>
        </w:rPr>
      </w:pPr>
      <w:r w:rsidRPr="00193935">
        <w:rPr>
          <w:rFonts w:ascii="Times New Roman" w:hAnsi="Times New Roman"/>
          <w:b/>
          <w:i/>
          <w:sz w:val="24"/>
          <w:szCs w:val="24"/>
          <w:u w:val="single"/>
        </w:rPr>
        <w:t>Метапредметные результаты</w:t>
      </w:r>
      <w:r w:rsidRPr="00D86225">
        <w:rPr>
          <w:rFonts w:ascii="Times New Roman" w:hAnsi="Times New Roman"/>
          <w:b/>
          <w:sz w:val="24"/>
          <w:szCs w:val="24"/>
        </w:rPr>
        <w:t>:</w:t>
      </w:r>
    </w:p>
    <w:p w:rsidR="00193935" w:rsidRPr="00D86225" w:rsidRDefault="00193935" w:rsidP="00193935">
      <w:pPr>
        <w:spacing w:after="0" w:line="240" w:lineRule="auto"/>
        <w:contextualSpacing/>
        <w:jc w:val="both"/>
        <w:rPr>
          <w:rFonts w:ascii="Times New Roman" w:hAnsi="Times New Roman"/>
          <w:b/>
          <w:sz w:val="24"/>
          <w:szCs w:val="24"/>
        </w:rPr>
      </w:pPr>
    </w:p>
    <w:p w:rsidR="00193935" w:rsidRPr="00D86225" w:rsidRDefault="00193935" w:rsidP="00193935">
      <w:pPr>
        <w:pStyle w:val="a3"/>
        <w:widowControl w:val="0"/>
        <w:numPr>
          <w:ilvl w:val="0"/>
          <w:numId w:val="5"/>
        </w:numPr>
        <w:tabs>
          <w:tab w:val="left" w:pos="284"/>
        </w:tabs>
        <w:autoSpaceDE w:val="0"/>
        <w:autoSpaceDN w:val="0"/>
        <w:adjustRightInd w:val="0"/>
        <w:ind w:left="0" w:firstLine="0"/>
        <w:rPr>
          <w:rFonts w:ascii="Times New Roman" w:hAnsi="Times New Roman"/>
          <w:sz w:val="24"/>
          <w:szCs w:val="24"/>
        </w:rPr>
      </w:pPr>
      <w:r w:rsidRPr="00D86225">
        <w:rPr>
          <w:rFonts w:ascii="Times New Roman" w:hAnsi="Times New Roman"/>
          <w:sz w:val="24"/>
          <w:szCs w:val="24"/>
        </w:rPr>
        <w:t>Ориентирование и поведение в окружающей среде:</w:t>
      </w:r>
    </w:p>
    <w:p w:rsidR="00193935" w:rsidRPr="00D86225" w:rsidRDefault="00193935" w:rsidP="00193935">
      <w:pPr>
        <w:pStyle w:val="a3"/>
        <w:rPr>
          <w:rFonts w:ascii="Times New Roman" w:hAnsi="Times New Roman"/>
          <w:sz w:val="24"/>
          <w:szCs w:val="24"/>
        </w:rPr>
      </w:pPr>
      <w:r w:rsidRPr="00D86225">
        <w:rPr>
          <w:rFonts w:ascii="Times New Roman" w:hAnsi="Times New Roman"/>
          <w:sz w:val="24"/>
          <w:szCs w:val="24"/>
        </w:rPr>
        <w:t>- определять «на глаз» расстояние до объекта;</w:t>
      </w:r>
    </w:p>
    <w:p w:rsidR="00193935" w:rsidRPr="00D86225" w:rsidRDefault="00193935" w:rsidP="00193935">
      <w:pPr>
        <w:pStyle w:val="a3"/>
        <w:rPr>
          <w:rFonts w:ascii="Times New Roman" w:hAnsi="Times New Roman"/>
          <w:sz w:val="24"/>
          <w:szCs w:val="24"/>
        </w:rPr>
      </w:pPr>
      <w:r w:rsidRPr="00D86225">
        <w:rPr>
          <w:rFonts w:ascii="Times New Roman" w:hAnsi="Times New Roman"/>
          <w:sz w:val="24"/>
          <w:szCs w:val="24"/>
        </w:rPr>
        <w:t>- определять «на глаз» особенности движения и скорость передвижения.</w:t>
      </w:r>
    </w:p>
    <w:p w:rsidR="00193935" w:rsidRPr="00D86225" w:rsidRDefault="00193935" w:rsidP="00193935">
      <w:pPr>
        <w:pStyle w:val="a3"/>
        <w:tabs>
          <w:tab w:val="left" w:pos="0"/>
        </w:tabs>
        <w:rPr>
          <w:rFonts w:ascii="Times New Roman" w:hAnsi="Times New Roman"/>
          <w:sz w:val="24"/>
          <w:szCs w:val="24"/>
        </w:rPr>
      </w:pPr>
      <w:r w:rsidRPr="00D86225">
        <w:rPr>
          <w:rFonts w:ascii="Times New Roman" w:hAnsi="Times New Roman"/>
          <w:sz w:val="24"/>
          <w:szCs w:val="24"/>
        </w:rPr>
        <w:t xml:space="preserve"> 2. Умение, определяющие безопасное поведение в условиях дорожного движения:</w:t>
      </w:r>
    </w:p>
    <w:p w:rsidR="00193935" w:rsidRPr="00D86225" w:rsidRDefault="00193935" w:rsidP="00193935">
      <w:pPr>
        <w:pStyle w:val="a3"/>
        <w:rPr>
          <w:rFonts w:ascii="Times New Roman" w:hAnsi="Times New Roman"/>
          <w:sz w:val="24"/>
          <w:szCs w:val="24"/>
        </w:rPr>
      </w:pPr>
      <w:r w:rsidRPr="00D86225">
        <w:rPr>
          <w:rFonts w:ascii="Times New Roman" w:hAnsi="Times New Roman"/>
          <w:sz w:val="24"/>
          <w:szCs w:val="24"/>
        </w:rPr>
        <w:t xml:space="preserve"> - выделять знаки дорожного движения, кратко характеризовать их, соотносить их с поведением;</w:t>
      </w:r>
    </w:p>
    <w:p w:rsidR="00193935" w:rsidRPr="00D86225" w:rsidRDefault="00193935" w:rsidP="00193935">
      <w:pPr>
        <w:pStyle w:val="a3"/>
        <w:rPr>
          <w:rFonts w:ascii="Times New Roman" w:hAnsi="Times New Roman"/>
          <w:sz w:val="24"/>
          <w:szCs w:val="24"/>
        </w:rPr>
      </w:pPr>
      <w:r w:rsidRPr="00D86225">
        <w:rPr>
          <w:rFonts w:ascii="Times New Roman" w:hAnsi="Times New Roman"/>
          <w:sz w:val="24"/>
          <w:szCs w:val="24"/>
        </w:rPr>
        <w:t>- находить на рисунках и схемах части дороги;</w:t>
      </w:r>
    </w:p>
    <w:p w:rsidR="00193935" w:rsidRPr="00D86225" w:rsidRDefault="00193935" w:rsidP="00193935">
      <w:pPr>
        <w:pStyle w:val="a3"/>
        <w:rPr>
          <w:rFonts w:ascii="Times New Roman" w:hAnsi="Times New Roman"/>
          <w:sz w:val="24"/>
          <w:szCs w:val="24"/>
        </w:rPr>
      </w:pPr>
      <w:r w:rsidRPr="00D86225">
        <w:rPr>
          <w:rFonts w:ascii="Times New Roman" w:hAnsi="Times New Roman"/>
          <w:sz w:val="24"/>
          <w:szCs w:val="24"/>
        </w:rPr>
        <w:t>- находить и исправлять ошибки в графическом изображении дорожной ситуации;</w:t>
      </w:r>
    </w:p>
    <w:p w:rsidR="00193935" w:rsidRPr="00D86225" w:rsidRDefault="00193935" w:rsidP="00193935">
      <w:pPr>
        <w:pStyle w:val="a3"/>
        <w:rPr>
          <w:rFonts w:ascii="Times New Roman" w:hAnsi="Times New Roman"/>
          <w:sz w:val="24"/>
          <w:szCs w:val="24"/>
        </w:rPr>
      </w:pPr>
      <w:r w:rsidRPr="00D86225">
        <w:rPr>
          <w:rFonts w:ascii="Times New Roman" w:hAnsi="Times New Roman"/>
          <w:sz w:val="24"/>
          <w:szCs w:val="24"/>
        </w:rPr>
        <w:t>- объяснять правила передвижения в соответствии со знаками;</w:t>
      </w:r>
    </w:p>
    <w:p w:rsidR="00193935" w:rsidRPr="00D86225" w:rsidRDefault="00193935" w:rsidP="00193935">
      <w:pPr>
        <w:pStyle w:val="a3"/>
        <w:rPr>
          <w:rFonts w:ascii="Times New Roman" w:hAnsi="Times New Roman"/>
          <w:sz w:val="24"/>
          <w:szCs w:val="24"/>
        </w:rPr>
      </w:pPr>
      <w:r w:rsidRPr="00D86225">
        <w:rPr>
          <w:rFonts w:ascii="Times New Roman" w:hAnsi="Times New Roman"/>
          <w:sz w:val="24"/>
          <w:szCs w:val="24"/>
        </w:rPr>
        <w:t xml:space="preserve"> - выполнять изученные правила движения по дорогам и улицам;</w:t>
      </w:r>
    </w:p>
    <w:p w:rsidR="00193935" w:rsidRPr="00D86225" w:rsidRDefault="00193935" w:rsidP="00193935">
      <w:pPr>
        <w:pStyle w:val="a3"/>
        <w:rPr>
          <w:rFonts w:ascii="Times New Roman" w:hAnsi="Times New Roman"/>
          <w:sz w:val="24"/>
          <w:szCs w:val="24"/>
        </w:rPr>
      </w:pPr>
      <w:r w:rsidRPr="00D86225">
        <w:rPr>
          <w:rFonts w:ascii="Times New Roman" w:hAnsi="Times New Roman"/>
          <w:sz w:val="24"/>
          <w:szCs w:val="24"/>
        </w:rPr>
        <w:t>- самостоятельно выбирать маршруты безопасного движения от дома до школы.</w:t>
      </w:r>
    </w:p>
    <w:p w:rsidR="00193935" w:rsidRPr="00D86225" w:rsidRDefault="00193935" w:rsidP="00193935">
      <w:pPr>
        <w:pStyle w:val="a3"/>
        <w:rPr>
          <w:rFonts w:ascii="Times New Roman" w:hAnsi="Times New Roman"/>
          <w:sz w:val="24"/>
          <w:szCs w:val="24"/>
        </w:rPr>
      </w:pPr>
    </w:p>
    <w:p w:rsidR="00193935" w:rsidRPr="00D86225" w:rsidRDefault="00BF67A9" w:rsidP="00193935">
      <w:pPr>
        <w:spacing w:after="0" w:line="360" w:lineRule="auto"/>
        <w:contextualSpacing/>
        <w:rPr>
          <w:rFonts w:ascii="Times New Roman" w:hAnsi="Times New Roman"/>
          <w:b/>
          <w:sz w:val="24"/>
          <w:szCs w:val="24"/>
        </w:rPr>
      </w:pPr>
      <w:r>
        <w:rPr>
          <w:rFonts w:ascii="Times New Roman" w:hAnsi="Times New Roman"/>
          <w:b/>
          <w:sz w:val="24"/>
          <w:szCs w:val="24"/>
        </w:rPr>
        <w:t xml:space="preserve">                                                                 4-ый год обучения</w:t>
      </w:r>
    </w:p>
    <w:p w:rsidR="00193935" w:rsidRPr="00D86225" w:rsidRDefault="00193935" w:rsidP="00193935">
      <w:pPr>
        <w:jc w:val="both"/>
        <w:rPr>
          <w:rFonts w:ascii="Times New Roman" w:hAnsi="Times New Roman"/>
          <w:sz w:val="24"/>
          <w:szCs w:val="24"/>
        </w:rPr>
      </w:pPr>
      <w:r w:rsidRPr="00BF67A9">
        <w:rPr>
          <w:rFonts w:ascii="Times New Roman" w:hAnsi="Times New Roman"/>
          <w:i/>
          <w:sz w:val="24"/>
          <w:szCs w:val="24"/>
          <w:u w:val="single"/>
        </w:rPr>
        <w:t>Личностные результаты</w:t>
      </w:r>
      <w:r w:rsidRPr="00D86225">
        <w:rPr>
          <w:rFonts w:ascii="Times New Roman" w:hAnsi="Times New Roman"/>
          <w:b/>
          <w:sz w:val="24"/>
          <w:szCs w:val="24"/>
        </w:rPr>
        <w:t>:</w:t>
      </w:r>
      <w:r w:rsidRPr="00D86225">
        <w:rPr>
          <w:rFonts w:ascii="Times New Roman" w:hAnsi="Times New Roman"/>
          <w:sz w:val="24"/>
          <w:szCs w:val="24"/>
        </w:rPr>
        <w:t xml:space="preserve"> </w:t>
      </w:r>
    </w:p>
    <w:p w:rsidR="00193935" w:rsidRPr="00D86225" w:rsidRDefault="00193935" w:rsidP="00193935">
      <w:pPr>
        <w:pStyle w:val="a6"/>
        <w:numPr>
          <w:ilvl w:val="0"/>
          <w:numId w:val="11"/>
        </w:numPr>
        <w:jc w:val="both"/>
        <w:rPr>
          <w:rFonts w:ascii="Times New Roman" w:hAnsi="Times New Roman"/>
          <w:sz w:val="24"/>
          <w:szCs w:val="24"/>
        </w:rPr>
      </w:pPr>
      <w:r w:rsidRPr="00D86225">
        <w:rPr>
          <w:rFonts w:ascii="Times New Roman" w:hAnsi="Times New Roman"/>
          <w:sz w:val="24"/>
          <w:szCs w:val="24"/>
        </w:rPr>
        <w:t xml:space="preserve">принятие образа «хороший пешеход, хороший пассажир»; </w:t>
      </w:r>
    </w:p>
    <w:p w:rsidR="00193935" w:rsidRPr="00D86225" w:rsidRDefault="00193935" w:rsidP="00193935">
      <w:pPr>
        <w:pStyle w:val="a6"/>
        <w:numPr>
          <w:ilvl w:val="0"/>
          <w:numId w:val="11"/>
        </w:numPr>
        <w:jc w:val="both"/>
        <w:rPr>
          <w:rFonts w:ascii="Times New Roman" w:hAnsi="Times New Roman"/>
          <w:sz w:val="24"/>
          <w:szCs w:val="24"/>
        </w:rPr>
      </w:pPr>
      <w:r w:rsidRPr="00D86225">
        <w:rPr>
          <w:rFonts w:ascii="Times New Roman" w:hAnsi="Times New Roman"/>
          <w:sz w:val="24"/>
          <w:szCs w:val="24"/>
        </w:rPr>
        <w:t>самостоятельность и личная ответственность за свои поступки, установка на здоровый образ жизни;</w:t>
      </w:r>
    </w:p>
    <w:p w:rsidR="00193935" w:rsidRPr="00D86225" w:rsidRDefault="00193935" w:rsidP="00193935">
      <w:pPr>
        <w:pStyle w:val="a6"/>
        <w:numPr>
          <w:ilvl w:val="0"/>
          <w:numId w:val="11"/>
        </w:numPr>
        <w:jc w:val="both"/>
        <w:rPr>
          <w:rFonts w:ascii="Times New Roman" w:hAnsi="Times New Roman"/>
          <w:sz w:val="24"/>
          <w:szCs w:val="24"/>
        </w:rPr>
      </w:pPr>
      <w:r w:rsidRPr="00D86225">
        <w:rPr>
          <w:rFonts w:ascii="Times New Roman" w:hAnsi="Times New Roman"/>
          <w:sz w:val="24"/>
          <w:szCs w:val="24"/>
        </w:rPr>
        <w:t xml:space="preserve">уважительное отношение к другим участникам дорожного движения; </w:t>
      </w:r>
    </w:p>
    <w:p w:rsidR="00193935" w:rsidRPr="00D86225" w:rsidRDefault="00193935" w:rsidP="00193935">
      <w:pPr>
        <w:pStyle w:val="a6"/>
        <w:numPr>
          <w:ilvl w:val="0"/>
          <w:numId w:val="11"/>
        </w:numPr>
        <w:jc w:val="both"/>
        <w:rPr>
          <w:rFonts w:ascii="Times New Roman" w:hAnsi="Times New Roman"/>
          <w:sz w:val="24"/>
          <w:szCs w:val="24"/>
        </w:rPr>
      </w:pPr>
      <w:r w:rsidRPr="00D86225">
        <w:rPr>
          <w:rFonts w:ascii="Times New Roman" w:hAnsi="Times New Roman"/>
          <w:sz w:val="24"/>
          <w:szCs w:val="24"/>
        </w:rPr>
        <w:t>осознание ответственности человека за общее благополучие;</w:t>
      </w:r>
    </w:p>
    <w:p w:rsidR="00193935" w:rsidRPr="00D86225" w:rsidRDefault="00193935" w:rsidP="00193935">
      <w:pPr>
        <w:pStyle w:val="a6"/>
        <w:numPr>
          <w:ilvl w:val="0"/>
          <w:numId w:val="11"/>
        </w:numPr>
        <w:jc w:val="both"/>
        <w:rPr>
          <w:rFonts w:ascii="Times New Roman" w:hAnsi="Times New Roman"/>
          <w:sz w:val="24"/>
          <w:szCs w:val="24"/>
        </w:rPr>
      </w:pPr>
      <w:r w:rsidRPr="00D86225">
        <w:rPr>
          <w:rFonts w:ascii="Times New Roman" w:hAnsi="Times New Roman"/>
          <w:sz w:val="24"/>
          <w:szCs w:val="24"/>
        </w:rPr>
        <w:t xml:space="preserve">этические чувства, прежде всего доброжелательность и эмоционально-нравственная отзывчивость; </w:t>
      </w:r>
    </w:p>
    <w:p w:rsidR="00193935" w:rsidRPr="00D86225" w:rsidRDefault="00193935" w:rsidP="00193935">
      <w:pPr>
        <w:pStyle w:val="a6"/>
        <w:numPr>
          <w:ilvl w:val="0"/>
          <w:numId w:val="11"/>
        </w:numPr>
        <w:jc w:val="both"/>
        <w:rPr>
          <w:rFonts w:ascii="Times New Roman" w:hAnsi="Times New Roman"/>
          <w:sz w:val="24"/>
          <w:szCs w:val="24"/>
        </w:rPr>
      </w:pPr>
      <w:r w:rsidRPr="00D86225">
        <w:rPr>
          <w:rFonts w:ascii="Times New Roman" w:hAnsi="Times New Roman"/>
          <w:sz w:val="24"/>
          <w:szCs w:val="24"/>
        </w:rPr>
        <w:sym w:font="Symbol" w:char="F0B7"/>
      </w:r>
      <w:r w:rsidRPr="00D86225">
        <w:rPr>
          <w:rFonts w:ascii="Times New Roman" w:hAnsi="Times New Roman"/>
          <w:sz w:val="24"/>
          <w:szCs w:val="24"/>
        </w:rPr>
        <w:t xml:space="preserve"> положительная мотивация и познавательный интерес к занятиям по программе «Юные инспектора дорожного движения»; </w:t>
      </w:r>
      <w:r w:rsidRPr="00D86225">
        <w:rPr>
          <w:rFonts w:ascii="Times New Roman" w:hAnsi="Times New Roman"/>
          <w:sz w:val="24"/>
          <w:szCs w:val="24"/>
        </w:rPr>
        <w:sym w:font="Symbol" w:char="F0B7"/>
      </w:r>
      <w:r w:rsidRPr="00D86225">
        <w:rPr>
          <w:rFonts w:ascii="Times New Roman" w:hAnsi="Times New Roman"/>
          <w:sz w:val="24"/>
          <w:szCs w:val="24"/>
        </w:rPr>
        <w:t xml:space="preserve"> способность к самооценке; </w:t>
      </w:r>
      <w:r w:rsidRPr="00D86225">
        <w:rPr>
          <w:rFonts w:ascii="Times New Roman" w:hAnsi="Times New Roman"/>
          <w:sz w:val="24"/>
          <w:szCs w:val="24"/>
        </w:rPr>
        <w:sym w:font="Symbol" w:char="F0B7"/>
      </w:r>
      <w:r w:rsidRPr="00D86225">
        <w:rPr>
          <w:rFonts w:ascii="Times New Roman" w:hAnsi="Times New Roman"/>
          <w:sz w:val="24"/>
          <w:szCs w:val="24"/>
        </w:rPr>
        <w:t xml:space="preserve"> начальные навыки сотрудничества в разных ситуациях.</w:t>
      </w:r>
    </w:p>
    <w:p w:rsidR="00193935" w:rsidRPr="00BF67A9" w:rsidRDefault="00193935" w:rsidP="00193935">
      <w:pPr>
        <w:spacing w:after="0" w:line="240" w:lineRule="auto"/>
        <w:contextualSpacing/>
        <w:jc w:val="both"/>
        <w:rPr>
          <w:rFonts w:ascii="Times New Roman" w:hAnsi="Times New Roman"/>
          <w:i/>
          <w:sz w:val="24"/>
          <w:szCs w:val="24"/>
          <w:u w:val="single"/>
        </w:rPr>
      </w:pPr>
      <w:r w:rsidRPr="00BF67A9">
        <w:rPr>
          <w:rFonts w:ascii="Times New Roman" w:hAnsi="Times New Roman"/>
          <w:i/>
          <w:sz w:val="24"/>
          <w:szCs w:val="24"/>
          <w:u w:val="single"/>
        </w:rPr>
        <w:t>Метапредметные результаты:</w:t>
      </w:r>
    </w:p>
    <w:p w:rsidR="00193935" w:rsidRPr="00D86225" w:rsidRDefault="00193935" w:rsidP="00193935">
      <w:pPr>
        <w:pStyle w:val="a3"/>
        <w:widowControl w:val="0"/>
        <w:numPr>
          <w:ilvl w:val="0"/>
          <w:numId w:val="6"/>
        </w:numPr>
        <w:autoSpaceDE w:val="0"/>
        <w:autoSpaceDN w:val="0"/>
        <w:adjustRightInd w:val="0"/>
        <w:ind w:left="426" w:hanging="76"/>
        <w:rPr>
          <w:rFonts w:ascii="Times New Roman" w:hAnsi="Times New Roman"/>
          <w:sz w:val="24"/>
          <w:szCs w:val="24"/>
        </w:rPr>
      </w:pPr>
      <w:r w:rsidRPr="00D86225">
        <w:rPr>
          <w:rFonts w:ascii="Times New Roman" w:hAnsi="Times New Roman"/>
          <w:sz w:val="24"/>
          <w:szCs w:val="24"/>
        </w:rPr>
        <w:t>Ориентирование и поведение в окружающей среде:</w:t>
      </w:r>
    </w:p>
    <w:p w:rsidR="00193935" w:rsidRPr="00D86225" w:rsidRDefault="00193935" w:rsidP="00193935">
      <w:pPr>
        <w:pStyle w:val="a3"/>
        <w:ind w:left="1069"/>
        <w:rPr>
          <w:rFonts w:ascii="Times New Roman" w:hAnsi="Times New Roman"/>
          <w:sz w:val="24"/>
          <w:szCs w:val="24"/>
        </w:rPr>
      </w:pPr>
      <w:r w:rsidRPr="00D86225">
        <w:rPr>
          <w:rFonts w:ascii="Times New Roman" w:hAnsi="Times New Roman"/>
          <w:sz w:val="24"/>
          <w:szCs w:val="24"/>
        </w:rPr>
        <w:t>- характеризовать слова «опасность», «опасный»;</w:t>
      </w:r>
    </w:p>
    <w:p w:rsidR="00193935" w:rsidRPr="00D86225" w:rsidRDefault="00193935" w:rsidP="00193935">
      <w:pPr>
        <w:pStyle w:val="a3"/>
        <w:ind w:left="1069"/>
        <w:rPr>
          <w:rFonts w:ascii="Times New Roman" w:hAnsi="Times New Roman"/>
          <w:sz w:val="24"/>
          <w:szCs w:val="24"/>
        </w:rPr>
      </w:pPr>
      <w:r w:rsidRPr="00D86225">
        <w:rPr>
          <w:rFonts w:ascii="Times New Roman" w:hAnsi="Times New Roman"/>
          <w:sz w:val="24"/>
          <w:szCs w:val="24"/>
        </w:rPr>
        <w:t>- объяснять значение слов «осторожный» и «неосторожный», «внимательный» и «невнимательный»;</w:t>
      </w:r>
    </w:p>
    <w:p w:rsidR="00193935" w:rsidRPr="00D86225" w:rsidRDefault="00193935" w:rsidP="00193935">
      <w:pPr>
        <w:pStyle w:val="a3"/>
        <w:ind w:left="1069"/>
        <w:rPr>
          <w:rFonts w:ascii="Times New Roman" w:hAnsi="Times New Roman"/>
          <w:sz w:val="24"/>
          <w:szCs w:val="24"/>
        </w:rPr>
      </w:pPr>
      <w:r w:rsidRPr="00D86225">
        <w:rPr>
          <w:rFonts w:ascii="Times New Roman" w:hAnsi="Times New Roman"/>
          <w:sz w:val="24"/>
          <w:szCs w:val="24"/>
        </w:rPr>
        <w:t>- предвидеть результат возникшей ситуации, выделять особо опасные ситуации;</w:t>
      </w:r>
    </w:p>
    <w:p w:rsidR="00193935" w:rsidRPr="00D86225" w:rsidRDefault="00193935" w:rsidP="00193935">
      <w:pPr>
        <w:pStyle w:val="a3"/>
        <w:rPr>
          <w:rFonts w:ascii="Times New Roman" w:hAnsi="Times New Roman"/>
          <w:sz w:val="24"/>
          <w:szCs w:val="24"/>
        </w:rPr>
      </w:pPr>
      <w:r w:rsidRPr="00D86225">
        <w:rPr>
          <w:rFonts w:ascii="Times New Roman" w:hAnsi="Times New Roman"/>
          <w:sz w:val="24"/>
          <w:szCs w:val="24"/>
        </w:rPr>
        <w:t xml:space="preserve">         2. Умение, определяющие безопасное поведение в условиях дорожного движения:</w:t>
      </w:r>
    </w:p>
    <w:p w:rsidR="00193935" w:rsidRPr="00D86225" w:rsidRDefault="00193935" w:rsidP="00193935">
      <w:pPr>
        <w:pStyle w:val="a3"/>
        <w:rPr>
          <w:rFonts w:ascii="Times New Roman" w:hAnsi="Times New Roman"/>
          <w:sz w:val="24"/>
          <w:szCs w:val="24"/>
        </w:rPr>
      </w:pPr>
      <w:r w:rsidRPr="00D86225">
        <w:rPr>
          <w:rFonts w:ascii="Times New Roman" w:hAnsi="Times New Roman"/>
          <w:sz w:val="24"/>
          <w:szCs w:val="24"/>
        </w:rPr>
        <w:t xml:space="preserve">           - объяснять ППД;</w:t>
      </w:r>
    </w:p>
    <w:p w:rsidR="00193935" w:rsidRPr="00D86225" w:rsidRDefault="00193935" w:rsidP="00193935">
      <w:pPr>
        <w:pStyle w:val="a3"/>
        <w:rPr>
          <w:rFonts w:ascii="Times New Roman" w:hAnsi="Times New Roman"/>
          <w:sz w:val="24"/>
          <w:szCs w:val="24"/>
        </w:rPr>
      </w:pPr>
      <w:r w:rsidRPr="00D86225">
        <w:rPr>
          <w:rFonts w:ascii="Times New Roman" w:hAnsi="Times New Roman"/>
          <w:sz w:val="24"/>
          <w:szCs w:val="24"/>
        </w:rPr>
        <w:t xml:space="preserve">           - группировать знаки дорожного движения по назначению;</w:t>
      </w:r>
    </w:p>
    <w:p w:rsidR="00193935" w:rsidRPr="00D86225" w:rsidRDefault="00193935" w:rsidP="00193935">
      <w:pPr>
        <w:pStyle w:val="a3"/>
        <w:rPr>
          <w:rFonts w:ascii="Times New Roman" w:hAnsi="Times New Roman"/>
          <w:sz w:val="24"/>
          <w:szCs w:val="24"/>
        </w:rPr>
      </w:pPr>
      <w:r w:rsidRPr="00D86225">
        <w:rPr>
          <w:rFonts w:ascii="Times New Roman" w:hAnsi="Times New Roman"/>
          <w:sz w:val="24"/>
          <w:szCs w:val="24"/>
        </w:rPr>
        <w:t xml:space="preserve">           - соотносить знак дорожного движения с конкретной ситуацией;</w:t>
      </w:r>
    </w:p>
    <w:p w:rsidR="00193935" w:rsidRPr="00D86225" w:rsidRDefault="00193935" w:rsidP="00193935">
      <w:pPr>
        <w:pStyle w:val="a3"/>
        <w:rPr>
          <w:rFonts w:ascii="Times New Roman" w:hAnsi="Times New Roman"/>
          <w:sz w:val="24"/>
          <w:szCs w:val="24"/>
        </w:rPr>
      </w:pPr>
      <w:r w:rsidRPr="00D86225">
        <w:rPr>
          <w:rFonts w:ascii="Times New Roman" w:hAnsi="Times New Roman"/>
          <w:sz w:val="24"/>
          <w:szCs w:val="24"/>
        </w:rPr>
        <w:t xml:space="preserve">           - соблюдать изученные правила движения;</w:t>
      </w:r>
    </w:p>
    <w:p w:rsidR="00193935" w:rsidRPr="00D86225" w:rsidRDefault="00193935" w:rsidP="00193935">
      <w:pPr>
        <w:pStyle w:val="a3"/>
        <w:rPr>
          <w:rFonts w:ascii="Times New Roman" w:hAnsi="Times New Roman"/>
          <w:sz w:val="24"/>
          <w:szCs w:val="24"/>
        </w:rPr>
      </w:pPr>
      <w:r w:rsidRPr="00D86225">
        <w:rPr>
          <w:rFonts w:ascii="Times New Roman" w:hAnsi="Times New Roman"/>
          <w:sz w:val="24"/>
          <w:szCs w:val="24"/>
        </w:rPr>
        <w:t xml:space="preserve">           - анализировать свое и чужое поведение.</w:t>
      </w:r>
    </w:p>
    <w:p w:rsidR="00193935" w:rsidRPr="00D86225" w:rsidRDefault="00193935" w:rsidP="00193935">
      <w:pPr>
        <w:shd w:val="clear" w:color="auto" w:fill="FFFFFF"/>
        <w:spacing w:after="0" w:line="240" w:lineRule="auto"/>
        <w:jc w:val="both"/>
        <w:rPr>
          <w:rFonts w:ascii="Times New Roman" w:hAnsi="Times New Roman"/>
          <w:color w:val="000000"/>
          <w:sz w:val="24"/>
          <w:szCs w:val="24"/>
        </w:rPr>
      </w:pPr>
    </w:p>
    <w:p w:rsidR="00193935" w:rsidRPr="00D86225" w:rsidRDefault="00193935" w:rsidP="00193935">
      <w:pPr>
        <w:spacing w:after="0" w:line="360" w:lineRule="auto"/>
        <w:contextualSpacing/>
        <w:jc w:val="center"/>
        <w:rPr>
          <w:rFonts w:ascii="Times New Roman" w:hAnsi="Times New Roman"/>
          <w:b/>
          <w:sz w:val="24"/>
          <w:szCs w:val="24"/>
        </w:rPr>
      </w:pPr>
      <w:r w:rsidRPr="00D86225">
        <w:rPr>
          <w:rFonts w:ascii="Times New Roman" w:hAnsi="Times New Roman"/>
          <w:b/>
          <w:sz w:val="24"/>
          <w:szCs w:val="24"/>
        </w:rPr>
        <w:t>Планируемые результаты</w:t>
      </w:r>
    </w:p>
    <w:p w:rsidR="00193935" w:rsidRPr="00D86225" w:rsidRDefault="00BF67A9" w:rsidP="00193935">
      <w:pPr>
        <w:spacing w:after="0" w:line="360" w:lineRule="auto"/>
        <w:contextualSpacing/>
        <w:jc w:val="both"/>
        <w:rPr>
          <w:rFonts w:ascii="Times New Roman" w:hAnsi="Times New Roman"/>
          <w:b/>
          <w:sz w:val="24"/>
          <w:szCs w:val="24"/>
        </w:rPr>
      </w:pPr>
      <w:r>
        <w:rPr>
          <w:rFonts w:ascii="Times New Roman" w:hAnsi="Times New Roman"/>
          <w:b/>
          <w:sz w:val="24"/>
          <w:szCs w:val="24"/>
        </w:rPr>
        <w:t xml:space="preserve">                                                    1 год обучения</w:t>
      </w:r>
      <w:r w:rsidR="00193935" w:rsidRPr="00D86225">
        <w:rPr>
          <w:rFonts w:ascii="Times New Roman" w:hAnsi="Times New Roman"/>
          <w:b/>
          <w:sz w:val="24"/>
          <w:szCs w:val="24"/>
        </w:rPr>
        <w:t>:</w:t>
      </w:r>
    </w:p>
    <w:p w:rsidR="00193935" w:rsidRPr="00D86225" w:rsidRDefault="00193935" w:rsidP="00193935">
      <w:pPr>
        <w:pStyle w:val="c8"/>
        <w:numPr>
          <w:ilvl w:val="0"/>
          <w:numId w:val="12"/>
        </w:numPr>
        <w:tabs>
          <w:tab w:val="left" w:pos="284"/>
        </w:tabs>
        <w:spacing w:before="0" w:beforeAutospacing="0" w:after="0" w:afterAutospacing="0"/>
        <w:ind w:left="0" w:hanging="11"/>
        <w:jc w:val="both"/>
        <w:rPr>
          <w:color w:val="000000"/>
        </w:rPr>
      </w:pPr>
      <w:r w:rsidRPr="00D86225">
        <w:rPr>
          <w:rStyle w:val="c6"/>
          <w:rFonts w:eastAsiaTheme="majorEastAsia"/>
          <w:color w:val="191919"/>
        </w:rPr>
        <w:t>сравнивать цвет предметов, группировать их по цветовым оттенкам;</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определять пространственные положения и взаимоотношения объектов окружающего мира (близко-далеко; рядом, около; за; перед; ближе-дальше и др.); сравнивать предметы, находящиеся в разных пространственных положениях;</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объяснять свой путь от дома до школы;</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определять свое положение на местности по отношению к важным объектам (близко-далеко от дома, школы, рядом со школой, домом, недалеко от…).</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2. Умения, определяющие безопасное поведение в условиях дорожного движения:</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выделять из многообразия объектов транспортное средство;</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lastRenderedPageBreak/>
        <w:t>— выделять среди объектов окружающей среды знаки дорожного движения (изученные), узнавать их, знать назначение (отвечать на вопрос «что обозначает этот знак?»);</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различать цвет и форму запрещающих знаков;</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различать и объяснять сигналы светофора, действовать в соответствии с ними;</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находить места переходов по дорожным знакам (подземный, наземный переходы);</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различать сигналы светофора и объяснять их значение;</w:t>
      </w:r>
      <w:r w:rsidRPr="00D86225">
        <w:rPr>
          <w:rStyle w:val="c6"/>
          <w:rFonts w:eastAsiaTheme="majorEastAsia"/>
          <w:color w:val="000000"/>
        </w:rPr>
        <w:t>   </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группировать транспортные средства по видам: наземный, подземный, водный, воздушный.</w:t>
      </w:r>
    </w:p>
    <w:p w:rsidR="00193935" w:rsidRPr="00D86225" w:rsidRDefault="00193935" w:rsidP="00193935">
      <w:pPr>
        <w:spacing w:after="0" w:line="360" w:lineRule="auto"/>
        <w:contextualSpacing/>
        <w:jc w:val="both"/>
        <w:rPr>
          <w:rFonts w:ascii="Times New Roman" w:hAnsi="Times New Roman"/>
          <w:b/>
          <w:sz w:val="24"/>
          <w:szCs w:val="24"/>
        </w:rPr>
      </w:pPr>
    </w:p>
    <w:p w:rsidR="00193935" w:rsidRPr="00D86225" w:rsidRDefault="00BF67A9" w:rsidP="00193935">
      <w:pPr>
        <w:spacing w:after="0" w:line="360" w:lineRule="auto"/>
        <w:contextualSpacing/>
        <w:jc w:val="both"/>
        <w:rPr>
          <w:rFonts w:ascii="Times New Roman" w:hAnsi="Times New Roman"/>
          <w:b/>
          <w:sz w:val="24"/>
          <w:szCs w:val="24"/>
        </w:rPr>
      </w:pPr>
      <w:bookmarkStart w:id="0" w:name="OLE_LINK14"/>
      <w:bookmarkStart w:id="1" w:name="OLE_LINK15"/>
      <w:r>
        <w:rPr>
          <w:rFonts w:ascii="Times New Roman" w:hAnsi="Times New Roman"/>
          <w:b/>
          <w:sz w:val="24"/>
          <w:szCs w:val="24"/>
        </w:rPr>
        <w:t xml:space="preserve">                                                              2 - ой год обучения</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1. Ориентирование и поведение в окружающей среде:</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сравнивать предметы по их положению в пространстве;</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определять направление движения объекта и свое пространственное положение по отношению к нему;</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соотносить скорость движения с положением объекта в пространстве (далеко-медленно; близко-быстро); различать скорости перемещения разных объектов, отвечать на вопрос: «Кто (что) быстрее (медленнее)?»;</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самостоятельно строить и перестраивать (в игровых и учебных ситуациях) пространственные взаимоотношения предметов (близко-далеко, ближе-дальше, рядом, около и пр.);</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различать, сравнивать, группировать общественный и личный транспорт.</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2. Умения, определяющие безопасное поведение в условиях дорожного движения:</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определять геометрическую форму знаков дорожного движения, группировать знаки по цвету и геометрической форме (запрещающие, предписывающие знаки);</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ориентироваться в скорости приближающегося транспортного средства (быстро, медленно);</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выделять среди объектов окружающей среды знаки дорожного движения (изученные), необходимые для правильной ориентировки на дороге и улице; называть их, объяснять назначение и соотносить с особенностями своего поведения;</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различать цвет и форму предупреждающих и запрещающих знаков (изученных);</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в учебных ситуациях оценивать наличие опасности, коллективно определять причину ее возникновения; выбирать безопасные маршруты (по рисункам и личным наблюдениям); отвечать на вопрос «Опасна или не опасна эта ситуация, правильно ли поступают ее участники?»;</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объяснять значение конкретного знака (в значении, приближенном к установленному в ПДД);</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различать транспорт стоящий, двигающийся, подающий сигналы поворота;</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оценивать состояние дороги (асфальт, грунт) и время, которое может быть затрачено на переход дороги;</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группировать транспортные средства по принадлежности к группам «общественный», «личный».</w:t>
      </w:r>
    </w:p>
    <w:p w:rsidR="00193935" w:rsidRPr="00D86225" w:rsidRDefault="00193935" w:rsidP="00BF67A9">
      <w:pPr>
        <w:spacing w:after="0" w:line="360" w:lineRule="auto"/>
        <w:contextualSpacing/>
        <w:jc w:val="center"/>
        <w:rPr>
          <w:rFonts w:ascii="Times New Roman" w:hAnsi="Times New Roman"/>
          <w:sz w:val="24"/>
          <w:szCs w:val="24"/>
        </w:rPr>
      </w:pPr>
      <w:r w:rsidRPr="00D86225">
        <w:rPr>
          <w:rFonts w:ascii="Times New Roman" w:hAnsi="Times New Roman"/>
          <w:b/>
          <w:bCs/>
          <w:color w:val="000000"/>
          <w:sz w:val="24"/>
          <w:szCs w:val="24"/>
          <w:shd w:val="clear" w:color="auto" w:fill="FFFFFF"/>
        </w:rPr>
        <w:t>3</w:t>
      </w:r>
      <w:r w:rsidR="00BF67A9">
        <w:rPr>
          <w:rFonts w:ascii="Times New Roman" w:hAnsi="Times New Roman"/>
          <w:b/>
          <w:bCs/>
          <w:color w:val="000000"/>
          <w:sz w:val="24"/>
          <w:szCs w:val="24"/>
          <w:shd w:val="clear" w:color="auto" w:fill="FFFFFF"/>
        </w:rPr>
        <w:t xml:space="preserve"> – ий год обучения</w:t>
      </w:r>
    </w:p>
    <w:bookmarkEnd w:id="0"/>
    <w:bookmarkEnd w:id="1"/>
    <w:p w:rsidR="00193935" w:rsidRPr="00D86225" w:rsidRDefault="00BF67A9" w:rsidP="00193935">
      <w:pPr>
        <w:pStyle w:val="c8"/>
        <w:spacing w:before="0" w:beforeAutospacing="0" w:after="0" w:afterAutospacing="0"/>
        <w:jc w:val="both"/>
        <w:rPr>
          <w:color w:val="000000"/>
        </w:rPr>
      </w:pPr>
      <w:r>
        <w:rPr>
          <w:rStyle w:val="c6"/>
          <w:rFonts w:eastAsiaTheme="majorEastAsia"/>
          <w:color w:val="191919"/>
        </w:rPr>
        <w:t>-о</w:t>
      </w:r>
      <w:r w:rsidR="00193935" w:rsidRPr="00D86225">
        <w:rPr>
          <w:rStyle w:val="c6"/>
          <w:rFonts w:eastAsiaTheme="majorEastAsia"/>
          <w:color w:val="191919"/>
        </w:rPr>
        <w:t>риентирование и поведение в окружающей среде:</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определять «на глаз» расстояние до объекта (близко, далеко, рядом, несколько метров, несколько шагов);</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определять «на глаз» особенности движения и скорость передвижения объекта (передвигается спокойно, быстро, медленно, неуверенно, тормозит, останавливается, набирает скорость)</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2. Умения, определяющие безопасное поведение в условиях дорожного движения:</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выделять в окружающей среде знаки дорожного движения, кратко характеризовать их, соотносить с разными формами поведения;</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lastRenderedPageBreak/>
        <w:t>— определять по световым сигналам поворота транспортного средства направление его движения (налево, направо, назад);</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находить на рисунках и схемах части дороги; строить графическую модель дороги, означать ее части;</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находить и исправлять ошибки в графическом изображении дорожной ситуации;</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объяснять правила передвижения в соответствии со знаками дорожного движения;</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выполнять изученные правила движения по дорогам и улицам (в игровых и учебных ситуациях, а также в реальной жизни);</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самостоятельно выбирать маршруты безопасного движения от дома до школы (библиотеки, кинотеатра, магазина).</w:t>
      </w:r>
    </w:p>
    <w:p w:rsidR="00193935" w:rsidRPr="00D86225" w:rsidRDefault="00193935" w:rsidP="00193935">
      <w:pPr>
        <w:ind w:firstLine="708"/>
        <w:rPr>
          <w:rFonts w:ascii="Times New Roman" w:hAnsi="Times New Roman"/>
          <w:b/>
          <w:sz w:val="24"/>
          <w:szCs w:val="24"/>
        </w:rPr>
      </w:pPr>
    </w:p>
    <w:p w:rsidR="00193935" w:rsidRPr="00D86225" w:rsidRDefault="00BF67A9" w:rsidP="00BF67A9">
      <w:pPr>
        <w:ind w:firstLine="708"/>
        <w:jc w:val="center"/>
        <w:rPr>
          <w:rFonts w:ascii="Times New Roman" w:hAnsi="Times New Roman"/>
          <w:b/>
          <w:sz w:val="24"/>
          <w:szCs w:val="24"/>
        </w:rPr>
      </w:pPr>
      <w:r>
        <w:rPr>
          <w:rFonts w:ascii="Times New Roman" w:hAnsi="Times New Roman"/>
          <w:b/>
          <w:sz w:val="24"/>
          <w:szCs w:val="24"/>
        </w:rPr>
        <w:t>4 – ый год обучения</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Ориентирование и поведение в окружающей среде:</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характеризовать слова «опасность», «опасный»;</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объяснять значение слов «осторожный и неосторожный», «внимательный и невнимательный»,</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предвидеть результат возникшей ситуации при различных действиях в окружающей среде; выделять особо опасные ситуации, предусматривать свои действия в них;</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представлять возможное развертывание ситуации, отвечать на вопрос «что будет, если …»;</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осуществлять правильный подсчет времени на дорогу в неблагоприятных условиях (особенности дороги, погоды и пр.).</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2. Умения, определяющие безопасное поведение в условиях дорожного движения:</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объяснять значение правил дорожного движения;</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группировать знаки ДД по назначению (предупреждающие, запрещающие, предписывающие, информационные, знаки особых предписаний), объяснять назначение каждой группы знаков ДД;</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соотносить знак дорожного движения с конкретной ситуацией на дороге; находить и исправлять ошибки в схемах и рисунках, раскрывающих разные ситуации дорожного движения;</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анализировать погодные условия, знать особенности тормозного пути транспорта при разных дорожных условиях;</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выполнять изученные правила движения по дорогам и улицам (в игровых и учебных ситуациях, а также в реальной жизни); проводить игры и учебные ситуации со сверстниками и малышами; разыгрывать различные роли (водитель, пешеход, пассажир), передавать особенности их поведения в зависимости от ситуации;</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 анализировать свое и чужое поведение, находить ошибки, устанавливать их причины, определять пути исправления.</w:t>
      </w:r>
    </w:p>
    <w:p w:rsidR="00193935" w:rsidRPr="00D86225" w:rsidRDefault="00193935" w:rsidP="00193935">
      <w:pPr>
        <w:pStyle w:val="c8"/>
        <w:spacing w:before="0" w:beforeAutospacing="0" w:after="0" w:afterAutospacing="0"/>
        <w:jc w:val="both"/>
        <w:rPr>
          <w:color w:val="000000"/>
        </w:rPr>
      </w:pPr>
      <w:r w:rsidRPr="00D86225">
        <w:rPr>
          <w:rStyle w:val="c6"/>
          <w:rFonts w:eastAsiaTheme="majorEastAsia"/>
          <w:color w:val="191919"/>
        </w:rPr>
        <w:t>−−</w:t>
      </w:r>
      <w:r w:rsidRPr="00D86225">
        <w:rPr>
          <w:rStyle w:val="c6"/>
          <w:rFonts w:eastAsiaTheme="majorEastAsia"/>
          <w:color w:val="000000"/>
        </w:rPr>
        <w:t>  выработать навыки по оказанию первой медицинской помощи.</w:t>
      </w:r>
    </w:p>
    <w:p w:rsidR="00193935" w:rsidRPr="00D86225" w:rsidRDefault="00193935" w:rsidP="00193935">
      <w:pPr>
        <w:pStyle w:val="3"/>
        <w:spacing w:before="0" w:after="0" w:line="240" w:lineRule="auto"/>
        <w:contextualSpacing/>
        <w:jc w:val="both"/>
        <w:rPr>
          <w:rFonts w:ascii="Times New Roman" w:hAnsi="Times New Roman"/>
          <w:i w:val="0"/>
          <w:color w:val="0D0D0D" w:themeColor="text1" w:themeTint="F2"/>
          <w:sz w:val="24"/>
          <w:szCs w:val="24"/>
        </w:rPr>
      </w:pPr>
    </w:p>
    <w:p w:rsidR="00193935" w:rsidRPr="00D86225" w:rsidRDefault="00193935" w:rsidP="00193935">
      <w:pPr>
        <w:pStyle w:val="3"/>
        <w:spacing w:before="0" w:after="0" w:line="240" w:lineRule="auto"/>
        <w:contextualSpacing/>
        <w:jc w:val="center"/>
        <w:rPr>
          <w:rFonts w:ascii="Times New Roman" w:hAnsi="Times New Roman"/>
          <w:i w:val="0"/>
          <w:color w:val="0D0D0D" w:themeColor="text1" w:themeTint="F2"/>
          <w:sz w:val="24"/>
          <w:szCs w:val="24"/>
        </w:rPr>
      </w:pPr>
    </w:p>
    <w:p w:rsidR="00193935" w:rsidRPr="00D86225" w:rsidRDefault="00193935" w:rsidP="00193935">
      <w:pPr>
        <w:pStyle w:val="3"/>
        <w:spacing w:before="0" w:after="0" w:line="240" w:lineRule="auto"/>
        <w:contextualSpacing/>
        <w:jc w:val="center"/>
        <w:rPr>
          <w:rFonts w:ascii="Times New Roman" w:hAnsi="Times New Roman"/>
          <w:i w:val="0"/>
          <w:color w:val="0D0D0D" w:themeColor="text1" w:themeTint="F2"/>
          <w:sz w:val="24"/>
          <w:szCs w:val="24"/>
        </w:rPr>
      </w:pPr>
    </w:p>
    <w:p w:rsidR="00193935" w:rsidRDefault="00193935" w:rsidP="00C8193A">
      <w:pPr>
        <w:shd w:val="clear" w:color="auto" w:fill="FFFFFF"/>
        <w:autoSpaceDE w:val="0"/>
        <w:autoSpaceDN w:val="0"/>
        <w:adjustRightInd w:val="0"/>
        <w:spacing w:after="0" w:line="360" w:lineRule="auto"/>
        <w:ind w:firstLine="709"/>
        <w:contextualSpacing/>
        <w:jc w:val="center"/>
        <w:rPr>
          <w:rFonts w:ascii="Times New Roman" w:hAnsi="Times New Roman"/>
          <w:b/>
          <w:color w:val="000000"/>
          <w:sz w:val="24"/>
          <w:szCs w:val="24"/>
        </w:rPr>
      </w:pPr>
    </w:p>
    <w:p w:rsidR="00193935" w:rsidRDefault="00193935" w:rsidP="00C8193A">
      <w:pPr>
        <w:shd w:val="clear" w:color="auto" w:fill="FFFFFF"/>
        <w:autoSpaceDE w:val="0"/>
        <w:autoSpaceDN w:val="0"/>
        <w:adjustRightInd w:val="0"/>
        <w:spacing w:after="0" w:line="360" w:lineRule="auto"/>
        <w:ind w:firstLine="709"/>
        <w:contextualSpacing/>
        <w:jc w:val="center"/>
        <w:rPr>
          <w:rFonts w:ascii="Times New Roman" w:hAnsi="Times New Roman"/>
          <w:b/>
          <w:color w:val="000000"/>
          <w:sz w:val="24"/>
          <w:szCs w:val="24"/>
        </w:rPr>
      </w:pPr>
    </w:p>
    <w:p w:rsidR="0005686D" w:rsidRDefault="0005686D" w:rsidP="00C8193A">
      <w:pPr>
        <w:shd w:val="clear" w:color="auto" w:fill="FFFFFF"/>
        <w:autoSpaceDE w:val="0"/>
        <w:autoSpaceDN w:val="0"/>
        <w:adjustRightInd w:val="0"/>
        <w:spacing w:after="0" w:line="360" w:lineRule="auto"/>
        <w:ind w:firstLine="709"/>
        <w:contextualSpacing/>
        <w:jc w:val="center"/>
        <w:rPr>
          <w:rFonts w:ascii="Times New Roman" w:hAnsi="Times New Roman"/>
          <w:b/>
          <w:color w:val="000000"/>
          <w:sz w:val="24"/>
          <w:szCs w:val="24"/>
        </w:rPr>
      </w:pPr>
    </w:p>
    <w:p w:rsidR="0005686D" w:rsidRDefault="0005686D" w:rsidP="00C8193A">
      <w:pPr>
        <w:shd w:val="clear" w:color="auto" w:fill="FFFFFF"/>
        <w:autoSpaceDE w:val="0"/>
        <w:autoSpaceDN w:val="0"/>
        <w:adjustRightInd w:val="0"/>
        <w:spacing w:after="0" w:line="360" w:lineRule="auto"/>
        <w:ind w:firstLine="709"/>
        <w:contextualSpacing/>
        <w:jc w:val="center"/>
        <w:rPr>
          <w:rFonts w:ascii="Times New Roman" w:hAnsi="Times New Roman"/>
          <w:b/>
          <w:color w:val="000000"/>
          <w:sz w:val="24"/>
          <w:szCs w:val="24"/>
        </w:rPr>
      </w:pPr>
    </w:p>
    <w:p w:rsidR="0005686D" w:rsidRDefault="0005686D" w:rsidP="00C8193A">
      <w:pPr>
        <w:shd w:val="clear" w:color="auto" w:fill="FFFFFF"/>
        <w:autoSpaceDE w:val="0"/>
        <w:autoSpaceDN w:val="0"/>
        <w:adjustRightInd w:val="0"/>
        <w:spacing w:after="0" w:line="360" w:lineRule="auto"/>
        <w:ind w:firstLine="709"/>
        <w:contextualSpacing/>
        <w:jc w:val="center"/>
        <w:rPr>
          <w:rFonts w:ascii="Times New Roman" w:hAnsi="Times New Roman"/>
          <w:b/>
          <w:color w:val="000000"/>
          <w:sz w:val="24"/>
          <w:szCs w:val="24"/>
        </w:rPr>
      </w:pPr>
    </w:p>
    <w:p w:rsidR="0005686D" w:rsidRDefault="0005686D" w:rsidP="00C8193A">
      <w:pPr>
        <w:shd w:val="clear" w:color="auto" w:fill="FFFFFF"/>
        <w:autoSpaceDE w:val="0"/>
        <w:autoSpaceDN w:val="0"/>
        <w:adjustRightInd w:val="0"/>
        <w:spacing w:after="0" w:line="360" w:lineRule="auto"/>
        <w:ind w:firstLine="709"/>
        <w:contextualSpacing/>
        <w:jc w:val="center"/>
        <w:rPr>
          <w:rFonts w:ascii="Times New Roman" w:hAnsi="Times New Roman"/>
          <w:b/>
          <w:color w:val="000000"/>
          <w:sz w:val="24"/>
          <w:szCs w:val="24"/>
        </w:rPr>
      </w:pPr>
    </w:p>
    <w:p w:rsidR="00141FB3" w:rsidRPr="00D86225" w:rsidRDefault="00141FB3" w:rsidP="00410410">
      <w:pPr>
        <w:autoSpaceDE w:val="0"/>
        <w:autoSpaceDN w:val="0"/>
        <w:adjustRightInd w:val="0"/>
        <w:spacing w:after="0" w:line="360" w:lineRule="auto"/>
        <w:ind w:firstLine="709"/>
        <w:contextualSpacing/>
        <w:jc w:val="center"/>
        <w:rPr>
          <w:rFonts w:ascii="Times New Roman" w:hAnsi="Times New Roman"/>
          <w:b/>
          <w:iCs/>
          <w:sz w:val="24"/>
          <w:szCs w:val="24"/>
        </w:rPr>
      </w:pPr>
    </w:p>
    <w:p w:rsidR="00410410" w:rsidRPr="00D86225" w:rsidRDefault="00BF67A9" w:rsidP="00410410">
      <w:pPr>
        <w:autoSpaceDE w:val="0"/>
        <w:autoSpaceDN w:val="0"/>
        <w:adjustRightInd w:val="0"/>
        <w:spacing w:after="0" w:line="360" w:lineRule="auto"/>
        <w:ind w:firstLine="709"/>
        <w:contextualSpacing/>
        <w:jc w:val="center"/>
        <w:rPr>
          <w:rFonts w:ascii="Times New Roman" w:hAnsi="Times New Roman"/>
          <w:b/>
          <w:iCs/>
          <w:sz w:val="24"/>
          <w:szCs w:val="24"/>
        </w:rPr>
      </w:pPr>
      <w:r>
        <w:rPr>
          <w:rFonts w:ascii="Times New Roman" w:hAnsi="Times New Roman"/>
          <w:b/>
          <w:iCs/>
          <w:sz w:val="24"/>
          <w:szCs w:val="24"/>
          <w:lang w:val="en-US"/>
        </w:rPr>
        <w:lastRenderedPageBreak/>
        <w:t>II</w:t>
      </w:r>
      <w:r>
        <w:rPr>
          <w:rFonts w:ascii="Times New Roman" w:hAnsi="Times New Roman"/>
          <w:b/>
          <w:iCs/>
          <w:sz w:val="24"/>
          <w:szCs w:val="24"/>
        </w:rPr>
        <w:t xml:space="preserve">. </w:t>
      </w:r>
      <w:r w:rsidR="00410410" w:rsidRPr="00D86225">
        <w:rPr>
          <w:rFonts w:ascii="Times New Roman" w:hAnsi="Times New Roman"/>
          <w:b/>
          <w:iCs/>
          <w:sz w:val="24"/>
          <w:szCs w:val="24"/>
        </w:rPr>
        <w:t>Содержание программы</w:t>
      </w:r>
    </w:p>
    <w:p w:rsidR="00410410" w:rsidRPr="00BF67A9" w:rsidRDefault="00410410" w:rsidP="00BF67A9">
      <w:pPr>
        <w:pStyle w:val="a6"/>
        <w:ind w:left="0"/>
        <w:jc w:val="center"/>
        <w:rPr>
          <w:rFonts w:ascii="Times New Roman" w:hAnsi="Times New Roman"/>
          <w:b/>
          <w:sz w:val="24"/>
          <w:szCs w:val="24"/>
        </w:rPr>
      </w:pPr>
      <w:r w:rsidRPr="00BF67A9">
        <w:rPr>
          <w:rFonts w:ascii="Times New Roman" w:hAnsi="Times New Roman"/>
          <w:b/>
          <w:sz w:val="24"/>
          <w:szCs w:val="24"/>
        </w:rPr>
        <w:t xml:space="preserve">1 </w:t>
      </w:r>
      <w:r w:rsidR="00BF67A9" w:rsidRPr="00BF67A9">
        <w:rPr>
          <w:rFonts w:ascii="Times New Roman" w:hAnsi="Times New Roman"/>
          <w:b/>
          <w:sz w:val="24"/>
          <w:szCs w:val="24"/>
        </w:rPr>
        <w:t xml:space="preserve">– ый </w:t>
      </w:r>
      <w:r w:rsidRPr="00BF67A9">
        <w:rPr>
          <w:rFonts w:ascii="Times New Roman" w:hAnsi="Times New Roman"/>
          <w:b/>
          <w:sz w:val="24"/>
          <w:szCs w:val="24"/>
        </w:rPr>
        <w:t>год обучения</w:t>
      </w:r>
    </w:p>
    <w:p w:rsidR="00410410" w:rsidRPr="00D86225" w:rsidRDefault="00410410" w:rsidP="00410410">
      <w:pPr>
        <w:jc w:val="both"/>
        <w:rPr>
          <w:rFonts w:ascii="Times New Roman" w:hAnsi="Times New Roman"/>
          <w:b/>
          <w:sz w:val="24"/>
          <w:szCs w:val="24"/>
        </w:rPr>
      </w:pPr>
      <w:r w:rsidRPr="00D86225">
        <w:rPr>
          <w:rFonts w:ascii="Times New Roman" w:hAnsi="Times New Roman"/>
          <w:b/>
          <w:sz w:val="24"/>
          <w:szCs w:val="24"/>
        </w:rPr>
        <w:t>Ориентировка в окружающем мире</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Форма предметов окружающего мира (треугольник, круг, квадрат).</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 xml:space="preserve">Цвет (цветовые оттенки) предметов (сравнение, называние, классификация). </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 xml:space="preserve">Пространственные положения и взаимоотношения объектов окружающего мира (близко-далеко; рядом, около; за; перед; ближе-дальше). </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Форма и цвет знаков дорожного движения (белый треугольник с красной полосой по краям; синий квадрат; белый круг с красной полосой по краю; синий круг с белой полосой по краю и др.). Цвет и форма запрещающих знаков: «движение пешеходов запрещено», «движение на велосипеде запрещено».</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Адрес местожительства, название ближайших улиц и их особенности. Дорога от дома до школы (кинотеатра, парка, магазина и пр.). Транспорт. Наземный, подземный, воздушный, водный (узнавание, называние, различение). Транспортное средство. Участники дорожного движения: водитель, пассажир, пешеход (узнавание, называние, особенности поведения).</w:t>
      </w:r>
    </w:p>
    <w:p w:rsidR="00410410" w:rsidRPr="00D86225" w:rsidRDefault="00410410" w:rsidP="00410410">
      <w:pPr>
        <w:jc w:val="both"/>
        <w:rPr>
          <w:rFonts w:ascii="Times New Roman" w:hAnsi="Times New Roman"/>
          <w:b/>
          <w:sz w:val="24"/>
          <w:szCs w:val="24"/>
        </w:rPr>
      </w:pPr>
      <w:r w:rsidRPr="00D86225">
        <w:rPr>
          <w:rFonts w:ascii="Times New Roman" w:hAnsi="Times New Roman"/>
          <w:b/>
          <w:sz w:val="24"/>
          <w:szCs w:val="24"/>
        </w:rPr>
        <w:t>Ты — пешеход</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Дорога. Тротуар как часть дороги, предназначенная для движения пешеходов. Правила движения по тротуару: движение навстречу транспорту; движение по обочине при отсутствии тротуара; движение в темное время суток только в сопровождении взрослого.</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Знаки дорожного движения, определяющие переход дороги: «пешеходный переход», «пешеходная дорожка», «подземный пешеходный переход», «надземный пешеходный переход», «место остановки автобуса (троллейбуса)», «место остановки трамвая» (название, назначение, внешние признаки). Особенности поведения, определяемые тем или иным знаком ДД (правила перехода дороги при разных знаках пешеходного перехода). Светофор пешеходный и транспортный. Особенности сигналов светофора и действия пешеходов в соответствии с ними.</w:t>
      </w:r>
    </w:p>
    <w:p w:rsidR="00410410" w:rsidRPr="00D86225" w:rsidRDefault="00410410" w:rsidP="00410410">
      <w:pPr>
        <w:jc w:val="both"/>
        <w:rPr>
          <w:rFonts w:ascii="Times New Roman" w:hAnsi="Times New Roman"/>
          <w:b/>
          <w:sz w:val="24"/>
          <w:szCs w:val="24"/>
        </w:rPr>
      </w:pPr>
      <w:r w:rsidRPr="00D86225">
        <w:rPr>
          <w:rFonts w:ascii="Times New Roman" w:hAnsi="Times New Roman"/>
          <w:b/>
          <w:sz w:val="24"/>
          <w:szCs w:val="24"/>
        </w:rPr>
        <w:t>Ты — пассажир</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Правила поездки в транспортном средстве: не отвлекать водителя разговорами; не задерживаться у входа и выхода; вести себя спокойно и сдержанно, не высовываться из окна.</w:t>
      </w:r>
    </w:p>
    <w:p w:rsidR="00410410" w:rsidRPr="00D86225" w:rsidRDefault="00BF67A9" w:rsidP="00410410">
      <w:pPr>
        <w:jc w:val="center"/>
        <w:rPr>
          <w:rFonts w:ascii="Times New Roman" w:hAnsi="Times New Roman"/>
          <w:b/>
          <w:sz w:val="24"/>
          <w:szCs w:val="24"/>
        </w:rPr>
      </w:pPr>
      <w:r>
        <w:rPr>
          <w:rFonts w:ascii="Times New Roman" w:hAnsi="Times New Roman"/>
          <w:b/>
          <w:sz w:val="24"/>
          <w:szCs w:val="24"/>
        </w:rPr>
        <w:t>2 – ой год обучения</w:t>
      </w:r>
    </w:p>
    <w:p w:rsidR="00410410" w:rsidRPr="00D86225" w:rsidRDefault="00410410" w:rsidP="00410410">
      <w:pPr>
        <w:rPr>
          <w:rFonts w:ascii="Times New Roman" w:hAnsi="Times New Roman"/>
          <w:b/>
          <w:sz w:val="24"/>
          <w:szCs w:val="24"/>
        </w:rPr>
      </w:pPr>
      <w:r w:rsidRPr="00D86225">
        <w:rPr>
          <w:rFonts w:ascii="Times New Roman" w:hAnsi="Times New Roman"/>
          <w:b/>
          <w:sz w:val="24"/>
          <w:szCs w:val="24"/>
        </w:rPr>
        <w:t>Ориентировка в окружающем мире</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Предметы и их положение в пространстве: определение, сравнение, объяснение соотношений с использованием соответствующей терминологии (близко-ближе, далеко-дальше, рядом, перед, за и т.д.).</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 xml:space="preserve"> 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(далеко-</w:t>
      </w:r>
      <w:r w:rsidRPr="00D86225">
        <w:rPr>
          <w:rFonts w:ascii="Times New Roman" w:hAnsi="Times New Roman"/>
          <w:sz w:val="24"/>
          <w:szCs w:val="24"/>
        </w:rPr>
        <w:lastRenderedPageBreak/>
        <w:t>близко; медленно-быстро, рядом, около). Транспорт стоящий, двигающийся, подающий сигналы поворота.</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Населенный пункт как территория, застроенная домами: город, село, поселок, деревня. Знание своего района как условие безопасного передвижения.</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Дорога. Состояние дороги (асфальт, грунт). Практическое определение времени, которое может быть затрачено на переход дороги.</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Опасность и безопасность на дорогах. Причины возникновения опасностей. Безопасные маршруты движения (установление, определение по рисункам и личным наблюдениям).</w:t>
      </w:r>
    </w:p>
    <w:p w:rsidR="00410410" w:rsidRPr="00D86225" w:rsidRDefault="00410410" w:rsidP="00410410">
      <w:pPr>
        <w:rPr>
          <w:rFonts w:ascii="Times New Roman" w:hAnsi="Times New Roman"/>
          <w:b/>
          <w:sz w:val="24"/>
          <w:szCs w:val="24"/>
        </w:rPr>
      </w:pPr>
      <w:r w:rsidRPr="00D86225">
        <w:rPr>
          <w:rFonts w:ascii="Times New Roman" w:hAnsi="Times New Roman"/>
          <w:b/>
          <w:sz w:val="24"/>
          <w:szCs w:val="24"/>
        </w:rPr>
        <w:t>Ты — пешеход</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Знаки дорожного движения: «светофорное регулирование», «движение пешеходов запрещено», «пешеходная дорожка». 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установленному в ПДД). Цвет и форма предупреждающих и запрещающих знаков.</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Правила поведения на остановке маршрутного транспортного средства.</w:t>
      </w:r>
    </w:p>
    <w:p w:rsidR="00410410" w:rsidRPr="00D86225" w:rsidRDefault="00410410" w:rsidP="00410410">
      <w:pPr>
        <w:rPr>
          <w:rFonts w:ascii="Times New Roman" w:hAnsi="Times New Roman"/>
          <w:b/>
          <w:sz w:val="24"/>
          <w:szCs w:val="24"/>
        </w:rPr>
      </w:pPr>
      <w:r w:rsidRPr="00D86225">
        <w:rPr>
          <w:rFonts w:ascii="Times New Roman" w:hAnsi="Times New Roman"/>
          <w:b/>
          <w:sz w:val="24"/>
          <w:szCs w:val="24"/>
        </w:rPr>
        <w:t>Ты – пассажир</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p>
    <w:p w:rsidR="00410410" w:rsidRPr="00D86225" w:rsidRDefault="00BF67A9" w:rsidP="00410410">
      <w:pPr>
        <w:jc w:val="center"/>
        <w:rPr>
          <w:rFonts w:ascii="Times New Roman" w:hAnsi="Times New Roman"/>
          <w:b/>
          <w:sz w:val="24"/>
          <w:szCs w:val="24"/>
        </w:rPr>
      </w:pPr>
      <w:r>
        <w:rPr>
          <w:rFonts w:ascii="Times New Roman" w:hAnsi="Times New Roman"/>
          <w:b/>
          <w:sz w:val="24"/>
          <w:szCs w:val="24"/>
        </w:rPr>
        <w:t>3 – ий год обучения</w:t>
      </w:r>
    </w:p>
    <w:p w:rsidR="00410410" w:rsidRPr="00D86225" w:rsidRDefault="00410410" w:rsidP="00410410">
      <w:pPr>
        <w:jc w:val="both"/>
        <w:rPr>
          <w:rFonts w:ascii="Times New Roman" w:hAnsi="Times New Roman"/>
          <w:b/>
          <w:sz w:val="24"/>
          <w:szCs w:val="24"/>
        </w:rPr>
      </w:pPr>
      <w:r w:rsidRPr="00D86225">
        <w:rPr>
          <w:rFonts w:ascii="Times New Roman" w:hAnsi="Times New Roman"/>
          <w:b/>
          <w:sz w:val="24"/>
          <w:szCs w:val="24"/>
        </w:rPr>
        <w:t>Ориентировка в окружающем мире</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Пространственные положения транспортных средств в различных ситуациях движения на дорогах разного типа (несколько полос движения, регулируемый и нерегулируемый участок дороги, одностороннее движение и др.). Оценивание дорожных ситуаций: расстояние до приближающегося транспорта и его скорость (мчится, стремительно приближается, едет с небольшой скоростью, небыстро, дает сигналы поворота или остановки). Анализ особенностей дороги и местности, по которой она проходит (прямая, просматривается в обе стороны, есть «закрытые» участки, повороты, подъемы, спуски).</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Сигналы транспортного средства в начале движения и изменении направления движения (поворот, задний ход), правила поведения пешехода в соответствии с ними.</w:t>
      </w:r>
    </w:p>
    <w:p w:rsidR="00410410" w:rsidRPr="00D86225" w:rsidRDefault="00410410" w:rsidP="00410410">
      <w:pPr>
        <w:jc w:val="both"/>
        <w:rPr>
          <w:rFonts w:ascii="Times New Roman" w:hAnsi="Times New Roman"/>
          <w:b/>
          <w:sz w:val="24"/>
          <w:szCs w:val="24"/>
        </w:rPr>
      </w:pPr>
      <w:r w:rsidRPr="00D86225">
        <w:rPr>
          <w:rFonts w:ascii="Times New Roman" w:hAnsi="Times New Roman"/>
          <w:b/>
          <w:sz w:val="24"/>
          <w:szCs w:val="24"/>
        </w:rPr>
        <w:t>Ты — пешеход</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 xml:space="preserve">Дорога используется для движения транспортных средств. Особенности дорог в городе и в сельской местности («полевые пути», «зимники»). Части (элементы) дороги: проезжая часть; тротуар, обочина, разделительная полоса. Правостороннее движение. </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lastRenderedPageBreak/>
        <w:t>Перекресток — место пересечения, примыкания или разветвления дорог. Разные виды перекрестков (четырехсторонний, трехсторонний, круговой). Регулируемый перекресток. Светофоры с дополнительными секциями. Правила поведения пешехода в соответствии с направлением движения стрелок дополнительных секций светофора. Регулировщик, особенности его внешнего вида (форма, отличительные знаки, жезл, диск). Поведение пешехода в зависимости от сигналов регулировщика. Дорожные опасности: правила перехода дороги на нерегулируемом участке дороги (где нет пешеходных переходов и перекрестков). Правила движения в темное время суток.</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Правила передвижения в соответствии со знаками дорожного движения. Предупреждающие знаки: «железнодорожный переезд со шлагбаумом», «железнодорожный переезд без шлагбаума». Запрещающие знаки: «движение на велосипедах запрещено». Предписывающие знаки: «велосипедная дорожка». Знаки для водителей, которые должны знать пешеходы: «дорога с односторонним движением», «жилая зона», «конец жилой зоны».</w:t>
      </w:r>
    </w:p>
    <w:p w:rsidR="00410410" w:rsidRPr="00D86225" w:rsidRDefault="00410410" w:rsidP="00410410">
      <w:pPr>
        <w:jc w:val="both"/>
        <w:rPr>
          <w:rFonts w:ascii="Times New Roman" w:hAnsi="Times New Roman"/>
          <w:b/>
          <w:sz w:val="24"/>
          <w:szCs w:val="24"/>
        </w:rPr>
      </w:pPr>
      <w:r w:rsidRPr="00D86225">
        <w:rPr>
          <w:rFonts w:ascii="Times New Roman" w:hAnsi="Times New Roman"/>
          <w:b/>
          <w:sz w:val="24"/>
          <w:szCs w:val="24"/>
        </w:rPr>
        <w:t>Ты — пассажир</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Выходить из транспортного средства на проезжую часть только в том случае, если нет опасности и не создаются помехи для других участников движения.</w:t>
      </w:r>
    </w:p>
    <w:p w:rsidR="00410410" w:rsidRPr="00D86225" w:rsidRDefault="00BF67A9" w:rsidP="00410410">
      <w:pPr>
        <w:jc w:val="center"/>
        <w:rPr>
          <w:rFonts w:ascii="Times New Roman" w:hAnsi="Times New Roman"/>
          <w:b/>
          <w:sz w:val="24"/>
          <w:szCs w:val="24"/>
        </w:rPr>
      </w:pPr>
      <w:r>
        <w:rPr>
          <w:rFonts w:ascii="Times New Roman" w:hAnsi="Times New Roman"/>
          <w:b/>
          <w:sz w:val="24"/>
          <w:szCs w:val="24"/>
        </w:rPr>
        <w:t>4 – ый год обучения</w:t>
      </w:r>
    </w:p>
    <w:p w:rsidR="00410410" w:rsidRPr="00D86225" w:rsidRDefault="00410410" w:rsidP="00410410">
      <w:pPr>
        <w:jc w:val="both"/>
        <w:rPr>
          <w:rFonts w:ascii="Times New Roman" w:hAnsi="Times New Roman"/>
          <w:b/>
          <w:sz w:val="24"/>
          <w:szCs w:val="24"/>
        </w:rPr>
      </w:pPr>
      <w:r w:rsidRPr="00D86225">
        <w:rPr>
          <w:rFonts w:ascii="Times New Roman" w:hAnsi="Times New Roman"/>
          <w:b/>
          <w:sz w:val="24"/>
          <w:szCs w:val="24"/>
        </w:rPr>
        <w:t>Ориентировка в окружающем мире</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Погодные условия, особенности тормозного пути транспорта при разных дорожных условиях.</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Разнообразие транспортных средств. Краткие сведения об истории создания разных транспортных средств. Транспорт будущего.</w:t>
      </w:r>
    </w:p>
    <w:p w:rsidR="00410410" w:rsidRPr="00D86225" w:rsidRDefault="00410410" w:rsidP="00410410">
      <w:pPr>
        <w:jc w:val="both"/>
        <w:rPr>
          <w:rFonts w:ascii="Times New Roman" w:hAnsi="Times New Roman"/>
          <w:b/>
          <w:sz w:val="24"/>
          <w:szCs w:val="24"/>
        </w:rPr>
      </w:pPr>
      <w:r w:rsidRPr="00D86225">
        <w:rPr>
          <w:rFonts w:ascii="Times New Roman" w:hAnsi="Times New Roman"/>
          <w:b/>
          <w:sz w:val="24"/>
          <w:szCs w:val="24"/>
        </w:rPr>
        <w:t>Ты — пешеход</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Дорога. Автомагистраль. Главная дорога. Знаки главной дороги. Поведение пешехода при приближении к главной дороге. Тупик. Дорожное движение при разных дорожных условиях (обобщение знаний). Взаимоотношения участников движения как условие его безопасности. Движение пеших колонн. Правила поведения при движении колонной.</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 xml:space="preserve">Дорожные знаки. Знаки дорожного движения для водителей, которые нужно знать пешеходам. Предупреждающие знаки: «опасный поворот», «скользкая дорога», «опасная обочина», «перегон скота». Запрещающие знаки: «опасность». Знаки особых предписаний: «выезд на дорогу с полосой для маршрутных транспортных средств», «начало населенного пункта», «конец населенного пункта», «пешеходная зона». Информационные знаки (общее представление): «указатель направления», «предварительный указатель направления», «наименование объекта», «схема движения», «схема объезда», «указатель расстояний». Знаки сервиса: «пункт первой медицинской помощи», «больница», «телефон», «питьевая вода», «милиция», «туалет». </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 xml:space="preserve">Светофор. Разные виды светофора (обобщение изученного материала). Особенности светофоров на железнодорожных переездах, светофоров для пешеходов и транспортных средств, с дополнительными стрелками. </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lastRenderedPageBreak/>
        <w:t>Нерегулируемые участки дороги. Нерегулируемый перекресток. Правила движения на нерегулируемых участках дороги (перекрестках).</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Дорожные опасности. Населенный пункт, знаки, обозначающие разные населенные пункты. Правила поведения на дорогах в разных населенных пунктах и при разных погодных условиях (недостаточная видимость, гололед, маневры автотранспорта).</w:t>
      </w:r>
    </w:p>
    <w:p w:rsidR="00410410" w:rsidRPr="00D86225" w:rsidRDefault="00410410" w:rsidP="00410410">
      <w:pPr>
        <w:jc w:val="both"/>
        <w:rPr>
          <w:rFonts w:ascii="Times New Roman" w:hAnsi="Times New Roman"/>
          <w:b/>
          <w:sz w:val="24"/>
          <w:szCs w:val="24"/>
        </w:rPr>
      </w:pPr>
      <w:r w:rsidRPr="00D86225">
        <w:rPr>
          <w:rFonts w:ascii="Times New Roman" w:hAnsi="Times New Roman"/>
          <w:b/>
          <w:sz w:val="24"/>
          <w:szCs w:val="24"/>
        </w:rPr>
        <w:t>Ты — пассажир</w:t>
      </w:r>
    </w:p>
    <w:p w:rsidR="00410410" w:rsidRPr="00D86225" w:rsidRDefault="00410410" w:rsidP="00410410">
      <w:pPr>
        <w:jc w:val="both"/>
        <w:rPr>
          <w:rFonts w:ascii="Times New Roman" w:hAnsi="Times New Roman"/>
          <w:sz w:val="24"/>
          <w:szCs w:val="24"/>
        </w:rPr>
      </w:pPr>
      <w:r w:rsidRPr="00D86225">
        <w:rPr>
          <w:rFonts w:ascii="Times New Roman" w:hAnsi="Times New Roman"/>
          <w:sz w:val="24"/>
          <w:szCs w:val="24"/>
        </w:rPr>
        <w:t>При поездке на грузовом автомобиле с бортами не стоять, не сидеть на бортах или на грузе, который выше бортов.</w:t>
      </w:r>
    </w:p>
    <w:p w:rsidR="00AC26B7" w:rsidRPr="00D86225" w:rsidRDefault="00AC26B7" w:rsidP="00AC26B7">
      <w:pPr>
        <w:pStyle w:val="a6"/>
        <w:autoSpaceDE w:val="0"/>
        <w:autoSpaceDN w:val="0"/>
        <w:adjustRightInd w:val="0"/>
        <w:spacing w:after="0" w:line="360" w:lineRule="auto"/>
        <w:ind w:left="1429"/>
        <w:rPr>
          <w:rFonts w:ascii="Times New Roman" w:hAnsi="Times New Roman"/>
          <w:b/>
          <w:sz w:val="24"/>
          <w:szCs w:val="24"/>
        </w:rPr>
      </w:pPr>
    </w:p>
    <w:p w:rsidR="00C8193A" w:rsidRPr="00D86225" w:rsidRDefault="00BF67A9" w:rsidP="00C8193A">
      <w:pPr>
        <w:shd w:val="clear" w:color="auto" w:fill="FFFFFF"/>
        <w:autoSpaceDE w:val="0"/>
        <w:autoSpaceDN w:val="0"/>
        <w:adjustRightInd w:val="0"/>
        <w:spacing w:after="0" w:line="360" w:lineRule="auto"/>
        <w:ind w:firstLine="709"/>
        <w:contextualSpacing/>
        <w:jc w:val="center"/>
        <w:rPr>
          <w:rFonts w:ascii="Times New Roman" w:hAnsi="Times New Roman"/>
          <w:b/>
          <w:sz w:val="24"/>
          <w:szCs w:val="24"/>
        </w:rPr>
      </w:pPr>
      <w:r>
        <w:rPr>
          <w:rFonts w:ascii="Times New Roman" w:hAnsi="Times New Roman"/>
          <w:b/>
          <w:sz w:val="24"/>
          <w:szCs w:val="24"/>
          <w:lang w:val="en-US"/>
        </w:rPr>
        <w:t>III</w:t>
      </w:r>
      <w:r>
        <w:rPr>
          <w:rFonts w:ascii="Times New Roman" w:hAnsi="Times New Roman"/>
          <w:b/>
          <w:sz w:val="24"/>
          <w:szCs w:val="24"/>
        </w:rPr>
        <w:t xml:space="preserve">. </w:t>
      </w:r>
      <w:r w:rsidR="00C8193A" w:rsidRPr="00D86225">
        <w:rPr>
          <w:rFonts w:ascii="Times New Roman" w:hAnsi="Times New Roman"/>
          <w:b/>
          <w:sz w:val="24"/>
          <w:szCs w:val="24"/>
        </w:rPr>
        <w:t>Те</w:t>
      </w:r>
      <w:r>
        <w:rPr>
          <w:rFonts w:ascii="Times New Roman" w:hAnsi="Times New Roman"/>
          <w:b/>
          <w:sz w:val="24"/>
          <w:szCs w:val="24"/>
        </w:rPr>
        <w:t>матическое планирование 1 – ый год обучения</w:t>
      </w:r>
    </w:p>
    <w:tbl>
      <w:tblPr>
        <w:tblStyle w:val="a7"/>
        <w:tblpPr w:leftFromText="180" w:rightFromText="180" w:vertAnchor="text" w:horzAnchor="margin" w:tblpXSpec="center" w:tblpY="454"/>
        <w:tblW w:w="0" w:type="auto"/>
        <w:tblLook w:val="04A0"/>
      </w:tblPr>
      <w:tblGrid>
        <w:gridCol w:w="796"/>
        <w:gridCol w:w="3848"/>
        <w:gridCol w:w="2127"/>
      </w:tblGrid>
      <w:tr w:rsidR="00C8193A" w:rsidRPr="00D86225" w:rsidTr="00C8193A">
        <w:trPr>
          <w:trHeight w:val="396"/>
        </w:trPr>
        <w:tc>
          <w:tcPr>
            <w:tcW w:w="796" w:type="dxa"/>
          </w:tcPr>
          <w:p w:rsidR="00C8193A" w:rsidRPr="00D86225" w:rsidRDefault="00C8193A" w:rsidP="00C8193A">
            <w:pPr>
              <w:jc w:val="both"/>
              <w:rPr>
                <w:rFonts w:ascii="Times New Roman" w:hAnsi="Times New Roman"/>
                <w:sz w:val="24"/>
                <w:szCs w:val="24"/>
              </w:rPr>
            </w:pPr>
            <w:r w:rsidRPr="00D86225">
              <w:rPr>
                <w:rFonts w:ascii="Times New Roman" w:hAnsi="Times New Roman"/>
                <w:sz w:val="24"/>
                <w:szCs w:val="24"/>
              </w:rPr>
              <w:t>№</w:t>
            </w:r>
          </w:p>
        </w:tc>
        <w:tc>
          <w:tcPr>
            <w:tcW w:w="3848" w:type="dxa"/>
          </w:tcPr>
          <w:p w:rsidR="00C8193A" w:rsidRPr="00D86225" w:rsidRDefault="00C8193A" w:rsidP="00C8193A">
            <w:pPr>
              <w:jc w:val="both"/>
              <w:rPr>
                <w:rFonts w:ascii="Times New Roman" w:hAnsi="Times New Roman"/>
                <w:b/>
                <w:sz w:val="24"/>
                <w:szCs w:val="24"/>
              </w:rPr>
            </w:pPr>
            <w:r w:rsidRPr="00D86225">
              <w:rPr>
                <w:rFonts w:ascii="Times New Roman" w:hAnsi="Times New Roman"/>
                <w:b/>
                <w:sz w:val="24"/>
                <w:szCs w:val="24"/>
              </w:rPr>
              <w:t xml:space="preserve">Разделы </w:t>
            </w:r>
          </w:p>
        </w:tc>
        <w:tc>
          <w:tcPr>
            <w:tcW w:w="2127" w:type="dxa"/>
          </w:tcPr>
          <w:p w:rsidR="00C8193A" w:rsidRPr="00D86225" w:rsidRDefault="00C8193A" w:rsidP="00C8193A">
            <w:pPr>
              <w:jc w:val="both"/>
              <w:rPr>
                <w:rFonts w:ascii="Times New Roman" w:hAnsi="Times New Roman"/>
                <w:b/>
                <w:sz w:val="24"/>
                <w:szCs w:val="24"/>
              </w:rPr>
            </w:pPr>
            <w:r w:rsidRPr="00D86225">
              <w:rPr>
                <w:rFonts w:ascii="Times New Roman" w:hAnsi="Times New Roman"/>
                <w:b/>
                <w:sz w:val="24"/>
                <w:szCs w:val="24"/>
              </w:rPr>
              <w:t>Кол-во часов</w:t>
            </w:r>
          </w:p>
        </w:tc>
      </w:tr>
      <w:tr w:rsidR="00410410" w:rsidRPr="00D86225" w:rsidTr="00C8193A">
        <w:trPr>
          <w:trHeight w:val="396"/>
        </w:trPr>
        <w:tc>
          <w:tcPr>
            <w:tcW w:w="796" w:type="dxa"/>
          </w:tcPr>
          <w:p w:rsidR="00410410" w:rsidRPr="00D86225" w:rsidRDefault="00410410" w:rsidP="00410410">
            <w:pPr>
              <w:jc w:val="center"/>
              <w:rPr>
                <w:rFonts w:ascii="Times New Roman" w:hAnsi="Times New Roman"/>
                <w:sz w:val="24"/>
                <w:szCs w:val="24"/>
              </w:rPr>
            </w:pPr>
            <w:r w:rsidRPr="00D86225">
              <w:rPr>
                <w:rFonts w:ascii="Times New Roman" w:hAnsi="Times New Roman"/>
                <w:sz w:val="24"/>
                <w:szCs w:val="24"/>
              </w:rPr>
              <w:t>1</w:t>
            </w:r>
          </w:p>
        </w:tc>
        <w:tc>
          <w:tcPr>
            <w:tcW w:w="3848" w:type="dxa"/>
          </w:tcPr>
          <w:p w:rsidR="00410410" w:rsidRPr="00D86225" w:rsidRDefault="008575A9" w:rsidP="00410410">
            <w:pPr>
              <w:rPr>
                <w:rFonts w:ascii="Times New Roman" w:hAnsi="Times New Roman"/>
                <w:sz w:val="24"/>
                <w:szCs w:val="24"/>
              </w:rPr>
            </w:pPr>
            <w:r w:rsidRPr="00D86225">
              <w:rPr>
                <w:rFonts w:ascii="Times New Roman" w:hAnsi="Times New Roman"/>
                <w:b/>
                <w:sz w:val="24"/>
                <w:szCs w:val="24"/>
              </w:rPr>
              <w:t xml:space="preserve">Ориентировка в окружающем мире </w:t>
            </w:r>
          </w:p>
        </w:tc>
        <w:tc>
          <w:tcPr>
            <w:tcW w:w="2127" w:type="dxa"/>
          </w:tcPr>
          <w:p w:rsidR="00410410" w:rsidRPr="00D86225" w:rsidRDefault="00F015D3" w:rsidP="00F015D3">
            <w:pPr>
              <w:jc w:val="center"/>
              <w:rPr>
                <w:rFonts w:ascii="Times New Roman" w:hAnsi="Times New Roman"/>
                <w:sz w:val="24"/>
                <w:szCs w:val="24"/>
              </w:rPr>
            </w:pPr>
            <w:r w:rsidRPr="00D86225">
              <w:rPr>
                <w:rFonts w:ascii="Times New Roman" w:hAnsi="Times New Roman"/>
                <w:sz w:val="24"/>
                <w:szCs w:val="24"/>
              </w:rPr>
              <w:t>12</w:t>
            </w:r>
          </w:p>
        </w:tc>
      </w:tr>
      <w:tr w:rsidR="00410410" w:rsidRPr="00D86225" w:rsidTr="00C8193A">
        <w:trPr>
          <w:trHeight w:val="258"/>
        </w:trPr>
        <w:tc>
          <w:tcPr>
            <w:tcW w:w="796" w:type="dxa"/>
          </w:tcPr>
          <w:p w:rsidR="00410410" w:rsidRPr="00D86225" w:rsidRDefault="00410410" w:rsidP="00410410">
            <w:pPr>
              <w:jc w:val="center"/>
              <w:rPr>
                <w:rFonts w:ascii="Times New Roman" w:hAnsi="Times New Roman"/>
                <w:sz w:val="24"/>
                <w:szCs w:val="24"/>
              </w:rPr>
            </w:pPr>
            <w:r w:rsidRPr="00D86225">
              <w:rPr>
                <w:rFonts w:ascii="Times New Roman" w:hAnsi="Times New Roman"/>
                <w:sz w:val="24"/>
                <w:szCs w:val="24"/>
              </w:rPr>
              <w:t>2</w:t>
            </w:r>
          </w:p>
        </w:tc>
        <w:tc>
          <w:tcPr>
            <w:tcW w:w="3848" w:type="dxa"/>
          </w:tcPr>
          <w:p w:rsidR="00410410" w:rsidRPr="00D86225" w:rsidRDefault="00F015D3" w:rsidP="00410410">
            <w:pPr>
              <w:rPr>
                <w:rFonts w:ascii="Times New Roman" w:hAnsi="Times New Roman"/>
                <w:sz w:val="24"/>
                <w:szCs w:val="24"/>
              </w:rPr>
            </w:pPr>
            <w:r w:rsidRPr="00D86225">
              <w:rPr>
                <w:rFonts w:ascii="Times New Roman" w:hAnsi="Times New Roman"/>
                <w:b/>
                <w:i/>
                <w:sz w:val="24"/>
                <w:szCs w:val="24"/>
              </w:rPr>
              <w:t>Ты – пешеход</w:t>
            </w:r>
          </w:p>
        </w:tc>
        <w:tc>
          <w:tcPr>
            <w:tcW w:w="2127" w:type="dxa"/>
          </w:tcPr>
          <w:p w:rsidR="00410410" w:rsidRPr="00D86225" w:rsidRDefault="00F015D3" w:rsidP="00F015D3">
            <w:pPr>
              <w:jc w:val="center"/>
              <w:rPr>
                <w:rFonts w:ascii="Times New Roman" w:hAnsi="Times New Roman"/>
                <w:sz w:val="24"/>
                <w:szCs w:val="24"/>
              </w:rPr>
            </w:pPr>
            <w:r w:rsidRPr="00D86225">
              <w:rPr>
                <w:rFonts w:ascii="Times New Roman" w:hAnsi="Times New Roman"/>
                <w:sz w:val="24"/>
                <w:szCs w:val="24"/>
              </w:rPr>
              <w:t>13</w:t>
            </w:r>
          </w:p>
        </w:tc>
      </w:tr>
      <w:tr w:rsidR="00410410" w:rsidRPr="00D86225" w:rsidTr="00C8193A">
        <w:trPr>
          <w:trHeight w:val="258"/>
        </w:trPr>
        <w:tc>
          <w:tcPr>
            <w:tcW w:w="796" w:type="dxa"/>
          </w:tcPr>
          <w:p w:rsidR="00410410" w:rsidRPr="00D86225" w:rsidRDefault="00F015D3" w:rsidP="00410410">
            <w:pPr>
              <w:jc w:val="center"/>
              <w:rPr>
                <w:rFonts w:ascii="Times New Roman" w:hAnsi="Times New Roman"/>
                <w:sz w:val="24"/>
                <w:szCs w:val="24"/>
              </w:rPr>
            </w:pPr>
            <w:r w:rsidRPr="00D86225">
              <w:rPr>
                <w:rFonts w:ascii="Times New Roman" w:hAnsi="Times New Roman"/>
                <w:sz w:val="24"/>
                <w:szCs w:val="24"/>
              </w:rPr>
              <w:t>3</w:t>
            </w:r>
          </w:p>
        </w:tc>
        <w:tc>
          <w:tcPr>
            <w:tcW w:w="3848" w:type="dxa"/>
          </w:tcPr>
          <w:p w:rsidR="00410410" w:rsidRPr="00D86225" w:rsidRDefault="00F015D3" w:rsidP="00410410">
            <w:pPr>
              <w:rPr>
                <w:rFonts w:ascii="Times New Roman" w:hAnsi="Times New Roman"/>
                <w:sz w:val="24"/>
                <w:szCs w:val="24"/>
              </w:rPr>
            </w:pPr>
            <w:r w:rsidRPr="00D86225">
              <w:rPr>
                <w:rFonts w:ascii="Times New Roman" w:hAnsi="Times New Roman"/>
                <w:b/>
                <w:i/>
                <w:sz w:val="24"/>
                <w:szCs w:val="24"/>
              </w:rPr>
              <w:t>Ты – пассажир</w:t>
            </w:r>
          </w:p>
        </w:tc>
        <w:tc>
          <w:tcPr>
            <w:tcW w:w="2127" w:type="dxa"/>
          </w:tcPr>
          <w:p w:rsidR="00410410" w:rsidRPr="00D86225" w:rsidRDefault="00F015D3" w:rsidP="00F015D3">
            <w:pPr>
              <w:jc w:val="center"/>
              <w:rPr>
                <w:rFonts w:ascii="Times New Roman" w:hAnsi="Times New Roman"/>
                <w:sz w:val="24"/>
                <w:szCs w:val="24"/>
              </w:rPr>
            </w:pPr>
            <w:r w:rsidRPr="00D86225">
              <w:rPr>
                <w:rFonts w:ascii="Times New Roman" w:hAnsi="Times New Roman"/>
                <w:sz w:val="24"/>
                <w:szCs w:val="24"/>
              </w:rPr>
              <w:t>8</w:t>
            </w:r>
          </w:p>
        </w:tc>
      </w:tr>
      <w:tr w:rsidR="00410410" w:rsidRPr="00D86225" w:rsidTr="00C8193A">
        <w:trPr>
          <w:trHeight w:val="229"/>
        </w:trPr>
        <w:tc>
          <w:tcPr>
            <w:tcW w:w="796" w:type="dxa"/>
          </w:tcPr>
          <w:p w:rsidR="00410410" w:rsidRPr="00D86225" w:rsidRDefault="00410410" w:rsidP="00C8193A">
            <w:pPr>
              <w:jc w:val="both"/>
              <w:rPr>
                <w:rFonts w:ascii="Times New Roman" w:hAnsi="Times New Roman"/>
                <w:sz w:val="24"/>
                <w:szCs w:val="24"/>
              </w:rPr>
            </w:pPr>
          </w:p>
        </w:tc>
        <w:tc>
          <w:tcPr>
            <w:tcW w:w="3848" w:type="dxa"/>
          </w:tcPr>
          <w:p w:rsidR="00410410" w:rsidRPr="00D86225" w:rsidRDefault="00410410" w:rsidP="00C8193A">
            <w:pPr>
              <w:widowControl w:val="0"/>
              <w:tabs>
                <w:tab w:val="left" w:pos="888"/>
              </w:tabs>
              <w:autoSpaceDE w:val="0"/>
              <w:autoSpaceDN w:val="0"/>
              <w:adjustRightInd w:val="0"/>
              <w:jc w:val="both"/>
              <w:rPr>
                <w:rFonts w:ascii="Times New Roman" w:hAnsi="Times New Roman"/>
                <w:bCs/>
                <w:sz w:val="24"/>
                <w:szCs w:val="24"/>
              </w:rPr>
            </w:pPr>
            <w:r w:rsidRPr="00D86225">
              <w:rPr>
                <w:rFonts w:ascii="Times New Roman" w:hAnsi="Times New Roman"/>
                <w:bCs/>
                <w:sz w:val="24"/>
                <w:szCs w:val="24"/>
              </w:rPr>
              <w:t>Итого</w:t>
            </w:r>
          </w:p>
        </w:tc>
        <w:tc>
          <w:tcPr>
            <w:tcW w:w="2127" w:type="dxa"/>
          </w:tcPr>
          <w:p w:rsidR="00410410" w:rsidRPr="00D86225" w:rsidRDefault="00410410" w:rsidP="00F015D3">
            <w:pPr>
              <w:widowControl w:val="0"/>
              <w:autoSpaceDE w:val="0"/>
              <w:autoSpaceDN w:val="0"/>
              <w:adjustRightInd w:val="0"/>
              <w:jc w:val="center"/>
              <w:rPr>
                <w:rFonts w:ascii="Times New Roman" w:eastAsia="Cambria" w:hAnsi="Times New Roman"/>
                <w:sz w:val="24"/>
                <w:szCs w:val="24"/>
              </w:rPr>
            </w:pPr>
            <w:r w:rsidRPr="00D86225">
              <w:rPr>
                <w:rFonts w:ascii="Times New Roman" w:eastAsia="Cambria" w:hAnsi="Times New Roman"/>
                <w:sz w:val="24"/>
                <w:szCs w:val="24"/>
              </w:rPr>
              <w:t>33</w:t>
            </w:r>
          </w:p>
        </w:tc>
      </w:tr>
    </w:tbl>
    <w:p w:rsidR="00C8193A" w:rsidRPr="00D86225" w:rsidRDefault="00C8193A" w:rsidP="00C8193A">
      <w:pPr>
        <w:pStyle w:val="a5"/>
        <w:spacing w:after="0" w:afterAutospacing="0" w:line="360" w:lineRule="auto"/>
        <w:contextualSpacing/>
        <w:jc w:val="both"/>
        <w:rPr>
          <w:b/>
        </w:rPr>
      </w:pPr>
    </w:p>
    <w:p w:rsidR="00C8193A" w:rsidRPr="00D86225" w:rsidRDefault="00C8193A" w:rsidP="00C8193A">
      <w:pPr>
        <w:spacing w:after="0" w:line="240" w:lineRule="auto"/>
        <w:jc w:val="both"/>
        <w:rPr>
          <w:rFonts w:ascii="Times New Roman" w:hAnsi="Times New Roman"/>
          <w:b/>
          <w:sz w:val="24"/>
          <w:szCs w:val="24"/>
        </w:rPr>
      </w:pPr>
    </w:p>
    <w:p w:rsidR="00F015D3" w:rsidRPr="00D86225" w:rsidRDefault="00F015D3" w:rsidP="00C8193A">
      <w:pPr>
        <w:spacing w:after="0" w:line="240" w:lineRule="auto"/>
        <w:jc w:val="center"/>
        <w:rPr>
          <w:rFonts w:ascii="Times New Roman" w:hAnsi="Times New Roman"/>
          <w:b/>
          <w:sz w:val="24"/>
          <w:szCs w:val="24"/>
        </w:rPr>
      </w:pPr>
    </w:p>
    <w:p w:rsidR="00F015D3" w:rsidRPr="00D86225" w:rsidRDefault="00F015D3" w:rsidP="00C8193A">
      <w:pPr>
        <w:spacing w:after="0" w:line="240" w:lineRule="auto"/>
        <w:jc w:val="center"/>
        <w:rPr>
          <w:rFonts w:ascii="Times New Roman" w:hAnsi="Times New Roman"/>
          <w:b/>
          <w:sz w:val="24"/>
          <w:szCs w:val="24"/>
        </w:rPr>
      </w:pPr>
    </w:p>
    <w:p w:rsidR="00F015D3" w:rsidRPr="00D86225" w:rsidRDefault="00F015D3" w:rsidP="00C8193A">
      <w:pPr>
        <w:spacing w:after="0" w:line="240" w:lineRule="auto"/>
        <w:jc w:val="center"/>
        <w:rPr>
          <w:rFonts w:ascii="Times New Roman" w:hAnsi="Times New Roman"/>
          <w:b/>
          <w:sz w:val="24"/>
          <w:szCs w:val="24"/>
        </w:rPr>
      </w:pPr>
    </w:p>
    <w:p w:rsidR="00F015D3" w:rsidRPr="00D86225" w:rsidRDefault="00F015D3" w:rsidP="00C8193A">
      <w:pPr>
        <w:spacing w:after="0" w:line="240" w:lineRule="auto"/>
        <w:jc w:val="center"/>
        <w:rPr>
          <w:rFonts w:ascii="Times New Roman" w:hAnsi="Times New Roman"/>
          <w:b/>
          <w:sz w:val="24"/>
          <w:szCs w:val="24"/>
        </w:rPr>
      </w:pPr>
    </w:p>
    <w:p w:rsidR="00F015D3" w:rsidRPr="00D86225" w:rsidRDefault="00F015D3" w:rsidP="00C8193A">
      <w:pPr>
        <w:spacing w:after="0" w:line="240" w:lineRule="auto"/>
        <w:jc w:val="center"/>
        <w:rPr>
          <w:rFonts w:ascii="Times New Roman" w:hAnsi="Times New Roman"/>
          <w:b/>
          <w:sz w:val="24"/>
          <w:szCs w:val="24"/>
        </w:rPr>
      </w:pPr>
    </w:p>
    <w:p w:rsidR="00F015D3" w:rsidRPr="00D86225" w:rsidRDefault="00F015D3" w:rsidP="00C8193A">
      <w:pPr>
        <w:spacing w:after="0" w:line="240" w:lineRule="auto"/>
        <w:jc w:val="center"/>
        <w:rPr>
          <w:rFonts w:ascii="Times New Roman" w:hAnsi="Times New Roman"/>
          <w:b/>
          <w:sz w:val="24"/>
          <w:szCs w:val="24"/>
        </w:rPr>
      </w:pPr>
    </w:p>
    <w:p w:rsidR="00F015D3" w:rsidRPr="00D86225" w:rsidRDefault="00F015D3" w:rsidP="00C8193A">
      <w:pPr>
        <w:spacing w:after="0" w:line="240" w:lineRule="auto"/>
        <w:jc w:val="center"/>
        <w:rPr>
          <w:rFonts w:ascii="Times New Roman" w:hAnsi="Times New Roman"/>
          <w:b/>
          <w:sz w:val="24"/>
          <w:szCs w:val="24"/>
        </w:rPr>
      </w:pPr>
    </w:p>
    <w:p w:rsidR="00C8193A" w:rsidRPr="00D86225" w:rsidRDefault="00C8193A" w:rsidP="00C8193A">
      <w:pPr>
        <w:spacing w:after="0" w:line="240" w:lineRule="auto"/>
        <w:jc w:val="center"/>
        <w:rPr>
          <w:rFonts w:ascii="Times New Roman" w:hAnsi="Times New Roman"/>
          <w:b/>
          <w:sz w:val="24"/>
          <w:szCs w:val="24"/>
        </w:rPr>
      </w:pPr>
      <w:r w:rsidRPr="00D86225">
        <w:rPr>
          <w:rFonts w:ascii="Times New Roman" w:hAnsi="Times New Roman"/>
          <w:b/>
          <w:sz w:val="24"/>
          <w:szCs w:val="24"/>
        </w:rPr>
        <w:t>Те</w:t>
      </w:r>
      <w:r w:rsidR="00BF67A9">
        <w:rPr>
          <w:rFonts w:ascii="Times New Roman" w:hAnsi="Times New Roman"/>
          <w:b/>
          <w:sz w:val="24"/>
          <w:szCs w:val="24"/>
        </w:rPr>
        <w:t>матическое планирование 2 – ой год обучения</w:t>
      </w:r>
    </w:p>
    <w:p w:rsidR="00C8193A" w:rsidRPr="00D86225" w:rsidRDefault="00C8193A" w:rsidP="00C8193A">
      <w:pPr>
        <w:spacing w:after="0" w:line="240" w:lineRule="auto"/>
        <w:jc w:val="both"/>
        <w:rPr>
          <w:rFonts w:ascii="Times New Roman" w:hAnsi="Times New Roman"/>
          <w:b/>
          <w:sz w:val="24"/>
          <w:szCs w:val="24"/>
        </w:rPr>
      </w:pPr>
    </w:p>
    <w:tbl>
      <w:tblPr>
        <w:tblpPr w:leftFromText="180" w:rightFromText="180" w:vertAnchor="text" w:tblpY="1"/>
        <w:tblOverlap w:val="neve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3828"/>
        <w:gridCol w:w="2126"/>
      </w:tblGrid>
      <w:tr w:rsidR="00C8193A" w:rsidRPr="00D86225" w:rsidTr="00C8193A">
        <w:tc>
          <w:tcPr>
            <w:tcW w:w="850" w:type="dxa"/>
            <w:shd w:val="clear" w:color="auto" w:fill="auto"/>
          </w:tcPr>
          <w:p w:rsidR="00C8193A" w:rsidRPr="00D86225" w:rsidRDefault="00C8193A" w:rsidP="00C8193A">
            <w:pPr>
              <w:spacing w:after="0" w:line="240" w:lineRule="auto"/>
              <w:jc w:val="both"/>
              <w:rPr>
                <w:rFonts w:ascii="Times New Roman" w:hAnsi="Times New Roman"/>
                <w:b/>
                <w:sz w:val="24"/>
                <w:szCs w:val="24"/>
              </w:rPr>
            </w:pPr>
          </w:p>
        </w:tc>
        <w:tc>
          <w:tcPr>
            <w:tcW w:w="3828" w:type="dxa"/>
            <w:shd w:val="clear" w:color="auto" w:fill="auto"/>
          </w:tcPr>
          <w:p w:rsidR="00C8193A" w:rsidRPr="00D86225" w:rsidRDefault="00C8193A" w:rsidP="00C8193A">
            <w:pPr>
              <w:spacing w:after="0" w:line="240" w:lineRule="auto"/>
              <w:ind w:left="972"/>
              <w:jc w:val="both"/>
              <w:rPr>
                <w:rFonts w:ascii="Times New Roman" w:hAnsi="Times New Roman"/>
                <w:b/>
                <w:sz w:val="24"/>
                <w:szCs w:val="24"/>
              </w:rPr>
            </w:pPr>
            <w:r w:rsidRPr="00D86225">
              <w:rPr>
                <w:rFonts w:ascii="Times New Roman" w:hAnsi="Times New Roman"/>
                <w:b/>
                <w:sz w:val="24"/>
                <w:szCs w:val="24"/>
              </w:rPr>
              <w:t>Разделы</w:t>
            </w:r>
          </w:p>
        </w:tc>
        <w:tc>
          <w:tcPr>
            <w:tcW w:w="2126" w:type="dxa"/>
            <w:shd w:val="clear" w:color="auto" w:fill="auto"/>
          </w:tcPr>
          <w:p w:rsidR="00C8193A" w:rsidRPr="00D86225" w:rsidRDefault="00C8193A" w:rsidP="00C8193A">
            <w:pPr>
              <w:spacing w:after="0" w:line="240" w:lineRule="auto"/>
              <w:jc w:val="both"/>
              <w:rPr>
                <w:rFonts w:ascii="Times New Roman" w:hAnsi="Times New Roman"/>
                <w:b/>
                <w:sz w:val="24"/>
                <w:szCs w:val="24"/>
              </w:rPr>
            </w:pPr>
            <w:r w:rsidRPr="00D86225">
              <w:rPr>
                <w:rFonts w:ascii="Times New Roman" w:hAnsi="Times New Roman"/>
                <w:b/>
                <w:sz w:val="24"/>
                <w:szCs w:val="24"/>
              </w:rPr>
              <w:t>Количество часов</w:t>
            </w:r>
          </w:p>
        </w:tc>
      </w:tr>
      <w:tr w:rsidR="00F015D3" w:rsidRPr="00D86225" w:rsidTr="00C8193A">
        <w:trPr>
          <w:trHeight w:val="284"/>
        </w:trPr>
        <w:tc>
          <w:tcPr>
            <w:tcW w:w="850" w:type="dxa"/>
            <w:shd w:val="clear" w:color="auto" w:fill="auto"/>
          </w:tcPr>
          <w:p w:rsidR="00F015D3" w:rsidRPr="00D86225" w:rsidRDefault="00F015D3" w:rsidP="00F015D3">
            <w:pPr>
              <w:spacing w:after="0" w:line="240" w:lineRule="auto"/>
              <w:jc w:val="center"/>
              <w:rPr>
                <w:rFonts w:ascii="Times New Roman" w:hAnsi="Times New Roman"/>
                <w:sz w:val="24"/>
                <w:szCs w:val="24"/>
              </w:rPr>
            </w:pPr>
            <w:r w:rsidRPr="00D86225">
              <w:rPr>
                <w:rFonts w:ascii="Times New Roman" w:hAnsi="Times New Roman"/>
                <w:sz w:val="24"/>
                <w:szCs w:val="24"/>
              </w:rPr>
              <w:t>1</w:t>
            </w:r>
          </w:p>
        </w:tc>
        <w:tc>
          <w:tcPr>
            <w:tcW w:w="3828" w:type="dxa"/>
            <w:shd w:val="clear" w:color="auto" w:fill="auto"/>
          </w:tcPr>
          <w:p w:rsidR="00F015D3" w:rsidRPr="00D86225" w:rsidRDefault="00F015D3" w:rsidP="00F015D3">
            <w:pPr>
              <w:rPr>
                <w:rFonts w:ascii="Times New Roman" w:hAnsi="Times New Roman"/>
                <w:sz w:val="24"/>
                <w:szCs w:val="24"/>
              </w:rPr>
            </w:pPr>
            <w:r w:rsidRPr="00D86225">
              <w:rPr>
                <w:rFonts w:ascii="Times New Roman" w:hAnsi="Times New Roman"/>
                <w:b/>
                <w:sz w:val="24"/>
                <w:szCs w:val="24"/>
              </w:rPr>
              <w:t xml:space="preserve">Ориентировка в окружающем мире </w:t>
            </w:r>
          </w:p>
        </w:tc>
        <w:tc>
          <w:tcPr>
            <w:tcW w:w="2126" w:type="dxa"/>
            <w:shd w:val="clear" w:color="auto" w:fill="auto"/>
          </w:tcPr>
          <w:p w:rsidR="00F015D3" w:rsidRPr="00D86225" w:rsidRDefault="00F015D3" w:rsidP="00F015D3">
            <w:pPr>
              <w:jc w:val="center"/>
              <w:rPr>
                <w:rFonts w:ascii="Times New Roman" w:hAnsi="Times New Roman"/>
                <w:sz w:val="24"/>
                <w:szCs w:val="24"/>
              </w:rPr>
            </w:pPr>
            <w:r w:rsidRPr="00D86225">
              <w:rPr>
                <w:rFonts w:ascii="Times New Roman" w:hAnsi="Times New Roman"/>
                <w:sz w:val="24"/>
                <w:szCs w:val="24"/>
              </w:rPr>
              <w:t>12</w:t>
            </w:r>
          </w:p>
        </w:tc>
      </w:tr>
      <w:tr w:rsidR="00F015D3" w:rsidRPr="00D86225" w:rsidTr="00C8193A">
        <w:trPr>
          <w:trHeight w:val="277"/>
        </w:trPr>
        <w:tc>
          <w:tcPr>
            <w:tcW w:w="850" w:type="dxa"/>
            <w:shd w:val="clear" w:color="auto" w:fill="auto"/>
          </w:tcPr>
          <w:p w:rsidR="00F015D3" w:rsidRPr="00D86225" w:rsidRDefault="00F015D3" w:rsidP="00F015D3">
            <w:pPr>
              <w:spacing w:after="0" w:line="240" w:lineRule="auto"/>
              <w:jc w:val="center"/>
              <w:rPr>
                <w:rFonts w:ascii="Times New Roman" w:hAnsi="Times New Roman"/>
                <w:sz w:val="24"/>
                <w:szCs w:val="24"/>
              </w:rPr>
            </w:pPr>
            <w:r w:rsidRPr="00D86225">
              <w:rPr>
                <w:rFonts w:ascii="Times New Roman" w:hAnsi="Times New Roman"/>
                <w:sz w:val="24"/>
                <w:szCs w:val="24"/>
              </w:rPr>
              <w:t>2</w:t>
            </w:r>
          </w:p>
        </w:tc>
        <w:tc>
          <w:tcPr>
            <w:tcW w:w="3828" w:type="dxa"/>
            <w:shd w:val="clear" w:color="auto" w:fill="auto"/>
          </w:tcPr>
          <w:p w:rsidR="00F015D3" w:rsidRPr="00D86225" w:rsidRDefault="00F015D3" w:rsidP="00F015D3">
            <w:pPr>
              <w:rPr>
                <w:rFonts w:ascii="Times New Roman" w:hAnsi="Times New Roman"/>
                <w:sz w:val="24"/>
                <w:szCs w:val="24"/>
              </w:rPr>
            </w:pPr>
            <w:r w:rsidRPr="00D86225">
              <w:rPr>
                <w:rFonts w:ascii="Times New Roman" w:hAnsi="Times New Roman"/>
                <w:b/>
                <w:i/>
                <w:sz w:val="24"/>
                <w:szCs w:val="24"/>
              </w:rPr>
              <w:t>Ты – пешеход</w:t>
            </w:r>
          </w:p>
        </w:tc>
        <w:tc>
          <w:tcPr>
            <w:tcW w:w="2126" w:type="dxa"/>
            <w:shd w:val="clear" w:color="auto" w:fill="auto"/>
          </w:tcPr>
          <w:p w:rsidR="00F015D3" w:rsidRPr="00D86225" w:rsidRDefault="00F015D3" w:rsidP="00F015D3">
            <w:pPr>
              <w:jc w:val="center"/>
              <w:rPr>
                <w:rFonts w:ascii="Times New Roman" w:hAnsi="Times New Roman"/>
                <w:sz w:val="24"/>
                <w:szCs w:val="24"/>
              </w:rPr>
            </w:pPr>
            <w:r w:rsidRPr="00D86225">
              <w:rPr>
                <w:rFonts w:ascii="Times New Roman" w:hAnsi="Times New Roman"/>
                <w:sz w:val="24"/>
                <w:szCs w:val="24"/>
              </w:rPr>
              <w:t>13</w:t>
            </w:r>
          </w:p>
        </w:tc>
      </w:tr>
      <w:tr w:rsidR="00F015D3" w:rsidRPr="00D86225" w:rsidTr="00C8193A">
        <w:tc>
          <w:tcPr>
            <w:tcW w:w="850" w:type="dxa"/>
            <w:shd w:val="clear" w:color="auto" w:fill="auto"/>
          </w:tcPr>
          <w:p w:rsidR="00F015D3" w:rsidRPr="00D86225" w:rsidRDefault="00F015D3" w:rsidP="00F015D3">
            <w:pPr>
              <w:spacing w:after="0" w:line="240" w:lineRule="auto"/>
              <w:jc w:val="center"/>
              <w:rPr>
                <w:rFonts w:ascii="Times New Roman" w:hAnsi="Times New Roman"/>
                <w:sz w:val="24"/>
                <w:szCs w:val="24"/>
              </w:rPr>
            </w:pPr>
            <w:r w:rsidRPr="00D86225">
              <w:rPr>
                <w:rFonts w:ascii="Times New Roman" w:hAnsi="Times New Roman"/>
                <w:sz w:val="24"/>
                <w:szCs w:val="24"/>
              </w:rPr>
              <w:t>3</w:t>
            </w:r>
          </w:p>
        </w:tc>
        <w:tc>
          <w:tcPr>
            <w:tcW w:w="3828" w:type="dxa"/>
            <w:shd w:val="clear" w:color="auto" w:fill="auto"/>
          </w:tcPr>
          <w:p w:rsidR="00F015D3" w:rsidRPr="00D86225" w:rsidRDefault="00F015D3" w:rsidP="00F015D3">
            <w:pPr>
              <w:rPr>
                <w:rFonts w:ascii="Times New Roman" w:hAnsi="Times New Roman"/>
                <w:sz w:val="24"/>
                <w:szCs w:val="24"/>
              </w:rPr>
            </w:pPr>
            <w:r w:rsidRPr="00D86225">
              <w:rPr>
                <w:rFonts w:ascii="Times New Roman" w:hAnsi="Times New Roman"/>
                <w:b/>
                <w:i/>
                <w:sz w:val="24"/>
                <w:szCs w:val="24"/>
              </w:rPr>
              <w:t>Ты – пассажир</w:t>
            </w:r>
          </w:p>
        </w:tc>
        <w:tc>
          <w:tcPr>
            <w:tcW w:w="2126" w:type="dxa"/>
            <w:shd w:val="clear" w:color="auto" w:fill="auto"/>
          </w:tcPr>
          <w:p w:rsidR="00F015D3" w:rsidRPr="00D86225" w:rsidRDefault="00F015D3" w:rsidP="00F015D3">
            <w:pPr>
              <w:jc w:val="center"/>
              <w:rPr>
                <w:rFonts w:ascii="Times New Roman" w:hAnsi="Times New Roman"/>
                <w:sz w:val="24"/>
                <w:szCs w:val="24"/>
              </w:rPr>
            </w:pPr>
            <w:r w:rsidRPr="00D86225">
              <w:rPr>
                <w:rFonts w:ascii="Times New Roman" w:hAnsi="Times New Roman"/>
                <w:sz w:val="24"/>
                <w:szCs w:val="24"/>
              </w:rPr>
              <w:t>10</w:t>
            </w:r>
          </w:p>
        </w:tc>
      </w:tr>
      <w:tr w:rsidR="00F015D3" w:rsidRPr="00D86225" w:rsidTr="00C8193A">
        <w:trPr>
          <w:trHeight w:val="362"/>
        </w:trPr>
        <w:tc>
          <w:tcPr>
            <w:tcW w:w="850" w:type="dxa"/>
            <w:shd w:val="clear" w:color="auto" w:fill="auto"/>
          </w:tcPr>
          <w:p w:rsidR="00F015D3" w:rsidRPr="00D86225" w:rsidRDefault="00F015D3" w:rsidP="00F015D3">
            <w:pPr>
              <w:spacing w:after="0" w:line="240" w:lineRule="auto"/>
              <w:jc w:val="both"/>
              <w:rPr>
                <w:rFonts w:ascii="Times New Roman" w:hAnsi="Times New Roman"/>
                <w:sz w:val="24"/>
                <w:szCs w:val="24"/>
              </w:rPr>
            </w:pPr>
          </w:p>
        </w:tc>
        <w:tc>
          <w:tcPr>
            <w:tcW w:w="3828" w:type="dxa"/>
            <w:shd w:val="clear" w:color="auto" w:fill="auto"/>
            <w:vAlign w:val="center"/>
          </w:tcPr>
          <w:p w:rsidR="00F015D3" w:rsidRPr="00D86225" w:rsidRDefault="00F015D3" w:rsidP="00F015D3">
            <w:pPr>
              <w:spacing w:after="0" w:line="240" w:lineRule="auto"/>
              <w:jc w:val="both"/>
              <w:rPr>
                <w:rFonts w:ascii="Times New Roman" w:hAnsi="Times New Roman"/>
                <w:bCs/>
                <w:sz w:val="24"/>
                <w:szCs w:val="24"/>
              </w:rPr>
            </w:pPr>
            <w:r w:rsidRPr="00D86225">
              <w:rPr>
                <w:rFonts w:ascii="Times New Roman" w:hAnsi="Times New Roman"/>
                <w:bCs/>
                <w:sz w:val="24"/>
                <w:szCs w:val="24"/>
              </w:rPr>
              <w:t>Итого</w:t>
            </w:r>
          </w:p>
        </w:tc>
        <w:tc>
          <w:tcPr>
            <w:tcW w:w="2126" w:type="dxa"/>
            <w:shd w:val="clear" w:color="auto" w:fill="auto"/>
            <w:vAlign w:val="center"/>
          </w:tcPr>
          <w:p w:rsidR="00F015D3" w:rsidRPr="00D86225" w:rsidRDefault="00F015D3" w:rsidP="00F015D3">
            <w:pPr>
              <w:jc w:val="center"/>
              <w:rPr>
                <w:rFonts w:ascii="Times New Roman" w:hAnsi="Times New Roman"/>
                <w:sz w:val="24"/>
                <w:szCs w:val="24"/>
              </w:rPr>
            </w:pPr>
            <w:r w:rsidRPr="00D86225">
              <w:rPr>
                <w:rFonts w:ascii="Times New Roman" w:hAnsi="Times New Roman"/>
                <w:sz w:val="24"/>
                <w:szCs w:val="24"/>
              </w:rPr>
              <w:t>35</w:t>
            </w:r>
          </w:p>
        </w:tc>
      </w:tr>
    </w:tbl>
    <w:p w:rsidR="00BF67A9" w:rsidRDefault="00C8193A" w:rsidP="00C8193A">
      <w:pPr>
        <w:pStyle w:val="a5"/>
        <w:spacing w:before="0" w:beforeAutospacing="0" w:after="0" w:afterAutospacing="0"/>
        <w:contextualSpacing/>
        <w:jc w:val="center"/>
        <w:rPr>
          <w:b/>
        </w:rPr>
      </w:pPr>
      <w:r w:rsidRPr="00D86225">
        <w:rPr>
          <w:b/>
        </w:rPr>
        <w:br w:type="textWrapping" w:clear="all"/>
      </w:r>
    </w:p>
    <w:p w:rsidR="00C8193A" w:rsidRPr="00BF67A9" w:rsidRDefault="00C8193A" w:rsidP="00C8193A">
      <w:pPr>
        <w:pStyle w:val="a5"/>
        <w:spacing w:before="0" w:beforeAutospacing="0" w:after="0" w:afterAutospacing="0"/>
        <w:contextualSpacing/>
        <w:jc w:val="center"/>
        <w:rPr>
          <w:b/>
        </w:rPr>
      </w:pPr>
      <w:r w:rsidRPr="00D86225">
        <w:rPr>
          <w:b/>
        </w:rPr>
        <w:t>Те</w:t>
      </w:r>
      <w:r w:rsidR="00BF67A9">
        <w:rPr>
          <w:b/>
        </w:rPr>
        <w:t>матическое планирование 3 – ий год обучения</w:t>
      </w:r>
    </w:p>
    <w:tbl>
      <w:tblPr>
        <w:tblStyle w:val="a7"/>
        <w:tblpPr w:leftFromText="180" w:rightFromText="180" w:vertAnchor="text" w:horzAnchor="margin" w:tblpXSpec="center" w:tblpY="454"/>
        <w:tblW w:w="0" w:type="auto"/>
        <w:tblLook w:val="04A0"/>
      </w:tblPr>
      <w:tblGrid>
        <w:gridCol w:w="796"/>
        <w:gridCol w:w="3848"/>
        <w:gridCol w:w="1985"/>
      </w:tblGrid>
      <w:tr w:rsidR="00C8193A" w:rsidRPr="00D86225" w:rsidTr="00C8193A">
        <w:trPr>
          <w:trHeight w:val="396"/>
        </w:trPr>
        <w:tc>
          <w:tcPr>
            <w:tcW w:w="796" w:type="dxa"/>
          </w:tcPr>
          <w:p w:rsidR="00C8193A" w:rsidRPr="00D86225" w:rsidRDefault="00C8193A" w:rsidP="00C8193A">
            <w:pPr>
              <w:jc w:val="both"/>
              <w:rPr>
                <w:rFonts w:ascii="Times New Roman" w:hAnsi="Times New Roman"/>
                <w:b/>
                <w:sz w:val="24"/>
                <w:szCs w:val="24"/>
              </w:rPr>
            </w:pPr>
            <w:r w:rsidRPr="00D86225">
              <w:rPr>
                <w:rFonts w:ascii="Times New Roman" w:hAnsi="Times New Roman"/>
                <w:b/>
                <w:sz w:val="24"/>
                <w:szCs w:val="24"/>
              </w:rPr>
              <w:t>№</w:t>
            </w:r>
          </w:p>
        </w:tc>
        <w:tc>
          <w:tcPr>
            <w:tcW w:w="3848" w:type="dxa"/>
          </w:tcPr>
          <w:p w:rsidR="00C8193A" w:rsidRPr="00D86225" w:rsidRDefault="00C8193A" w:rsidP="00C8193A">
            <w:pPr>
              <w:jc w:val="both"/>
              <w:rPr>
                <w:rFonts w:ascii="Times New Roman" w:hAnsi="Times New Roman"/>
                <w:b/>
                <w:sz w:val="24"/>
                <w:szCs w:val="24"/>
              </w:rPr>
            </w:pPr>
            <w:r w:rsidRPr="00D86225">
              <w:rPr>
                <w:rFonts w:ascii="Times New Roman" w:hAnsi="Times New Roman"/>
                <w:b/>
                <w:sz w:val="24"/>
                <w:szCs w:val="24"/>
              </w:rPr>
              <w:t xml:space="preserve">Разделы </w:t>
            </w:r>
          </w:p>
        </w:tc>
        <w:tc>
          <w:tcPr>
            <w:tcW w:w="1985" w:type="dxa"/>
          </w:tcPr>
          <w:p w:rsidR="00C8193A" w:rsidRPr="00D86225" w:rsidRDefault="00C8193A" w:rsidP="00C8193A">
            <w:pPr>
              <w:jc w:val="both"/>
              <w:rPr>
                <w:rFonts w:ascii="Times New Roman" w:hAnsi="Times New Roman"/>
                <w:b/>
                <w:sz w:val="24"/>
                <w:szCs w:val="24"/>
              </w:rPr>
            </w:pPr>
            <w:r w:rsidRPr="00D86225">
              <w:rPr>
                <w:rFonts w:ascii="Times New Roman" w:hAnsi="Times New Roman"/>
                <w:b/>
                <w:sz w:val="24"/>
                <w:szCs w:val="24"/>
              </w:rPr>
              <w:t>Кол-во часов</w:t>
            </w:r>
          </w:p>
        </w:tc>
      </w:tr>
      <w:tr w:rsidR="00410410" w:rsidRPr="00D86225" w:rsidTr="00C8193A">
        <w:trPr>
          <w:trHeight w:val="258"/>
        </w:trPr>
        <w:tc>
          <w:tcPr>
            <w:tcW w:w="796" w:type="dxa"/>
          </w:tcPr>
          <w:p w:rsidR="00410410" w:rsidRPr="00D86225" w:rsidRDefault="00410410" w:rsidP="00410410">
            <w:pPr>
              <w:jc w:val="center"/>
              <w:rPr>
                <w:rFonts w:ascii="Times New Roman" w:hAnsi="Times New Roman"/>
                <w:sz w:val="24"/>
                <w:szCs w:val="24"/>
              </w:rPr>
            </w:pPr>
            <w:r w:rsidRPr="00D86225">
              <w:rPr>
                <w:rFonts w:ascii="Times New Roman" w:hAnsi="Times New Roman"/>
                <w:sz w:val="24"/>
                <w:szCs w:val="24"/>
              </w:rPr>
              <w:t>1</w:t>
            </w:r>
          </w:p>
        </w:tc>
        <w:tc>
          <w:tcPr>
            <w:tcW w:w="3848" w:type="dxa"/>
          </w:tcPr>
          <w:p w:rsidR="00410410" w:rsidRPr="00D86225" w:rsidRDefault="00F015D3" w:rsidP="00410410">
            <w:pPr>
              <w:rPr>
                <w:rFonts w:ascii="Times New Roman" w:hAnsi="Times New Roman"/>
                <w:sz w:val="24"/>
                <w:szCs w:val="24"/>
              </w:rPr>
            </w:pPr>
            <w:r w:rsidRPr="00D86225">
              <w:rPr>
                <w:rFonts w:ascii="Times New Roman" w:hAnsi="Times New Roman"/>
                <w:b/>
                <w:i/>
                <w:sz w:val="24"/>
                <w:szCs w:val="24"/>
              </w:rPr>
              <w:t>Ориентировка в окружающем мире</w:t>
            </w:r>
          </w:p>
        </w:tc>
        <w:tc>
          <w:tcPr>
            <w:tcW w:w="1985" w:type="dxa"/>
          </w:tcPr>
          <w:p w:rsidR="00410410" w:rsidRPr="00D86225" w:rsidRDefault="00141FB3" w:rsidP="00410410">
            <w:pPr>
              <w:jc w:val="center"/>
              <w:rPr>
                <w:rFonts w:ascii="Times New Roman" w:hAnsi="Times New Roman"/>
                <w:sz w:val="24"/>
                <w:szCs w:val="24"/>
              </w:rPr>
            </w:pPr>
            <w:r w:rsidRPr="00D86225">
              <w:rPr>
                <w:rFonts w:ascii="Times New Roman" w:hAnsi="Times New Roman"/>
                <w:sz w:val="24"/>
                <w:szCs w:val="24"/>
              </w:rPr>
              <w:t>10</w:t>
            </w:r>
          </w:p>
        </w:tc>
      </w:tr>
      <w:tr w:rsidR="00410410" w:rsidRPr="00D86225" w:rsidTr="00410410">
        <w:trPr>
          <w:trHeight w:val="258"/>
        </w:trPr>
        <w:tc>
          <w:tcPr>
            <w:tcW w:w="796" w:type="dxa"/>
          </w:tcPr>
          <w:p w:rsidR="00410410" w:rsidRPr="00D86225" w:rsidRDefault="00410410" w:rsidP="00410410">
            <w:pPr>
              <w:jc w:val="center"/>
              <w:rPr>
                <w:rFonts w:ascii="Times New Roman" w:hAnsi="Times New Roman"/>
                <w:sz w:val="24"/>
                <w:szCs w:val="24"/>
              </w:rPr>
            </w:pPr>
            <w:r w:rsidRPr="00D86225">
              <w:rPr>
                <w:rFonts w:ascii="Times New Roman" w:hAnsi="Times New Roman"/>
                <w:sz w:val="24"/>
                <w:szCs w:val="24"/>
              </w:rPr>
              <w:t>2</w:t>
            </w:r>
          </w:p>
        </w:tc>
        <w:tc>
          <w:tcPr>
            <w:tcW w:w="3848" w:type="dxa"/>
          </w:tcPr>
          <w:p w:rsidR="00410410" w:rsidRPr="00D86225" w:rsidRDefault="00F015D3" w:rsidP="00410410">
            <w:pPr>
              <w:rPr>
                <w:rFonts w:ascii="Times New Roman" w:hAnsi="Times New Roman"/>
                <w:sz w:val="24"/>
                <w:szCs w:val="24"/>
              </w:rPr>
            </w:pPr>
            <w:r w:rsidRPr="00D86225">
              <w:rPr>
                <w:rFonts w:ascii="Times New Roman" w:hAnsi="Times New Roman"/>
                <w:b/>
                <w:i/>
                <w:sz w:val="24"/>
                <w:szCs w:val="24"/>
              </w:rPr>
              <w:t>Ты – пешеход</w:t>
            </w:r>
          </w:p>
        </w:tc>
        <w:tc>
          <w:tcPr>
            <w:tcW w:w="1985" w:type="dxa"/>
          </w:tcPr>
          <w:p w:rsidR="00410410" w:rsidRPr="00D86225" w:rsidRDefault="00141FB3" w:rsidP="00410410">
            <w:pPr>
              <w:jc w:val="center"/>
              <w:rPr>
                <w:rFonts w:ascii="Times New Roman" w:hAnsi="Times New Roman"/>
                <w:sz w:val="24"/>
                <w:szCs w:val="24"/>
              </w:rPr>
            </w:pPr>
            <w:r w:rsidRPr="00D86225">
              <w:rPr>
                <w:rFonts w:ascii="Times New Roman" w:hAnsi="Times New Roman"/>
                <w:sz w:val="24"/>
                <w:szCs w:val="24"/>
              </w:rPr>
              <w:t>19</w:t>
            </w:r>
          </w:p>
        </w:tc>
      </w:tr>
      <w:tr w:rsidR="00410410" w:rsidRPr="00D86225" w:rsidTr="00410410">
        <w:trPr>
          <w:trHeight w:val="303"/>
        </w:trPr>
        <w:tc>
          <w:tcPr>
            <w:tcW w:w="796" w:type="dxa"/>
          </w:tcPr>
          <w:p w:rsidR="00410410" w:rsidRPr="00D86225" w:rsidRDefault="00410410" w:rsidP="00410410">
            <w:pPr>
              <w:jc w:val="center"/>
              <w:rPr>
                <w:rFonts w:ascii="Times New Roman" w:hAnsi="Times New Roman"/>
                <w:sz w:val="24"/>
                <w:szCs w:val="24"/>
              </w:rPr>
            </w:pPr>
            <w:r w:rsidRPr="00D86225">
              <w:rPr>
                <w:rFonts w:ascii="Times New Roman" w:hAnsi="Times New Roman"/>
                <w:sz w:val="24"/>
                <w:szCs w:val="24"/>
              </w:rPr>
              <w:t>3</w:t>
            </w:r>
          </w:p>
        </w:tc>
        <w:tc>
          <w:tcPr>
            <w:tcW w:w="3848" w:type="dxa"/>
          </w:tcPr>
          <w:p w:rsidR="00410410" w:rsidRPr="00D86225" w:rsidRDefault="00F015D3" w:rsidP="00410410">
            <w:pPr>
              <w:rPr>
                <w:rFonts w:ascii="Times New Roman" w:hAnsi="Times New Roman"/>
                <w:sz w:val="24"/>
                <w:szCs w:val="24"/>
              </w:rPr>
            </w:pPr>
            <w:r w:rsidRPr="00D86225">
              <w:rPr>
                <w:rFonts w:ascii="Times New Roman" w:hAnsi="Times New Roman"/>
                <w:b/>
                <w:i/>
                <w:sz w:val="24"/>
                <w:szCs w:val="24"/>
              </w:rPr>
              <w:t>Ты – пассажир</w:t>
            </w:r>
          </w:p>
        </w:tc>
        <w:tc>
          <w:tcPr>
            <w:tcW w:w="1985" w:type="dxa"/>
          </w:tcPr>
          <w:p w:rsidR="00410410" w:rsidRPr="00D86225" w:rsidRDefault="00141FB3" w:rsidP="00410410">
            <w:pPr>
              <w:jc w:val="center"/>
              <w:rPr>
                <w:rFonts w:ascii="Times New Roman" w:hAnsi="Times New Roman"/>
                <w:sz w:val="24"/>
                <w:szCs w:val="24"/>
              </w:rPr>
            </w:pPr>
            <w:r w:rsidRPr="00D86225">
              <w:rPr>
                <w:rFonts w:ascii="Times New Roman" w:hAnsi="Times New Roman"/>
                <w:sz w:val="24"/>
                <w:szCs w:val="24"/>
              </w:rPr>
              <w:t>8</w:t>
            </w:r>
          </w:p>
        </w:tc>
      </w:tr>
      <w:tr w:rsidR="00A877E0" w:rsidRPr="00D86225" w:rsidTr="00410410">
        <w:trPr>
          <w:trHeight w:val="303"/>
        </w:trPr>
        <w:tc>
          <w:tcPr>
            <w:tcW w:w="796" w:type="dxa"/>
          </w:tcPr>
          <w:p w:rsidR="00A877E0" w:rsidRPr="00D86225" w:rsidRDefault="00A877E0" w:rsidP="00410410">
            <w:pPr>
              <w:jc w:val="center"/>
              <w:rPr>
                <w:rFonts w:ascii="Times New Roman" w:hAnsi="Times New Roman"/>
                <w:sz w:val="24"/>
                <w:szCs w:val="24"/>
              </w:rPr>
            </w:pPr>
          </w:p>
        </w:tc>
        <w:tc>
          <w:tcPr>
            <w:tcW w:w="3848" w:type="dxa"/>
          </w:tcPr>
          <w:p w:rsidR="00A877E0" w:rsidRPr="00D86225" w:rsidRDefault="00A877E0" w:rsidP="00410410">
            <w:pPr>
              <w:rPr>
                <w:rFonts w:ascii="Times New Roman" w:hAnsi="Times New Roman"/>
                <w:b/>
                <w:i/>
                <w:sz w:val="24"/>
                <w:szCs w:val="24"/>
              </w:rPr>
            </w:pPr>
            <w:r w:rsidRPr="00D86225">
              <w:rPr>
                <w:rFonts w:ascii="Times New Roman" w:hAnsi="Times New Roman"/>
                <w:b/>
                <w:i/>
                <w:sz w:val="24"/>
                <w:szCs w:val="24"/>
              </w:rPr>
              <w:t>Итого</w:t>
            </w:r>
          </w:p>
        </w:tc>
        <w:tc>
          <w:tcPr>
            <w:tcW w:w="1985" w:type="dxa"/>
          </w:tcPr>
          <w:p w:rsidR="00A877E0" w:rsidRPr="00D86225" w:rsidRDefault="00A877E0" w:rsidP="00410410">
            <w:pPr>
              <w:jc w:val="center"/>
              <w:rPr>
                <w:rFonts w:ascii="Times New Roman" w:hAnsi="Times New Roman"/>
                <w:sz w:val="24"/>
                <w:szCs w:val="24"/>
              </w:rPr>
            </w:pPr>
            <w:r w:rsidRPr="00D86225">
              <w:rPr>
                <w:rFonts w:ascii="Times New Roman" w:hAnsi="Times New Roman"/>
                <w:sz w:val="24"/>
                <w:szCs w:val="24"/>
              </w:rPr>
              <w:t>35</w:t>
            </w:r>
          </w:p>
        </w:tc>
      </w:tr>
    </w:tbl>
    <w:p w:rsidR="00C8193A" w:rsidRPr="00D86225" w:rsidRDefault="00C8193A" w:rsidP="00C8193A">
      <w:pPr>
        <w:tabs>
          <w:tab w:val="left" w:pos="540"/>
        </w:tabs>
        <w:spacing w:after="0" w:line="240" w:lineRule="auto"/>
        <w:contextualSpacing/>
        <w:jc w:val="both"/>
        <w:rPr>
          <w:rFonts w:ascii="Times New Roman" w:hAnsi="Times New Roman"/>
          <w:b/>
          <w:sz w:val="24"/>
          <w:szCs w:val="24"/>
        </w:rPr>
      </w:pPr>
    </w:p>
    <w:p w:rsidR="00C8193A" w:rsidRPr="00D86225" w:rsidRDefault="00C8193A" w:rsidP="00C8193A">
      <w:pPr>
        <w:tabs>
          <w:tab w:val="left" w:pos="540"/>
        </w:tabs>
        <w:spacing w:after="0" w:line="240" w:lineRule="auto"/>
        <w:ind w:left="4248" w:firstLine="709"/>
        <w:contextualSpacing/>
        <w:jc w:val="both"/>
        <w:rPr>
          <w:rFonts w:ascii="Times New Roman" w:hAnsi="Times New Roman"/>
          <w:b/>
          <w:sz w:val="24"/>
          <w:szCs w:val="24"/>
        </w:rPr>
      </w:pPr>
    </w:p>
    <w:p w:rsidR="00C8193A" w:rsidRPr="00D86225" w:rsidRDefault="00C8193A" w:rsidP="00C8193A">
      <w:pPr>
        <w:tabs>
          <w:tab w:val="left" w:pos="540"/>
        </w:tabs>
        <w:spacing w:after="0" w:line="240" w:lineRule="auto"/>
        <w:contextualSpacing/>
        <w:jc w:val="both"/>
        <w:rPr>
          <w:rFonts w:ascii="Times New Roman" w:hAnsi="Times New Roman"/>
          <w:b/>
          <w:sz w:val="24"/>
          <w:szCs w:val="24"/>
        </w:rPr>
      </w:pPr>
    </w:p>
    <w:p w:rsidR="00C8193A" w:rsidRPr="00D86225" w:rsidRDefault="00C8193A" w:rsidP="00C8193A">
      <w:pPr>
        <w:tabs>
          <w:tab w:val="left" w:pos="540"/>
        </w:tabs>
        <w:spacing w:after="0" w:line="240" w:lineRule="auto"/>
        <w:contextualSpacing/>
        <w:jc w:val="both"/>
        <w:rPr>
          <w:rFonts w:ascii="Times New Roman" w:hAnsi="Times New Roman"/>
          <w:b/>
          <w:sz w:val="24"/>
          <w:szCs w:val="24"/>
        </w:rPr>
      </w:pPr>
    </w:p>
    <w:p w:rsidR="00C8193A" w:rsidRPr="00D86225" w:rsidRDefault="00C8193A" w:rsidP="00C8193A">
      <w:pPr>
        <w:tabs>
          <w:tab w:val="left" w:pos="540"/>
        </w:tabs>
        <w:spacing w:after="0" w:line="240" w:lineRule="auto"/>
        <w:contextualSpacing/>
        <w:jc w:val="both"/>
        <w:rPr>
          <w:rFonts w:ascii="Times New Roman" w:hAnsi="Times New Roman"/>
          <w:b/>
          <w:sz w:val="24"/>
          <w:szCs w:val="24"/>
        </w:rPr>
      </w:pPr>
    </w:p>
    <w:p w:rsidR="00C8193A" w:rsidRPr="00D86225" w:rsidRDefault="00C8193A" w:rsidP="00C8193A">
      <w:pPr>
        <w:tabs>
          <w:tab w:val="left" w:pos="540"/>
        </w:tabs>
        <w:spacing w:after="0" w:line="240" w:lineRule="auto"/>
        <w:contextualSpacing/>
        <w:jc w:val="both"/>
        <w:rPr>
          <w:rFonts w:ascii="Times New Roman" w:hAnsi="Times New Roman"/>
          <w:b/>
          <w:sz w:val="24"/>
          <w:szCs w:val="24"/>
        </w:rPr>
      </w:pPr>
    </w:p>
    <w:p w:rsidR="00C8193A" w:rsidRPr="00D86225" w:rsidRDefault="00C8193A" w:rsidP="00C8193A">
      <w:pPr>
        <w:tabs>
          <w:tab w:val="left" w:pos="540"/>
        </w:tabs>
        <w:spacing w:after="0" w:line="240" w:lineRule="auto"/>
        <w:contextualSpacing/>
        <w:jc w:val="both"/>
        <w:rPr>
          <w:rFonts w:ascii="Times New Roman" w:hAnsi="Times New Roman"/>
          <w:b/>
          <w:sz w:val="24"/>
          <w:szCs w:val="24"/>
        </w:rPr>
      </w:pPr>
    </w:p>
    <w:p w:rsidR="00432101" w:rsidRPr="00D86225" w:rsidRDefault="00432101" w:rsidP="00C8193A">
      <w:pPr>
        <w:pStyle w:val="a5"/>
        <w:spacing w:before="0" w:beforeAutospacing="0" w:after="0" w:afterAutospacing="0"/>
        <w:contextualSpacing/>
        <w:jc w:val="center"/>
        <w:rPr>
          <w:b/>
        </w:rPr>
      </w:pPr>
    </w:p>
    <w:p w:rsidR="00432101" w:rsidRPr="00D86225" w:rsidRDefault="00432101" w:rsidP="00C8193A">
      <w:pPr>
        <w:pStyle w:val="a5"/>
        <w:spacing w:before="0" w:beforeAutospacing="0" w:after="0" w:afterAutospacing="0"/>
        <w:contextualSpacing/>
        <w:jc w:val="center"/>
        <w:rPr>
          <w:b/>
        </w:rPr>
      </w:pPr>
    </w:p>
    <w:p w:rsidR="00432101" w:rsidRPr="00D86225" w:rsidRDefault="00432101" w:rsidP="00C8193A">
      <w:pPr>
        <w:pStyle w:val="a5"/>
        <w:spacing w:before="0" w:beforeAutospacing="0" w:after="0" w:afterAutospacing="0"/>
        <w:contextualSpacing/>
        <w:jc w:val="center"/>
        <w:rPr>
          <w:b/>
        </w:rPr>
      </w:pPr>
    </w:p>
    <w:p w:rsidR="00D86225" w:rsidRDefault="00D86225" w:rsidP="00C8193A">
      <w:pPr>
        <w:pStyle w:val="a5"/>
        <w:spacing w:before="0" w:beforeAutospacing="0" w:after="0" w:afterAutospacing="0"/>
        <w:contextualSpacing/>
        <w:jc w:val="center"/>
        <w:rPr>
          <w:b/>
        </w:rPr>
      </w:pPr>
    </w:p>
    <w:p w:rsidR="0005686D" w:rsidRDefault="0005686D" w:rsidP="00C8193A">
      <w:pPr>
        <w:pStyle w:val="a5"/>
        <w:spacing w:before="0" w:beforeAutospacing="0" w:after="0" w:afterAutospacing="0"/>
        <w:contextualSpacing/>
        <w:jc w:val="center"/>
        <w:rPr>
          <w:b/>
        </w:rPr>
      </w:pPr>
    </w:p>
    <w:p w:rsidR="0005686D" w:rsidRDefault="0005686D" w:rsidP="00C8193A">
      <w:pPr>
        <w:pStyle w:val="a5"/>
        <w:spacing w:before="0" w:beforeAutospacing="0" w:after="0" w:afterAutospacing="0"/>
        <w:contextualSpacing/>
        <w:jc w:val="center"/>
        <w:rPr>
          <w:b/>
        </w:rPr>
      </w:pPr>
    </w:p>
    <w:p w:rsidR="00D86225" w:rsidRDefault="00D86225" w:rsidP="00C8193A">
      <w:pPr>
        <w:pStyle w:val="a5"/>
        <w:spacing w:before="0" w:beforeAutospacing="0" w:after="0" w:afterAutospacing="0"/>
        <w:contextualSpacing/>
        <w:jc w:val="center"/>
        <w:rPr>
          <w:b/>
        </w:rPr>
      </w:pPr>
    </w:p>
    <w:p w:rsidR="00C8193A" w:rsidRPr="00D86225" w:rsidRDefault="00C8193A" w:rsidP="00C8193A">
      <w:pPr>
        <w:pStyle w:val="a5"/>
        <w:spacing w:before="0" w:beforeAutospacing="0" w:after="0" w:afterAutospacing="0"/>
        <w:contextualSpacing/>
        <w:jc w:val="center"/>
        <w:rPr>
          <w:b/>
        </w:rPr>
      </w:pPr>
      <w:r w:rsidRPr="00D86225">
        <w:rPr>
          <w:b/>
        </w:rPr>
        <w:lastRenderedPageBreak/>
        <w:t>Т</w:t>
      </w:r>
      <w:r w:rsidR="00BF67A9">
        <w:rPr>
          <w:b/>
        </w:rPr>
        <w:t>ематическое планирование 4 – ый год обучения</w:t>
      </w:r>
    </w:p>
    <w:tbl>
      <w:tblPr>
        <w:tblStyle w:val="a7"/>
        <w:tblpPr w:leftFromText="180" w:rightFromText="180" w:vertAnchor="text" w:horzAnchor="margin" w:tblpXSpec="center" w:tblpY="454"/>
        <w:tblW w:w="0" w:type="auto"/>
        <w:tblLook w:val="04A0"/>
      </w:tblPr>
      <w:tblGrid>
        <w:gridCol w:w="796"/>
        <w:gridCol w:w="3565"/>
        <w:gridCol w:w="2126"/>
      </w:tblGrid>
      <w:tr w:rsidR="00C8193A" w:rsidRPr="00D86225" w:rsidTr="00C8193A">
        <w:trPr>
          <w:trHeight w:val="396"/>
        </w:trPr>
        <w:tc>
          <w:tcPr>
            <w:tcW w:w="796" w:type="dxa"/>
          </w:tcPr>
          <w:p w:rsidR="00C8193A" w:rsidRPr="00D86225" w:rsidRDefault="00C8193A" w:rsidP="00C8193A">
            <w:pPr>
              <w:jc w:val="both"/>
              <w:rPr>
                <w:rFonts w:ascii="Times New Roman" w:hAnsi="Times New Roman"/>
                <w:b/>
                <w:sz w:val="24"/>
                <w:szCs w:val="24"/>
              </w:rPr>
            </w:pPr>
            <w:r w:rsidRPr="00D86225">
              <w:rPr>
                <w:rFonts w:ascii="Times New Roman" w:hAnsi="Times New Roman"/>
                <w:b/>
                <w:sz w:val="24"/>
                <w:szCs w:val="24"/>
              </w:rPr>
              <w:t>№</w:t>
            </w:r>
          </w:p>
        </w:tc>
        <w:tc>
          <w:tcPr>
            <w:tcW w:w="3565" w:type="dxa"/>
          </w:tcPr>
          <w:p w:rsidR="00C8193A" w:rsidRPr="00D86225" w:rsidRDefault="00C8193A" w:rsidP="00C8193A">
            <w:pPr>
              <w:jc w:val="both"/>
              <w:rPr>
                <w:rFonts w:ascii="Times New Roman" w:hAnsi="Times New Roman"/>
                <w:b/>
                <w:sz w:val="24"/>
                <w:szCs w:val="24"/>
              </w:rPr>
            </w:pPr>
            <w:r w:rsidRPr="00D86225">
              <w:rPr>
                <w:rFonts w:ascii="Times New Roman" w:hAnsi="Times New Roman"/>
                <w:b/>
                <w:sz w:val="24"/>
                <w:szCs w:val="24"/>
              </w:rPr>
              <w:t xml:space="preserve">Разделы </w:t>
            </w:r>
          </w:p>
        </w:tc>
        <w:tc>
          <w:tcPr>
            <w:tcW w:w="2126" w:type="dxa"/>
          </w:tcPr>
          <w:p w:rsidR="00C8193A" w:rsidRPr="00D86225" w:rsidRDefault="00C8193A" w:rsidP="00C8193A">
            <w:pPr>
              <w:jc w:val="both"/>
              <w:rPr>
                <w:rFonts w:ascii="Times New Roman" w:hAnsi="Times New Roman"/>
                <w:b/>
                <w:sz w:val="24"/>
                <w:szCs w:val="24"/>
              </w:rPr>
            </w:pPr>
            <w:r w:rsidRPr="00D86225">
              <w:rPr>
                <w:rFonts w:ascii="Times New Roman" w:hAnsi="Times New Roman"/>
                <w:b/>
                <w:sz w:val="24"/>
                <w:szCs w:val="24"/>
              </w:rPr>
              <w:t>Кол-во часов</w:t>
            </w:r>
          </w:p>
        </w:tc>
      </w:tr>
      <w:tr w:rsidR="00C8193A" w:rsidRPr="00D86225" w:rsidTr="00C8193A">
        <w:trPr>
          <w:trHeight w:val="258"/>
        </w:trPr>
        <w:tc>
          <w:tcPr>
            <w:tcW w:w="796" w:type="dxa"/>
          </w:tcPr>
          <w:p w:rsidR="00C8193A" w:rsidRPr="00D86225" w:rsidRDefault="00C8193A" w:rsidP="00C8193A">
            <w:pPr>
              <w:jc w:val="both"/>
              <w:rPr>
                <w:rFonts w:ascii="Times New Roman" w:hAnsi="Times New Roman"/>
                <w:sz w:val="24"/>
                <w:szCs w:val="24"/>
              </w:rPr>
            </w:pPr>
          </w:p>
        </w:tc>
        <w:tc>
          <w:tcPr>
            <w:tcW w:w="3565" w:type="dxa"/>
            <w:vAlign w:val="center"/>
          </w:tcPr>
          <w:p w:rsidR="00A877E0" w:rsidRPr="00D86225" w:rsidRDefault="00A877E0" w:rsidP="00A877E0">
            <w:pPr>
              <w:ind w:left="20" w:right="40" w:firstLine="280"/>
              <w:jc w:val="both"/>
              <w:rPr>
                <w:rFonts w:ascii="Times New Roman" w:hAnsi="Times New Roman"/>
                <w:b/>
                <w:bCs/>
                <w:sz w:val="24"/>
                <w:szCs w:val="24"/>
              </w:rPr>
            </w:pPr>
            <w:bookmarkStart w:id="2" w:name="bookmark17"/>
            <w:r w:rsidRPr="00D86225">
              <w:rPr>
                <w:rFonts w:ascii="Times New Roman" w:hAnsi="Times New Roman"/>
                <w:b/>
                <w:bCs/>
                <w:sz w:val="24"/>
                <w:szCs w:val="24"/>
              </w:rPr>
              <w:t>Ориентировка в окружающем мире</w:t>
            </w:r>
            <w:bookmarkEnd w:id="2"/>
          </w:p>
          <w:p w:rsidR="00C8193A" w:rsidRPr="00D86225" w:rsidRDefault="00C8193A" w:rsidP="00C8193A">
            <w:pPr>
              <w:jc w:val="both"/>
              <w:rPr>
                <w:rFonts w:ascii="Times New Roman" w:hAnsi="Times New Roman"/>
                <w:sz w:val="24"/>
                <w:szCs w:val="24"/>
              </w:rPr>
            </w:pPr>
          </w:p>
        </w:tc>
        <w:tc>
          <w:tcPr>
            <w:tcW w:w="2126" w:type="dxa"/>
          </w:tcPr>
          <w:p w:rsidR="00C8193A" w:rsidRPr="00D86225" w:rsidRDefault="00A877E0" w:rsidP="00A877E0">
            <w:pPr>
              <w:tabs>
                <w:tab w:val="center" w:pos="4677"/>
                <w:tab w:val="right" w:pos="9355"/>
              </w:tabs>
              <w:jc w:val="center"/>
              <w:rPr>
                <w:rFonts w:ascii="Times New Roman" w:hAnsi="Times New Roman"/>
                <w:sz w:val="24"/>
                <w:szCs w:val="24"/>
                <w:lang w:eastAsia="en-US"/>
              </w:rPr>
            </w:pPr>
            <w:r w:rsidRPr="00D86225">
              <w:rPr>
                <w:rFonts w:ascii="Times New Roman" w:hAnsi="Times New Roman"/>
                <w:sz w:val="24"/>
                <w:szCs w:val="24"/>
                <w:lang w:eastAsia="en-US"/>
              </w:rPr>
              <w:t>3</w:t>
            </w:r>
          </w:p>
        </w:tc>
      </w:tr>
      <w:tr w:rsidR="00C8193A" w:rsidRPr="00D86225" w:rsidTr="00C8193A">
        <w:trPr>
          <w:trHeight w:val="258"/>
        </w:trPr>
        <w:tc>
          <w:tcPr>
            <w:tcW w:w="796" w:type="dxa"/>
          </w:tcPr>
          <w:p w:rsidR="00C8193A" w:rsidRPr="00D86225" w:rsidRDefault="00C8193A" w:rsidP="00C8193A">
            <w:pPr>
              <w:jc w:val="both"/>
              <w:rPr>
                <w:rFonts w:ascii="Times New Roman" w:hAnsi="Times New Roman"/>
                <w:sz w:val="24"/>
                <w:szCs w:val="24"/>
              </w:rPr>
            </w:pPr>
          </w:p>
        </w:tc>
        <w:tc>
          <w:tcPr>
            <w:tcW w:w="3565" w:type="dxa"/>
            <w:vAlign w:val="center"/>
          </w:tcPr>
          <w:p w:rsidR="00A877E0" w:rsidRPr="00D86225" w:rsidRDefault="00A877E0" w:rsidP="00A877E0">
            <w:pPr>
              <w:ind w:left="20" w:right="40" w:firstLine="280"/>
              <w:jc w:val="both"/>
              <w:rPr>
                <w:rFonts w:ascii="Times New Roman" w:hAnsi="Times New Roman"/>
                <w:b/>
                <w:bCs/>
                <w:sz w:val="24"/>
                <w:szCs w:val="24"/>
              </w:rPr>
            </w:pPr>
            <w:bookmarkStart w:id="3" w:name="bookmark18"/>
            <w:r w:rsidRPr="00D86225">
              <w:rPr>
                <w:rFonts w:ascii="Times New Roman" w:hAnsi="Times New Roman"/>
                <w:b/>
                <w:bCs/>
                <w:sz w:val="24"/>
                <w:szCs w:val="24"/>
              </w:rPr>
              <w:t>Ты — пешеход</w:t>
            </w:r>
            <w:bookmarkEnd w:id="3"/>
          </w:p>
          <w:p w:rsidR="00C8193A" w:rsidRPr="00D86225" w:rsidRDefault="00C8193A" w:rsidP="00C8193A">
            <w:pPr>
              <w:jc w:val="both"/>
              <w:rPr>
                <w:rFonts w:ascii="Times New Roman" w:hAnsi="Times New Roman"/>
                <w:sz w:val="24"/>
                <w:szCs w:val="24"/>
              </w:rPr>
            </w:pPr>
          </w:p>
        </w:tc>
        <w:tc>
          <w:tcPr>
            <w:tcW w:w="2126" w:type="dxa"/>
          </w:tcPr>
          <w:p w:rsidR="00C8193A" w:rsidRPr="00D86225" w:rsidRDefault="00A877E0" w:rsidP="00A877E0">
            <w:pPr>
              <w:tabs>
                <w:tab w:val="center" w:pos="4677"/>
                <w:tab w:val="right" w:pos="9355"/>
              </w:tabs>
              <w:jc w:val="center"/>
              <w:rPr>
                <w:rFonts w:ascii="Times New Roman" w:hAnsi="Times New Roman"/>
                <w:sz w:val="24"/>
                <w:szCs w:val="24"/>
                <w:lang w:eastAsia="en-US"/>
              </w:rPr>
            </w:pPr>
            <w:r w:rsidRPr="00D86225">
              <w:rPr>
                <w:rFonts w:ascii="Times New Roman" w:hAnsi="Times New Roman"/>
                <w:sz w:val="24"/>
                <w:szCs w:val="24"/>
                <w:lang w:eastAsia="en-US"/>
              </w:rPr>
              <w:t>4</w:t>
            </w:r>
          </w:p>
        </w:tc>
      </w:tr>
      <w:tr w:rsidR="00C8193A" w:rsidRPr="00D86225" w:rsidTr="00C8193A">
        <w:trPr>
          <w:trHeight w:val="270"/>
        </w:trPr>
        <w:tc>
          <w:tcPr>
            <w:tcW w:w="796" w:type="dxa"/>
          </w:tcPr>
          <w:p w:rsidR="00C8193A" w:rsidRPr="00D86225" w:rsidRDefault="00C8193A" w:rsidP="00C8193A">
            <w:pPr>
              <w:jc w:val="both"/>
              <w:rPr>
                <w:rFonts w:ascii="Times New Roman" w:hAnsi="Times New Roman"/>
                <w:sz w:val="24"/>
                <w:szCs w:val="24"/>
              </w:rPr>
            </w:pPr>
          </w:p>
        </w:tc>
        <w:tc>
          <w:tcPr>
            <w:tcW w:w="3565" w:type="dxa"/>
            <w:vAlign w:val="center"/>
          </w:tcPr>
          <w:p w:rsidR="00A877E0" w:rsidRPr="00D86225" w:rsidRDefault="00A877E0" w:rsidP="00A877E0">
            <w:pPr>
              <w:ind w:left="20" w:right="40" w:firstLine="280"/>
              <w:jc w:val="both"/>
              <w:rPr>
                <w:rFonts w:ascii="Times New Roman" w:hAnsi="Times New Roman"/>
                <w:b/>
                <w:bCs/>
                <w:sz w:val="24"/>
                <w:szCs w:val="24"/>
              </w:rPr>
            </w:pPr>
            <w:bookmarkStart w:id="4" w:name="bookmark19"/>
            <w:r w:rsidRPr="00D86225">
              <w:rPr>
                <w:rFonts w:ascii="Times New Roman" w:hAnsi="Times New Roman"/>
                <w:b/>
                <w:bCs/>
                <w:sz w:val="24"/>
                <w:szCs w:val="24"/>
              </w:rPr>
              <w:t>Ты — пассажир</w:t>
            </w:r>
            <w:bookmarkEnd w:id="4"/>
          </w:p>
          <w:p w:rsidR="00C8193A" w:rsidRPr="00D86225" w:rsidRDefault="00C8193A" w:rsidP="00C8193A">
            <w:pPr>
              <w:jc w:val="both"/>
              <w:rPr>
                <w:rFonts w:ascii="Times New Roman" w:hAnsi="Times New Roman"/>
                <w:sz w:val="24"/>
                <w:szCs w:val="24"/>
              </w:rPr>
            </w:pPr>
          </w:p>
        </w:tc>
        <w:tc>
          <w:tcPr>
            <w:tcW w:w="2126" w:type="dxa"/>
          </w:tcPr>
          <w:p w:rsidR="00C8193A" w:rsidRPr="00D86225" w:rsidRDefault="00A877E0" w:rsidP="00A877E0">
            <w:pPr>
              <w:tabs>
                <w:tab w:val="center" w:pos="4677"/>
                <w:tab w:val="right" w:pos="9355"/>
              </w:tabs>
              <w:jc w:val="center"/>
              <w:rPr>
                <w:rFonts w:ascii="Times New Roman" w:hAnsi="Times New Roman"/>
                <w:sz w:val="24"/>
                <w:szCs w:val="24"/>
                <w:lang w:eastAsia="en-US"/>
              </w:rPr>
            </w:pPr>
            <w:r w:rsidRPr="00D86225">
              <w:rPr>
                <w:rFonts w:ascii="Times New Roman" w:hAnsi="Times New Roman"/>
                <w:sz w:val="24"/>
                <w:szCs w:val="24"/>
                <w:lang w:eastAsia="en-US"/>
              </w:rPr>
              <w:t>28</w:t>
            </w:r>
          </w:p>
        </w:tc>
      </w:tr>
      <w:tr w:rsidR="00C8193A" w:rsidRPr="00D86225" w:rsidTr="00C8193A">
        <w:trPr>
          <w:trHeight w:val="150"/>
        </w:trPr>
        <w:tc>
          <w:tcPr>
            <w:tcW w:w="796" w:type="dxa"/>
          </w:tcPr>
          <w:p w:rsidR="00C8193A" w:rsidRPr="00D86225" w:rsidRDefault="00C8193A" w:rsidP="00C8193A">
            <w:pPr>
              <w:jc w:val="both"/>
              <w:rPr>
                <w:rFonts w:ascii="Times New Roman" w:hAnsi="Times New Roman"/>
                <w:sz w:val="24"/>
                <w:szCs w:val="24"/>
              </w:rPr>
            </w:pPr>
          </w:p>
        </w:tc>
        <w:tc>
          <w:tcPr>
            <w:tcW w:w="3565" w:type="dxa"/>
            <w:vAlign w:val="center"/>
          </w:tcPr>
          <w:p w:rsidR="00C8193A" w:rsidRPr="00D86225" w:rsidRDefault="00A877E0" w:rsidP="00C8193A">
            <w:pPr>
              <w:jc w:val="both"/>
              <w:rPr>
                <w:rFonts w:ascii="Times New Roman" w:hAnsi="Times New Roman"/>
                <w:sz w:val="24"/>
                <w:szCs w:val="24"/>
              </w:rPr>
            </w:pPr>
            <w:r w:rsidRPr="00D86225">
              <w:rPr>
                <w:rFonts w:ascii="Times New Roman" w:hAnsi="Times New Roman"/>
                <w:sz w:val="24"/>
                <w:szCs w:val="24"/>
              </w:rPr>
              <w:t>Итого</w:t>
            </w:r>
          </w:p>
        </w:tc>
        <w:tc>
          <w:tcPr>
            <w:tcW w:w="2126" w:type="dxa"/>
            <w:vAlign w:val="center"/>
          </w:tcPr>
          <w:p w:rsidR="00C8193A" w:rsidRPr="00D86225" w:rsidRDefault="00A877E0" w:rsidP="00A877E0">
            <w:pPr>
              <w:jc w:val="center"/>
              <w:rPr>
                <w:rFonts w:ascii="Times New Roman" w:hAnsi="Times New Roman"/>
                <w:sz w:val="24"/>
                <w:szCs w:val="24"/>
              </w:rPr>
            </w:pPr>
            <w:r w:rsidRPr="00D86225">
              <w:rPr>
                <w:rFonts w:ascii="Times New Roman" w:hAnsi="Times New Roman"/>
                <w:sz w:val="24"/>
                <w:szCs w:val="24"/>
              </w:rPr>
              <w:t>35</w:t>
            </w:r>
          </w:p>
        </w:tc>
      </w:tr>
    </w:tbl>
    <w:p w:rsidR="00C8193A" w:rsidRPr="00D86225" w:rsidRDefault="00C8193A" w:rsidP="00C8193A">
      <w:pPr>
        <w:tabs>
          <w:tab w:val="left" w:pos="540"/>
        </w:tabs>
        <w:spacing w:after="0" w:line="360" w:lineRule="auto"/>
        <w:ind w:left="4248" w:firstLine="709"/>
        <w:contextualSpacing/>
        <w:jc w:val="both"/>
        <w:rPr>
          <w:rFonts w:ascii="Times New Roman" w:hAnsi="Times New Roman"/>
          <w:b/>
          <w:sz w:val="24"/>
          <w:szCs w:val="24"/>
        </w:rPr>
      </w:pPr>
    </w:p>
    <w:p w:rsidR="00C8193A" w:rsidRPr="00D86225" w:rsidRDefault="00C8193A" w:rsidP="00C8193A">
      <w:pPr>
        <w:tabs>
          <w:tab w:val="left" w:pos="540"/>
        </w:tabs>
        <w:spacing w:after="0" w:line="360" w:lineRule="auto"/>
        <w:ind w:left="4248" w:firstLine="709"/>
        <w:contextualSpacing/>
        <w:jc w:val="both"/>
        <w:rPr>
          <w:rFonts w:ascii="Times New Roman" w:hAnsi="Times New Roman"/>
          <w:b/>
          <w:sz w:val="24"/>
          <w:szCs w:val="24"/>
        </w:rPr>
      </w:pPr>
    </w:p>
    <w:p w:rsidR="00C8193A" w:rsidRPr="00D86225" w:rsidRDefault="00C8193A" w:rsidP="00C8193A">
      <w:pPr>
        <w:spacing w:after="0" w:line="360" w:lineRule="auto"/>
        <w:contextualSpacing/>
        <w:jc w:val="both"/>
        <w:rPr>
          <w:rFonts w:ascii="Times New Roman" w:hAnsi="Times New Roman"/>
          <w:sz w:val="24"/>
          <w:szCs w:val="24"/>
        </w:rPr>
      </w:pPr>
    </w:p>
    <w:p w:rsidR="00C8193A" w:rsidRPr="00D86225" w:rsidRDefault="00C8193A" w:rsidP="00C8193A">
      <w:pPr>
        <w:pStyle w:val="13"/>
        <w:shd w:val="clear" w:color="auto" w:fill="auto"/>
        <w:spacing w:after="0" w:line="240" w:lineRule="auto"/>
        <w:ind w:right="20"/>
        <w:jc w:val="center"/>
        <w:rPr>
          <w:rFonts w:ascii="Times New Roman" w:hAnsi="Times New Roman" w:cs="Times New Roman"/>
          <w:color w:val="000000"/>
          <w:sz w:val="24"/>
          <w:szCs w:val="24"/>
        </w:rPr>
      </w:pPr>
    </w:p>
    <w:p w:rsidR="00C8193A" w:rsidRPr="00D86225" w:rsidRDefault="00C8193A" w:rsidP="00C8193A">
      <w:pPr>
        <w:pStyle w:val="13"/>
        <w:shd w:val="clear" w:color="auto" w:fill="auto"/>
        <w:spacing w:after="0" w:line="240" w:lineRule="auto"/>
        <w:ind w:right="20"/>
        <w:jc w:val="center"/>
        <w:rPr>
          <w:rFonts w:ascii="Times New Roman" w:hAnsi="Times New Roman" w:cs="Times New Roman"/>
          <w:color w:val="000000"/>
          <w:sz w:val="24"/>
          <w:szCs w:val="24"/>
        </w:rPr>
      </w:pPr>
    </w:p>
    <w:p w:rsidR="00C8193A" w:rsidRPr="00D86225" w:rsidRDefault="00C8193A" w:rsidP="00C8193A">
      <w:pPr>
        <w:pStyle w:val="13"/>
        <w:shd w:val="clear" w:color="auto" w:fill="auto"/>
        <w:spacing w:after="0" w:line="240" w:lineRule="auto"/>
        <w:ind w:right="20"/>
        <w:jc w:val="center"/>
        <w:rPr>
          <w:rFonts w:ascii="Times New Roman" w:hAnsi="Times New Roman" w:cs="Times New Roman"/>
          <w:color w:val="000000"/>
          <w:sz w:val="24"/>
          <w:szCs w:val="24"/>
        </w:rPr>
      </w:pPr>
    </w:p>
    <w:p w:rsidR="00D86225" w:rsidRDefault="00D86225" w:rsidP="00846B55">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eastAsia="Cambria" w:hAnsi="Times New Roman"/>
          <w:b/>
          <w:sz w:val="24"/>
          <w:szCs w:val="24"/>
        </w:rPr>
      </w:pPr>
    </w:p>
    <w:p w:rsidR="00D86225" w:rsidRDefault="00D86225" w:rsidP="00846B55">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eastAsia="Cambria" w:hAnsi="Times New Roman"/>
          <w:b/>
          <w:sz w:val="24"/>
          <w:szCs w:val="24"/>
        </w:rPr>
      </w:pPr>
    </w:p>
    <w:p w:rsidR="00D86225" w:rsidRDefault="00D86225" w:rsidP="00846B55">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eastAsia="Cambria" w:hAnsi="Times New Roman"/>
          <w:b/>
          <w:sz w:val="24"/>
          <w:szCs w:val="24"/>
        </w:rPr>
      </w:pPr>
    </w:p>
    <w:p w:rsidR="00D86225" w:rsidRDefault="00D86225" w:rsidP="00846B55">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eastAsia="Cambria" w:hAnsi="Times New Roman"/>
          <w:b/>
          <w:sz w:val="24"/>
          <w:szCs w:val="24"/>
        </w:rPr>
      </w:pPr>
    </w:p>
    <w:p w:rsidR="00D86225" w:rsidRDefault="00D86225" w:rsidP="00846B55">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eastAsia="Cambria" w:hAnsi="Times New Roman"/>
          <w:b/>
          <w:sz w:val="24"/>
          <w:szCs w:val="24"/>
        </w:rPr>
      </w:pPr>
    </w:p>
    <w:p w:rsidR="00D86225" w:rsidRDefault="00D86225" w:rsidP="00846B55">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eastAsia="Cambria" w:hAnsi="Times New Roman"/>
          <w:b/>
          <w:sz w:val="24"/>
          <w:szCs w:val="24"/>
        </w:rPr>
      </w:pPr>
    </w:p>
    <w:p w:rsidR="00846B55" w:rsidRPr="00D86225" w:rsidRDefault="00D86225" w:rsidP="00846B55">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eastAsia="Cambria" w:hAnsi="Times New Roman"/>
          <w:b/>
          <w:sz w:val="24"/>
          <w:szCs w:val="24"/>
        </w:rPr>
      </w:pPr>
      <w:r>
        <w:rPr>
          <w:rFonts w:ascii="Times New Roman" w:eastAsia="Cambria" w:hAnsi="Times New Roman"/>
          <w:b/>
          <w:sz w:val="24"/>
          <w:szCs w:val="24"/>
        </w:rPr>
        <w:t xml:space="preserve">Календарно </w:t>
      </w:r>
      <w:r w:rsidR="008C3B66">
        <w:rPr>
          <w:rFonts w:ascii="Times New Roman" w:eastAsia="Cambria" w:hAnsi="Times New Roman"/>
          <w:b/>
          <w:sz w:val="24"/>
          <w:szCs w:val="24"/>
        </w:rPr>
        <w:t>-</w:t>
      </w:r>
      <w:r w:rsidR="00846B55" w:rsidRPr="00D86225">
        <w:rPr>
          <w:rFonts w:ascii="Times New Roman" w:eastAsia="Cambria" w:hAnsi="Times New Roman"/>
          <w:b/>
          <w:sz w:val="24"/>
          <w:szCs w:val="24"/>
        </w:rPr>
        <w:t>тематическое планирование</w:t>
      </w:r>
    </w:p>
    <w:p w:rsidR="00AD13FB" w:rsidRPr="00D86225" w:rsidRDefault="00BF67A9" w:rsidP="00846B55">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eastAsia="Cambria" w:hAnsi="Times New Roman"/>
          <w:b/>
          <w:sz w:val="24"/>
          <w:szCs w:val="24"/>
        </w:rPr>
      </w:pPr>
      <w:r>
        <w:rPr>
          <w:rFonts w:ascii="Times New Roman" w:eastAsia="Cambria" w:hAnsi="Times New Roman"/>
          <w:b/>
          <w:sz w:val="24"/>
          <w:szCs w:val="24"/>
        </w:rPr>
        <w:t>1 – ый год обучения</w:t>
      </w:r>
    </w:p>
    <w:p w:rsidR="00846B55" w:rsidRPr="00D86225" w:rsidRDefault="00846B55" w:rsidP="00846B55">
      <w:pPr>
        <w:widowControl w:val="0"/>
        <w:tabs>
          <w:tab w:val="left" w:pos="2167"/>
          <w:tab w:val="center" w:pos="4677"/>
        </w:tabs>
        <w:overflowPunct w:val="0"/>
        <w:autoSpaceDE w:val="0"/>
        <w:autoSpaceDN w:val="0"/>
        <w:adjustRightInd w:val="0"/>
        <w:spacing w:after="0" w:line="240" w:lineRule="auto"/>
        <w:jc w:val="center"/>
        <w:textAlignment w:val="baseline"/>
        <w:rPr>
          <w:rFonts w:ascii="Times New Roman" w:eastAsia="Cambria" w:hAnsi="Times New Roman"/>
          <w:b/>
          <w:sz w:val="24"/>
          <w:szCs w:val="24"/>
        </w:rPr>
      </w:pPr>
    </w:p>
    <w:tbl>
      <w:tblPr>
        <w:tblStyle w:val="a7"/>
        <w:tblW w:w="0" w:type="auto"/>
        <w:tblInd w:w="108" w:type="dxa"/>
        <w:tblLook w:val="04A0"/>
      </w:tblPr>
      <w:tblGrid>
        <w:gridCol w:w="723"/>
        <w:gridCol w:w="698"/>
        <w:gridCol w:w="1273"/>
        <w:gridCol w:w="7052"/>
      </w:tblGrid>
      <w:tr w:rsidR="00BF67A9" w:rsidRPr="00D86225" w:rsidTr="0011480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7A9" w:rsidRPr="00BF67A9" w:rsidRDefault="00BF67A9" w:rsidP="007231CD">
            <w:pPr>
              <w:rPr>
                <w:rFonts w:ascii="Times New Roman" w:hAnsi="Times New Roman"/>
                <w:sz w:val="24"/>
                <w:szCs w:val="24"/>
              </w:rPr>
            </w:pPr>
            <w:r>
              <w:rPr>
                <w:rFonts w:ascii="Times New Roman" w:hAnsi="Times New Roman"/>
                <w:sz w:val="24"/>
                <w:szCs w:val="24"/>
              </w:rPr>
              <w:t>№ п</w:t>
            </w:r>
            <w:r>
              <w:rPr>
                <w:rFonts w:ascii="Times New Roman" w:hAnsi="Times New Roman"/>
                <w:sz w:val="24"/>
                <w:szCs w:val="24"/>
                <w:lang w:val="en-US"/>
              </w:rPr>
              <w:t>/</w:t>
            </w:r>
            <w:r>
              <w:rPr>
                <w:rFonts w:ascii="Times New Roman" w:hAnsi="Times New Roman"/>
                <w:sz w:val="24"/>
                <w:szCs w:val="24"/>
              </w:rPr>
              <w:t>п</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114807" w:rsidP="007231CD">
            <w:pPr>
              <w:rPr>
                <w:rFonts w:ascii="Times New Roman" w:hAnsi="Times New Roman"/>
                <w:sz w:val="24"/>
                <w:szCs w:val="24"/>
              </w:rPr>
            </w:pPr>
            <w:r>
              <w:rPr>
                <w:rFonts w:ascii="Times New Roman" w:hAnsi="Times New Roman"/>
                <w:sz w:val="24"/>
                <w:szCs w:val="24"/>
              </w:rPr>
              <w:t>Д</w:t>
            </w:r>
            <w:r w:rsidR="00BF67A9">
              <w:rPr>
                <w:rFonts w:ascii="Times New Roman" w:hAnsi="Times New Roman"/>
                <w:sz w:val="24"/>
                <w:szCs w:val="24"/>
              </w:rPr>
              <w:t>ата</w:t>
            </w: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114807" w:rsidP="007231CD">
            <w:pPr>
              <w:rPr>
                <w:rFonts w:ascii="Times New Roman" w:hAnsi="Times New Roman"/>
                <w:sz w:val="24"/>
                <w:szCs w:val="24"/>
              </w:rPr>
            </w:pPr>
            <w:r>
              <w:rPr>
                <w:rFonts w:ascii="Times New Roman" w:hAnsi="Times New Roman"/>
                <w:sz w:val="24"/>
                <w:szCs w:val="24"/>
              </w:rPr>
              <w:t>Коррек-тировка</w:t>
            </w: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Наименование разделов и тем</w:t>
            </w:r>
          </w:p>
        </w:tc>
      </w:tr>
      <w:tr w:rsidR="00BF67A9" w:rsidRPr="00D86225" w:rsidTr="0011480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 xml:space="preserve">Для чего мы учим правила дорожного движения. </w:t>
            </w:r>
          </w:p>
        </w:tc>
      </w:tr>
      <w:tr w:rsidR="00BF67A9" w:rsidRPr="00D86225" w:rsidTr="0011480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Форма предметов окружающего мира (треугольник, круг, квадрат).</w:t>
            </w:r>
          </w:p>
        </w:tc>
      </w:tr>
      <w:tr w:rsidR="00BF67A9" w:rsidRPr="00D86225" w:rsidTr="0011480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 xml:space="preserve">Цвет (цветовые оттенки) предметов. </w:t>
            </w:r>
          </w:p>
        </w:tc>
      </w:tr>
      <w:tr w:rsidR="00BF67A9" w:rsidRPr="00D86225" w:rsidTr="0011480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 xml:space="preserve">Пространственные положения: близко-далеко; рядом, около и т.д. </w:t>
            </w:r>
          </w:p>
        </w:tc>
      </w:tr>
      <w:tr w:rsidR="00BF67A9" w:rsidRPr="00D86225" w:rsidTr="0011480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Форма и цвет знаков дорожного движения.</w:t>
            </w:r>
          </w:p>
        </w:tc>
      </w:tr>
      <w:tr w:rsidR="00BF67A9" w:rsidRPr="00D86225" w:rsidTr="0011480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Цвет и форма запрещающих знаков.</w:t>
            </w:r>
          </w:p>
        </w:tc>
      </w:tr>
      <w:tr w:rsidR="00BF67A9" w:rsidRPr="00D86225" w:rsidTr="0011480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Адрес местожительства. Дорога от дома до школы, магазина и пр.</w:t>
            </w:r>
          </w:p>
        </w:tc>
      </w:tr>
      <w:tr w:rsidR="00BF67A9" w:rsidRPr="00D86225" w:rsidTr="0011480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 xml:space="preserve">Практическое занятие «Дорога домой». </w:t>
            </w:r>
          </w:p>
        </w:tc>
      </w:tr>
      <w:tr w:rsidR="00BF67A9" w:rsidRPr="00D86225" w:rsidTr="0011480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Транспорт. Наземный, подземный, воздушный, водный.</w:t>
            </w:r>
          </w:p>
        </w:tc>
      </w:tr>
      <w:tr w:rsidR="00BF67A9" w:rsidRPr="00D86225" w:rsidTr="0011480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Транспортное средство.</w:t>
            </w:r>
          </w:p>
        </w:tc>
      </w:tr>
      <w:tr w:rsidR="00BF67A9" w:rsidRPr="00D86225" w:rsidTr="00114807">
        <w:trPr>
          <w:trHeight w:val="422"/>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11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 xml:space="preserve">Участники дорожного движения. </w:t>
            </w:r>
          </w:p>
        </w:tc>
      </w:tr>
      <w:tr w:rsidR="00BF67A9" w:rsidRPr="00D86225" w:rsidTr="00114807">
        <w:trPr>
          <w:trHeight w:val="41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12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 xml:space="preserve">Мы идем по улице (экскурсия). </w:t>
            </w:r>
          </w:p>
          <w:p w:rsidR="00BF67A9" w:rsidRPr="00D86225" w:rsidRDefault="00BF67A9" w:rsidP="007231CD">
            <w:pPr>
              <w:rPr>
                <w:rFonts w:ascii="Times New Roman" w:hAnsi="Times New Roman"/>
                <w:sz w:val="24"/>
                <w:szCs w:val="24"/>
              </w:rPr>
            </w:pPr>
          </w:p>
        </w:tc>
      </w:tr>
      <w:tr w:rsidR="00BF67A9" w:rsidRPr="00D86225" w:rsidTr="0011480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Дорога. Тротуар как часть дороги.</w:t>
            </w:r>
          </w:p>
        </w:tc>
      </w:tr>
      <w:tr w:rsidR="00BF67A9" w:rsidRPr="00D86225" w:rsidTr="0011480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14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Правила движения по тротуару.</w:t>
            </w:r>
          </w:p>
        </w:tc>
      </w:tr>
      <w:tr w:rsidR="00BF67A9" w:rsidRPr="00D86225" w:rsidTr="0011480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 xml:space="preserve">Нас увидят в темноте. </w:t>
            </w:r>
          </w:p>
        </w:tc>
      </w:tr>
      <w:tr w:rsidR="00BF67A9" w:rsidRPr="00D86225" w:rsidTr="0011480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Знаки «пешеходный переход», «пешеходная дорожка»</w:t>
            </w:r>
          </w:p>
        </w:tc>
      </w:tr>
      <w:tr w:rsidR="00BF67A9" w:rsidRPr="00D86225" w:rsidTr="0011480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Знаки «подземный пешеходный переход», «надземный пешеходный переход»</w:t>
            </w:r>
          </w:p>
        </w:tc>
      </w:tr>
      <w:tr w:rsidR="00BF67A9" w:rsidRPr="00D86225" w:rsidTr="0011480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 xml:space="preserve">Знаки «место остановки автобуса (троллейбуса)», «место остановки трамвая». Экскурсия. </w:t>
            </w:r>
          </w:p>
        </w:tc>
      </w:tr>
      <w:tr w:rsidR="00BF67A9" w:rsidRPr="00D86225" w:rsidTr="0011480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Игра «Живые знаки»</w:t>
            </w:r>
          </w:p>
        </w:tc>
      </w:tr>
      <w:tr w:rsidR="00BF67A9" w:rsidRPr="00D86225" w:rsidTr="0011480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Правила  перехода  дороги  при  разных  знаках  пешеходного перехода.</w:t>
            </w:r>
          </w:p>
        </w:tc>
      </w:tr>
      <w:tr w:rsidR="00BF67A9" w:rsidRPr="00D86225" w:rsidTr="0011480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 xml:space="preserve">Перекресток. </w:t>
            </w:r>
          </w:p>
        </w:tc>
      </w:tr>
      <w:tr w:rsidR="00BF67A9" w:rsidRPr="00D86225" w:rsidTr="0011480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Ролевая игра «Переходим дорогу»</w:t>
            </w:r>
          </w:p>
        </w:tc>
      </w:tr>
      <w:tr w:rsidR="00BF67A9" w:rsidRPr="00D86225" w:rsidTr="0011480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 xml:space="preserve">Светофор пешеходный. </w:t>
            </w:r>
          </w:p>
        </w:tc>
      </w:tr>
      <w:tr w:rsidR="00BF67A9" w:rsidRPr="00D86225" w:rsidTr="0011480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 xml:space="preserve">Светофор транспортный. </w:t>
            </w:r>
          </w:p>
        </w:tc>
      </w:tr>
      <w:tr w:rsidR="00BF67A9" w:rsidRPr="00D86225" w:rsidTr="0011480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Особенности сигналов светофора и действия пешеходов.</w:t>
            </w:r>
          </w:p>
        </w:tc>
      </w:tr>
      <w:tr w:rsidR="00BF67A9" w:rsidRPr="00D86225" w:rsidTr="0011480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Правила поездки в автомобиле.</w:t>
            </w:r>
          </w:p>
        </w:tc>
      </w:tr>
      <w:tr w:rsidR="00BF67A9" w:rsidRPr="00D86225" w:rsidTr="0088275E">
        <w:trPr>
          <w:trHeight w:val="553"/>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27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 xml:space="preserve">Правила поездки в автобусе, троллейбусе. </w:t>
            </w:r>
          </w:p>
          <w:p w:rsidR="00BF67A9" w:rsidRPr="00D86225" w:rsidRDefault="00BF67A9" w:rsidP="007231CD">
            <w:pPr>
              <w:rPr>
                <w:rFonts w:ascii="Times New Roman" w:hAnsi="Times New Roman"/>
                <w:sz w:val="24"/>
                <w:szCs w:val="24"/>
              </w:rPr>
            </w:pPr>
          </w:p>
          <w:p w:rsidR="00BF67A9" w:rsidRPr="00D86225" w:rsidRDefault="00BF67A9" w:rsidP="007231CD">
            <w:pPr>
              <w:rPr>
                <w:rFonts w:ascii="Times New Roman" w:hAnsi="Times New Roman"/>
                <w:sz w:val="24"/>
                <w:szCs w:val="24"/>
              </w:rPr>
            </w:pPr>
          </w:p>
        </w:tc>
      </w:tr>
      <w:tr w:rsidR="00BF67A9" w:rsidRPr="00D86225" w:rsidTr="0011480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lastRenderedPageBreak/>
              <w:t>28</w:t>
            </w:r>
          </w:p>
        </w:tc>
        <w:tc>
          <w:tcPr>
            <w:tcW w:w="0" w:type="auto"/>
            <w:tcBorders>
              <w:top w:val="single" w:sz="4" w:space="0" w:color="000000" w:themeColor="text1"/>
              <w:left w:val="single" w:sz="4" w:space="0" w:color="000000" w:themeColor="text1"/>
              <w:bottom w:val="single" w:sz="4" w:space="0" w:color="auto"/>
              <w:right w:val="single" w:sz="4" w:space="0" w:color="000000" w:themeColor="text1"/>
            </w:tcBorders>
          </w:tcPr>
          <w:p w:rsidR="00BF67A9" w:rsidRPr="00D86225" w:rsidRDefault="00BF67A9" w:rsidP="007231CD">
            <w:pPr>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auto"/>
              <w:right w:val="single" w:sz="4" w:space="0" w:color="000000" w:themeColor="text1"/>
            </w:tcBorders>
          </w:tcPr>
          <w:p w:rsidR="00BF67A9" w:rsidRPr="00D86225" w:rsidRDefault="00BF67A9" w:rsidP="007231CD">
            <w:pPr>
              <w:rPr>
                <w:rFonts w:ascii="Times New Roman" w:hAnsi="Times New Roman"/>
                <w:sz w:val="24"/>
                <w:szCs w:val="24"/>
              </w:rPr>
            </w:pPr>
          </w:p>
        </w:tc>
        <w:tc>
          <w:tcPr>
            <w:tcW w:w="7052" w:type="dxa"/>
            <w:tcBorders>
              <w:top w:val="single" w:sz="4" w:space="0" w:color="000000" w:themeColor="text1"/>
              <w:left w:val="single" w:sz="4" w:space="0" w:color="000000" w:themeColor="text1"/>
              <w:bottom w:val="single" w:sz="4" w:space="0" w:color="auto"/>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Правила поездки в электричке.</w:t>
            </w:r>
          </w:p>
          <w:p w:rsidR="00BF67A9" w:rsidRPr="00D86225" w:rsidRDefault="00BF67A9" w:rsidP="007231CD">
            <w:pPr>
              <w:rPr>
                <w:rFonts w:ascii="Times New Roman" w:hAnsi="Times New Roman"/>
                <w:sz w:val="24"/>
                <w:szCs w:val="24"/>
              </w:rPr>
            </w:pPr>
          </w:p>
        </w:tc>
      </w:tr>
      <w:tr w:rsidR="00BF67A9" w:rsidRPr="00D86225" w:rsidTr="00114807">
        <w:trPr>
          <w:trHeight w:val="534"/>
        </w:trPr>
        <w:tc>
          <w:tcPr>
            <w:tcW w:w="0" w:type="auto"/>
            <w:tcBorders>
              <w:left w:val="single" w:sz="4" w:space="0" w:color="000000" w:themeColor="text1"/>
              <w:bottom w:val="single" w:sz="4" w:space="0" w:color="000000" w:themeColor="text1"/>
              <w:right w:val="single" w:sz="4" w:space="0" w:color="000000" w:themeColor="text1"/>
            </w:tcBorders>
          </w:tcPr>
          <w:p w:rsidR="00BF67A9" w:rsidRPr="00D86225" w:rsidRDefault="00114807" w:rsidP="007231CD">
            <w:pPr>
              <w:rPr>
                <w:rFonts w:ascii="Times New Roman" w:hAnsi="Times New Roman"/>
                <w:sz w:val="24"/>
                <w:szCs w:val="24"/>
              </w:rPr>
            </w:pPr>
            <w:r>
              <w:rPr>
                <w:rFonts w:ascii="Times New Roman" w:hAnsi="Times New Roman"/>
                <w:sz w:val="24"/>
                <w:szCs w:val="24"/>
              </w:rPr>
              <w:t>29</w:t>
            </w:r>
          </w:p>
        </w:tc>
        <w:tc>
          <w:tcPr>
            <w:tcW w:w="0" w:type="auto"/>
            <w:tcBorders>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1273" w:type="dxa"/>
            <w:tcBorders>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7052" w:type="dxa"/>
            <w:tcBorders>
              <w:left w:val="single" w:sz="4" w:space="0" w:color="000000" w:themeColor="text1"/>
              <w:bottom w:val="single" w:sz="4" w:space="0" w:color="000000" w:themeColor="text1"/>
              <w:right w:val="single" w:sz="4" w:space="0" w:color="000000" w:themeColor="text1"/>
            </w:tcBorders>
          </w:tcPr>
          <w:p w:rsidR="00BF67A9" w:rsidRPr="00D86225" w:rsidRDefault="00114807" w:rsidP="007231CD">
            <w:pPr>
              <w:rPr>
                <w:rFonts w:ascii="Times New Roman" w:hAnsi="Times New Roman"/>
                <w:sz w:val="24"/>
                <w:szCs w:val="24"/>
              </w:rPr>
            </w:pPr>
            <w:r>
              <w:rPr>
                <w:rFonts w:ascii="Times New Roman" w:hAnsi="Times New Roman"/>
                <w:sz w:val="24"/>
                <w:szCs w:val="24"/>
              </w:rPr>
              <w:t>Правила поездки в метро</w:t>
            </w:r>
          </w:p>
        </w:tc>
      </w:tr>
      <w:tr w:rsidR="00BF67A9" w:rsidRPr="00D86225" w:rsidTr="0011480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 xml:space="preserve">Опасные ситуации. </w:t>
            </w:r>
          </w:p>
        </w:tc>
      </w:tr>
      <w:tr w:rsidR="00BF67A9" w:rsidRPr="00D86225" w:rsidTr="0011480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 xml:space="preserve">Ролевая игра «Едем в гости». </w:t>
            </w:r>
          </w:p>
        </w:tc>
      </w:tr>
      <w:tr w:rsidR="00BF67A9" w:rsidRPr="00D86225" w:rsidTr="0011480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Подготовка к проекту ««Правила движения — достойны уважения!»</w:t>
            </w:r>
          </w:p>
        </w:tc>
      </w:tr>
      <w:tr w:rsidR="00BF67A9" w:rsidRPr="00D86225" w:rsidTr="0011480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rPr>
                <w:rFonts w:ascii="Times New Roman" w:hAnsi="Times New Roman"/>
                <w:sz w:val="24"/>
                <w:szCs w:val="24"/>
              </w:rPr>
            </w:pPr>
            <w:r w:rsidRPr="00D86225">
              <w:rPr>
                <w:rFonts w:ascii="Times New Roman" w:hAnsi="Times New Roman"/>
                <w:sz w:val="24"/>
                <w:szCs w:val="24"/>
              </w:rPr>
              <w:t>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AD13FB">
            <w:pPr>
              <w:jc w:val="both"/>
              <w:rPr>
                <w:rFonts w:ascii="Times New Roman" w:hAnsi="Times New Roman"/>
                <w:bCs/>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AD13FB">
            <w:pPr>
              <w:jc w:val="both"/>
              <w:rPr>
                <w:rFonts w:ascii="Times New Roman" w:hAnsi="Times New Roman"/>
                <w:bCs/>
                <w:sz w:val="24"/>
                <w:szCs w:val="24"/>
              </w:rPr>
            </w:pP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AD13FB">
            <w:pPr>
              <w:jc w:val="both"/>
              <w:rPr>
                <w:rFonts w:ascii="Times New Roman" w:hAnsi="Times New Roman"/>
                <w:bCs/>
                <w:sz w:val="24"/>
                <w:szCs w:val="24"/>
              </w:rPr>
            </w:pPr>
            <w:r w:rsidRPr="00D86225">
              <w:rPr>
                <w:rFonts w:ascii="Times New Roman" w:hAnsi="Times New Roman"/>
                <w:bCs/>
                <w:sz w:val="24"/>
                <w:szCs w:val="24"/>
              </w:rPr>
              <w:t xml:space="preserve">Презентация проектов  «Правила движения — достойны уважения!» </w:t>
            </w:r>
          </w:p>
          <w:p w:rsidR="00BF67A9" w:rsidRPr="00D86225" w:rsidRDefault="00BF67A9" w:rsidP="00AD13FB">
            <w:pPr>
              <w:jc w:val="both"/>
              <w:rPr>
                <w:rFonts w:ascii="Times New Roman" w:hAnsi="Times New Roman"/>
                <w:bCs/>
                <w:sz w:val="24"/>
                <w:szCs w:val="24"/>
              </w:rPr>
            </w:pPr>
          </w:p>
        </w:tc>
      </w:tr>
      <w:tr w:rsidR="00BF67A9" w:rsidRPr="00D86225" w:rsidTr="00114807">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114807" w:rsidP="007231CD">
            <w:pPr>
              <w:rPr>
                <w:rFonts w:ascii="Times New Roman" w:hAnsi="Times New Roman"/>
                <w:sz w:val="24"/>
                <w:szCs w:val="24"/>
              </w:rPr>
            </w:pPr>
            <w:r>
              <w:rPr>
                <w:rFonts w:ascii="Times New Roman" w:hAnsi="Times New Roman"/>
                <w:sz w:val="24"/>
                <w:szCs w:val="24"/>
              </w:rPr>
              <w:t>34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jc w:val="both"/>
              <w:rPr>
                <w:rFonts w:ascii="Times New Roman" w:hAnsi="Times New Roman"/>
                <w:bCs/>
                <w:sz w:val="24"/>
                <w:szCs w:val="24"/>
              </w:rPr>
            </w:pPr>
          </w:p>
        </w:tc>
        <w:tc>
          <w:tcPr>
            <w:tcW w:w="12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BF67A9" w:rsidP="007231CD">
            <w:pPr>
              <w:jc w:val="both"/>
              <w:rPr>
                <w:rFonts w:ascii="Times New Roman" w:hAnsi="Times New Roman"/>
                <w:bCs/>
                <w:sz w:val="24"/>
                <w:szCs w:val="24"/>
              </w:rPr>
            </w:pPr>
          </w:p>
        </w:tc>
        <w:tc>
          <w:tcPr>
            <w:tcW w:w="7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67A9" w:rsidRPr="00D86225" w:rsidRDefault="00114807" w:rsidP="007231CD">
            <w:pPr>
              <w:jc w:val="both"/>
              <w:rPr>
                <w:rFonts w:ascii="Times New Roman" w:hAnsi="Times New Roman"/>
                <w:bCs/>
                <w:sz w:val="24"/>
                <w:szCs w:val="24"/>
              </w:rPr>
            </w:pPr>
            <w:r w:rsidRPr="00D86225">
              <w:rPr>
                <w:rFonts w:ascii="Times New Roman" w:hAnsi="Times New Roman"/>
                <w:bCs/>
                <w:sz w:val="24"/>
                <w:szCs w:val="24"/>
              </w:rPr>
              <w:t>Урок-игра «Азбука безопасности».</w:t>
            </w:r>
          </w:p>
        </w:tc>
      </w:tr>
    </w:tbl>
    <w:p w:rsidR="00EB2883" w:rsidRDefault="00EB2883" w:rsidP="00114807">
      <w:pPr>
        <w:widowControl w:val="0"/>
        <w:overflowPunct w:val="0"/>
        <w:autoSpaceDE w:val="0"/>
        <w:autoSpaceDN w:val="0"/>
        <w:adjustRightInd w:val="0"/>
        <w:spacing w:after="0" w:line="240" w:lineRule="auto"/>
        <w:textAlignment w:val="baseline"/>
        <w:rPr>
          <w:rFonts w:ascii="Times New Roman" w:eastAsia="Cambria" w:hAnsi="Times New Roman"/>
          <w:b/>
          <w:sz w:val="24"/>
          <w:szCs w:val="24"/>
        </w:rPr>
      </w:pPr>
    </w:p>
    <w:p w:rsidR="00114807" w:rsidRPr="00D86225" w:rsidRDefault="00114807" w:rsidP="00114807">
      <w:pPr>
        <w:pStyle w:val="3"/>
        <w:spacing w:before="0" w:after="0" w:line="240" w:lineRule="auto"/>
        <w:contextualSpacing/>
        <w:jc w:val="center"/>
        <w:rPr>
          <w:rFonts w:ascii="Times New Roman" w:hAnsi="Times New Roman"/>
          <w:i w:val="0"/>
          <w:color w:val="0D0D0D" w:themeColor="text1" w:themeTint="F2"/>
          <w:sz w:val="24"/>
          <w:szCs w:val="24"/>
        </w:rPr>
      </w:pPr>
      <w:r>
        <w:rPr>
          <w:rFonts w:ascii="Times New Roman" w:hAnsi="Times New Roman"/>
          <w:i w:val="0"/>
          <w:color w:val="0D0D0D" w:themeColor="text1" w:themeTint="F2"/>
          <w:sz w:val="24"/>
          <w:szCs w:val="24"/>
        </w:rPr>
        <w:t>2 – ой год обучения</w:t>
      </w:r>
    </w:p>
    <w:p w:rsidR="00114807" w:rsidRPr="00D86225" w:rsidRDefault="00114807" w:rsidP="00EB2883">
      <w:pPr>
        <w:widowControl w:val="0"/>
        <w:overflowPunct w:val="0"/>
        <w:autoSpaceDE w:val="0"/>
        <w:autoSpaceDN w:val="0"/>
        <w:adjustRightInd w:val="0"/>
        <w:spacing w:after="0" w:line="240" w:lineRule="auto"/>
        <w:jc w:val="center"/>
        <w:textAlignment w:val="baseline"/>
        <w:rPr>
          <w:rFonts w:ascii="Times New Roman" w:eastAsia="Cambria" w:hAnsi="Times New Roman"/>
          <w:b/>
          <w:sz w:val="24"/>
          <w:szCs w:val="24"/>
        </w:rPr>
      </w:pPr>
    </w:p>
    <w:p w:rsidR="00EB2883" w:rsidRPr="00D86225" w:rsidRDefault="00EB2883" w:rsidP="00EB2883">
      <w:pPr>
        <w:rPr>
          <w:rFonts w:ascii="Times New Roman" w:hAnsi="Times New Roman"/>
          <w:sz w:val="24"/>
          <w:szCs w:val="24"/>
        </w:rPr>
      </w:pPr>
    </w:p>
    <w:tbl>
      <w:tblPr>
        <w:tblStyle w:val="a7"/>
        <w:tblW w:w="9889" w:type="dxa"/>
        <w:tblLayout w:type="fixed"/>
        <w:tblLook w:val="04A0"/>
      </w:tblPr>
      <w:tblGrid>
        <w:gridCol w:w="675"/>
        <w:gridCol w:w="6946"/>
        <w:gridCol w:w="1134"/>
        <w:gridCol w:w="1134"/>
      </w:tblGrid>
      <w:tr w:rsidR="00114807" w:rsidRPr="00D86225" w:rsidTr="00114807">
        <w:tc>
          <w:tcPr>
            <w:tcW w:w="675" w:type="dxa"/>
          </w:tcPr>
          <w:p w:rsidR="00114807" w:rsidRPr="00D86225" w:rsidRDefault="00114807" w:rsidP="00EB2883">
            <w:pPr>
              <w:rPr>
                <w:rFonts w:ascii="Times New Roman" w:hAnsi="Times New Roman"/>
                <w:sz w:val="24"/>
                <w:szCs w:val="24"/>
              </w:rPr>
            </w:pPr>
            <w:r w:rsidRPr="00D86225">
              <w:rPr>
                <w:rFonts w:ascii="Times New Roman" w:hAnsi="Times New Roman"/>
                <w:sz w:val="24"/>
                <w:szCs w:val="24"/>
              </w:rPr>
              <w:t>Номер урока</w:t>
            </w:r>
          </w:p>
        </w:tc>
        <w:tc>
          <w:tcPr>
            <w:tcW w:w="6946" w:type="dxa"/>
            <w:tcBorders>
              <w:right w:val="single" w:sz="4" w:space="0" w:color="auto"/>
            </w:tcBorders>
          </w:tcPr>
          <w:p w:rsidR="00114807" w:rsidRPr="00D86225" w:rsidRDefault="00114807" w:rsidP="00EB2883">
            <w:pPr>
              <w:jc w:val="center"/>
              <w:rPr>
                <w:rFonts w:ascii="Times New Roman" w:hAnsi="Times New Roman"/>
                <w:sz w:val="24"/>
                <w:szCs w:val="24"/>
              </w:rPr>
            </w:pPr>
            <w:r w:rsidRPr="00D86225">
              <w:rPr>
                <w:rFonts w:ascii="Times New Roman" w:hAnsi="Times New Roman"/>
                <w:sz w:val="24"/>
                <w:szCs w:val="24"/>
              </w:rPr>
              <w:t>Наименование разделов и тем</w:t>
            </w:r>
          </w:p>
        </w:tc>
        <w:tc>
          <w:tcPr>
            <w:tcW w:w="1134" w:type="dxa"/>
            <w:tcBorders>
              <w:left w:val="single" w:sz="4" w:space="0" w:color="auto"/>
            </w:tcBorders>
          </w:tcPr>
          <w:p w:rsidR="00114807" w:rsidRPr="00D86225" w:rsidRDefault="00114807" w:rsidP="00114807">
            <w:pPr>
              <w:jc w:val="center"/>
              <w:rPr>
                <w:rFonts w:ascii="Times New Roman" w:hAnsi="Times New Roman"/>
                <w:sz w:val="24"/>
                <w:szCs w:val="24"/>
              </w:rPr>
            </w:pPr>
            <w:r>
              <w:rPr>
                <w:rFonts w:ascii="Times New Roman" w:hAnsi="Times New Roman"/>
                <w:sz w:val="24"/>
                <w:szCs w:val="24"/>
              </w:rPr>
              <w:t>Дата</w:t>
            </w:r>
          </w:p>
        </w:tc>
        <w:tc>
          <w:tcPr>
            <w:tcW w:w="1134" w:type="dxa"/>
          </w:tcPr>
          <w:p w:rsidR="00114807" w:rsidRDefault="00114807" w:rsidP="00EB2883">
            <w:pPr>
              <w:jc w:val="center"/>
              <w:rPr>
                <w:rFonts w:ascii="Times New Roman" w:hAnsi="Times New Roman"/>
                <w:sz w:val="24"/>
                <w:szCs w:val="24"/>
              </w:rPr>
            </w:pPr>
            <w:r>
              <w:rPr>
                <w:rFonts w:ascii="Times New Roman" w:hAnsi="Times New Roman"/>
                <w:sz w:val="24"/>
                <w:szCs w:val="24"/>
              </w:rPr>
              <w:t>Коррек</w:t>
            </w:r>
          </w:p>
          <w:p w:rsidR="00114807" w:rsidRPr="00D86225" w:rsidRDefault="00114807" w:rsidP="00EB2883">
            <w:pPr>
              <w:jc w:val="center"/>
              <w:rPr>
                <w:rFonts w:ascii="Times New Roman" w:hAnsi="Times New Roman"/>
                <w:sz w:val="24"/>
                <w:szCs w:val="24"/>
              </w:rPr>
            </w:pPr>
            <w:r>
              <w:rPr>
                <w:rFonts w:ascii="Times New Roman" w:hAnsi="Times New Roman"/>
                <w:sz w:val="24"/>
                <w:szCs w:val="24"/>
              </w:rPr>
              <w:t>тировка</w:t>
            </w:r>
          </w:p>
        </w:tc>
      </w:tr>
      <w:tr w:rsidR="00114807" w:rsidRPr="00D86225" w:rsidTr="00114807">
        <w:tc>
          <w:tcPr>
            <w:tcW w:w="675" w:type="dxa"/>
          </w:tcPr>
          <w:p w:rsidR="00114807" w:rsidRPr="00D86225" w:rsidRDefault="00114807" w:rsidP="00EB2883">
            <w:pPr>
              <w:jc w:val="center"/>
              <w:rPr>
                <w:rFonts w:ascii="Times New Roman" w:hAnsi="Times New Roman"/>
                <w:sz w:val="24"/>
                <w:szCs w:val="24"/>
              </w:rPr>
            </w:pPr>
            <w:r w:rsidRPr="00D86225">
              <w:rPr>
                <w:rFonts w:ascii="Times New Roman" w:hAnsi="Times New Roman"/>
                <w:sz w:val="24"/>
                <w:szCs w:val="24"/>
              </w:rPr>
              <w:t>1</w:t>
            </w:r>
          </w:p>
        </w:tc>
        <w:tc>
          <w:tcPr>
            <w:tcW w:w="8080" w:type="dxa"/>
            <w:gridSpan w:val="2"/>
          </w:tcPr>
          <w:p w:rsidR="00114807" w:rsidRPr="00D86225" w:rsidRDefault="00114807" w:rsidP="00EB2883">
            <w:pPr>
              <w:autoSpaceDE w:val="0"/>
              <w:autoSpaceDN w:val="0"/>
              <w:adjustRightInd w:val="0"/>
              <w:rPr>
                <w:rFonts w:ascii="Times New Roman" w:hAnsi="Times New Roman"/>
                <w:color w:val="191919"/>
                <w:sz w:val="24"/>
                <w:szCs w:val="24"/>
              </w:rPr>
            </w:pPr>
            <w:r w:rsidRPr="00D86225">
              <w:rPr>
                <w:rFonts w:ascii="Times New Roman" w:hAnsi="Times New Roman"/>
                <w:color w:val="191919"/>
                <w:sz w:val="24"/>
                <w:szCs w:val="24"/>
              </w:rPr>
              <w:t>Повторение правил ДД по материалам 1 класса</w:t>
            </w:r>
          </w:p>
        </w:tc>
        <w:tc>
          <w:tcPr>
            <w:tcW w:w="1134" w:type="dxa"/>
          </w:tcPr>
          <w:p w:rsidR="00114807" w:rsidRPr="00D86225" w:rsidRDefault="00114807" w:rsidP="00EB2883">
            <w:pPr>
              <w:jc w:val="center"/>
              <w:rPr>
                <w:rFonts w:ascii="Times New Roman" w:hAnsi="Times New Roman"/>
                <w:sz w:val="24"/>
                <w:szCs w:val="24"/>
              </w:rPr>
            </w:pPr>
          </w:p>
        </w:tc>
      </w:tr>
      <w:tr w:rsidR="00114807" w:rsidRPr="00D86225" w:rsidTr="00114807">
        <w:tc>
          <w:tcPr>
            <w:tcW w:w="675" w:type="dxa"/>
          </w:tcPr>
          <w:p w:rsidR="00114807" w:rsidRPr="00D86225" w:rsidRDefault="00114807" w:rsidP="00EB2883">
            <w:pPr>
              <w:jc w:val="center"/>
              <w:rPr>
                <w:rFonts w:ascii="Times New Roman" w:hAnsi="Times New Roman"/>
                <w:sz w:val="24"/>
                <w:szCs w:val="24"/>
              </w:rPr>
            </w:pPr>
            <w:r w:rsidRPr="00D86225">
              <w:rPr>
                <w:rFonts w:ascii="Times New Roman" w:hAnsi="Times New Roman"/>
                <w:sz w:val="24"/>
                <w:szCs w:val="24"/>
              </w:rPr>
              <w:t>2-4</w:t>
            </w:r>
          </w:p>
        </w:tc>
        <w:tc>
          <w:tcPr>
            <w:tcW w:w="6946" w:type="dxa"/>
            <w:tcBorders>
              <w:right w:val="single" w:sz="4" w:space="0" w:color="auto"/>
            </w:tcBorders>
          </w:tcPr>
          <w:p w:rsidR="00114807" w:rsidRPr="00D86225" w:rsidRDefault="00114807" w:rsidP="00EB2883">
            <w:pPr>
              <w:autoSpaceDE w:val="0"/>
              <w:autoSpaceDN w:val="0"/>
              <w:adjustRightInd w:val="0"/>
              <w:rPr>
                <w:rFonts w:ascii="Times New Roman" w:hAnsi="Times New Roman"/>
                <w:color w:val="191919"/>
                <w:sz w:val="24"/>
                <w:szCs w:val="24"/>
              </w:rPr>
            </w:pPr>
            <w:r w:rsidRPr="00D86225">
              <w:rPr>
                <w:rFonts w:ascii="Times New Roman" w:hAnsi="Times New Roman"/>
                <w:color w:val="191919"/>
                <w:sz w:val="24"/>
                <w:szCs w:val="24"/>
              </w:rPr>
              <w:t>Предметы и их положение в пространстве: определение, сравнение, объяснение соотношений с использованием соответствующей терминологии (близко-ближе, далеко-дальше, рядом, перед, за и т.д.).</w:t>
            </w:r>
          </w:p>
        </w:tc>
        <w:tc>
          <w:tcPr>
            <w:tcW w:w="1134" w:type="dxa"/>
            <w:tcBorders>
              <w:left w:val="single" w:sz="4" w:space="0" w:color="auto"/>
            </w:tcBorders>
          </w:tcPr>
          <w:p w:rsidR="00114807" w:rsidRPr="00D86225" w:rsidRDefault="00114807" w:rsidP="00EB2883">
            <w:pPr>
              <w:autoSpaceDE w:val="0"/>
              <w:autoSpaceDN w:val="0"/>
              <w:adjustRightInd w:val="0"/>
              <w:rPr>
                <w:rFonts w:ascii="Times New Roman" w:hAnsi="Times New Roman"/>
                <w:color w:val="191919"/>
                <w:sz w:val="24"/>
                <w:szCs w:val="24"/>
              </w:rPr>
            </w:pPr>
          </w:p>
        </w:tc>
        <w:tc>
          <w:tcPr>
            <w:tcW w:w="1134" w:type="dxa"/>
          </w:tcPr>
          <w:p w:rsidR="00114807" w:rsidRPr="00D86225" w:rsidRDefault="00114807" w:rsidP="00EB2883">
            <w:pPr>
              <w:jc w:val="center"/>
              <w:rPr>
                <w:rFonts w:ascii="Times New Roman" w:hAnsi="Times New Roman"/>
                <w:sz w:val="24"/>
                <w:szCs w:val="24"/>
              </w:rPr>
            </w:pPr>
          </w:p>
        </w:tc>
      </w:tr>
      <w:tr w:rsidR="00114807" w:rsidRPr="00D86225" w:rsidTr="00114807">
        <w:tc>
          <w:tcPr>
            <w:tcW w:w="675" w:type="dxa"/>
          </w:tcPr>
          <w:p w:rsidR="00114807" w:rsidRPr="00D86225" w:rsidRDefault="00114807" w:rsidP="00EB2883">
            <w:pPr>
              <w:jc w:val="center"/>
              <w:rPr>
                <w:rFonts w:ascii="Times New Roman" w:hAnsi="Times New Roman"/>
                <w:sz w:val="24"/>
                <w:szCs w:val="24"/>
              </w:rPr>
            </w:pPr>
            <w:r w:rsidRPr="00D86225">
              <w:rPr>
                <w:rFonts w:ascii="Times New Roman" w:hAnsi="Times New Roman"/>
                <w:sz w:val="24"/>
                <w:szCs w:val="24"/>
              </w:rPr>
              <w:t>5-7</w:t>
            </w:r>
          </w:p>
        </w:tc>
        <w:tc>
          <w:tcPr>
            <w:tcW w:w="6946" w:type="dxa"/>
            <w:tcBorders>
              <w:right w:val="single" w:sz="4" w:space="0" w:color="auto"/>
            </w:tcBorders>
          </w:tcPr>
          <w:p w:rsidR="00114807" w:rsidRPr="00D86225" w:rsidRDefault="00114807" w:rsidP="00EB2883">
            <w:pPr>
              <w:autoSpaceDE w:val="0"/>
              <w:autoSpaceDN w:val="0"/>
              <w:adjustRightInd w:val="0"/>
              <w:rPr>
                <w:rFonts w:ascii="Times New Roman" w:hAnsi="Times New Roman"/>
                <w:color w:val="191919"/>
                <w:sz w:val="24"/>
                <w:szCs w:val="24"/>
              </w:rPr>
            </w:pPr>
            <w:r w:rsidRPr="00D86225">
              <w:rPr>
                <w:rFonts w:ascii="Times New Roman" w:hAnsi="Times New Roman"/>
                <w:color w:val="191919"/>
                <w:sz w:val="24"/>
                <w:szCs w:val="24"/>
              </w:rPr>
              <w:t>Скорость движения объекта (быстро, медленно, очень быстро). Особенности пространственного положения предмета (транспортного средства) при разной скорости движения по отношению к другим предметам и участникам дорожного движения (далеко-близко; медленно-быстро, рядом, около).</w:t>
            </w:r>
          </w:p>
        </w:tc>
        <w:tc>
          <w:tcPr>
            <w:tcW w:w="1134" w:type="dxa"/>
            <w:tcBorders>
              <w:left w:val="single" w:sz="4" w:space="0" w:color="auto"/>
            </w:tcBorders>
          </w:tcPr>
          <w:p w:rsidR="00114807" w:rsidRPr="00D86225" w:rsidRDefault="00114807" w:rsidP="00EB2883">
            <w:pPr>
              <w:autoSpaceDE w:val="0"/>
              <w:autoSpaceDN w:val="0"/>
              <w:adjustRightInd w:val="0"/>
              <w:rPr>
                <w:rFonts w:ascii="Times New Roman" w:hAnsi="Times New Roman"/>
                <w:color w:val="191919"/>
                <w:sz w:val="24"/>
                <w:szCs w:val="24"/>
              </w:rPr>
            </w:pPr>
          </w:p>
        </w:tc>
        <w:tc>
          <w:tcPr>
            <w:tcW w:w="1134" w:type="dxa"/>
          </w:tcPr>
          <w:p w:rsidR="00114807" w:rsidRPr="00D86225" w:rsidRDefault="00114807" w:rsidP="00EB2883">
            <w:pPr>
              <w:jc w:val="center"/>
              <w:rPr>
                <w:rFonts w:ascii="Times New Roman" w:hAnsi="Times New Roman"/>
                <w:sz w:val="24"/>
                <w:szCs w:val="24"/>
              </w:rPr>
            </w:pPr>
          </w:p>
        </w:tc>
      </w:tr>
      <w:tr w:rsidR="00114807" w:rsidRPr="00D86225" w:rsidTr="00114807">
        <w:tc>
          <w:tcPr>
            <w:tcW w:w="675" w:type="dxa"/>
          </w:tcPr>
          <w:p w:rsidR="00114807" w:rsidRPr="00D86225" w:rsidRDefault="00114807" w:rsidP="00EB2883">
            <w:pPr>
              <w:jc w:val="center"/>
              <w:rPr>
                <w:rFonts w:ascii="Times New Roman" w:hAnsi="Times New Roman"/>
                <w:sz w:val="24"/>
                <w:szCs w:val="24"/>
              </w:rPr>
            </w:pPr>
            <w:r w:rsidRPr="00D86225">
              <w:rPr>
                <w:rFonts w:ascii="Times New Roman" w:hAnsi="Times New Roman"/>
                <w:sz w:val="24"/>
                <w:szCs w:val="24"/>
              </w:rPr>
              <w:t>8</w:t>
            </w:r>
          </w:p>
        </w:tc>
        <w:tc>
          <w:tcPr>
            <w:tcW w:w="6946" w:type="dxa"/>
            <w:tcBorders>
              <w:right w:val="single" w:sz="4" w:space="0" w:color="auto"/>
            </w:tcBorders>
          </w:tcPr>
          <w:p w:rsidR="00114807" w:rsidRPr="00D86225" w:rsidRDefault="00114807" w:rsidP="00EB2883">
            <w:pPr>
              <w:autoSpaceDE w:val="0"/>
              <w:autoSpaceDN w:val="0"/>
              <w:adjustRightInd w:val="0"/>
              <w:rPr>
                <w:rFonts w:ascii="Times New Roman" w:hAnsi="Times New Roman"/>
                <w:color w:val="191919"/>
                <w:sz w:val="24"/>
                <w:szCs w:val="24"/>
              </w:rPr>
            </w:pPr>
            <w:r w:rsidRPr="00D86225">
              <w:rPr>
                <w:rFonts w:ascii="Times New Roman" w:hAnsi="Times New Roman"/>
                <w:color w:val="191919"/>
                <w:sz w:val="24"/>
                <w:szCs w:val="24"/>
              </w:rPr>
              <w:t>Транспорт стоящий, двигающийся, подающий сигналы поворота.</w:t>
            </w:r>
          </w:p>
        </w:tc>
        <w:tc>
          <w:tcPr>
            <w:tcW w:w="1134" w:type="dxa"/>
            <w:tcBorders>
              <w:left w:val="single" w:sz="4" w:space="0" w:color="auto"/>
            </w:tcBorders>
          </w:tcPr>
          <w:p w:rsidR="00114807" w:rsidRPr="00D86225" w:rsidRDefault="00114807" w:rsidP="00114807">
            <w:pPr>
              <w:rPr>
                <w:rFonts w:ascii="Times New Roman" w:hAnsi="Times New Roman"/>
                <w:color w:val="191919"/>
                <w:sz w:val="24"/>
                <w:szCs w:val="24"/>
              </w:rPr>
            </w:pPr>
          </w:p>
        </w:tc>
        <w:tc>
          <w:tcPr>
            <w:tcW w:w="1134" w:type="dxa"/>
          </w:tcPr>
          <w:p w:rsidR="00114807" w:rsidRPr="00D86225" w:rsidRDefault="00114807" w:rsidP="00EB2883">
            <w:pPr>
              <w:jc w:val="center"/>
              <w:rPr>
                <w:rFonts w:ascii="Times New Roman" w:hAnsi="Times New Roman"/>
                <w:sz w:val="24"/>
                <w:szCs w:val="24"/>
              </w:rPr>
            </w:pPr>
          </w:p>
        </w:tc>
      </w:tr>
      <w:tr w:rsidR="00114807" w:rsidRPr="00D86225" w:rsidTr="00114807">
        <w:tc>
          <w:tcPr>
            <w:tcW w:w="675" w:type="dxa"/>
          </w:tcPr>
          <w:p w:rsidR="00114807" w:rsidRPr="00D86225" w:rsidRDefault="00114807" w:rsidP="00EB2883">
            <w:pPr>
              <w:jc w:val="center"/>
              <w:rPr>
                <w:rFonts w:ascii="Times New Roman" w:hAnsi="Times New Roman"/>
                <w:sz w:val="24"/>
                <w:szCs w:val="24"/>
              </w:rPr>
            </w:pPr>
            <w:r w:rsidRPr="00D86225">
              <w:rPr>
                <w:rFonts w:ascii="Times New Roman" w:hAnsi="Times New Roman"/>
                <w:sz w:val="24"/>
                <w:szCs w:val="24"/>
              </w:rPr>
              <w:t>9-11</w:t>
            </w:r>
          </w:p>
        </w:tc>
        <w:tc>
          <w:tcPr>
            <w:tcW w:w="6946" w:type="dxa"/>
            <w:tcBorders>
              <w:right w:val="single" w:sz="4" w:space="0" w:color="auto"/>
            </w:tcBorders>
          </w:tcPr>
          <w:p w:rsidR="00114807" w:rsidRPr="00D86225" w:rsidRDefault="00114807" w:rsidP="00EB2883">
            <w:pPr>
              <w:autoSpaceDE w:val="0"/>
              <w:autoSpaceDN w:val="0"/>
              <w:adjustRightInd w:val="0"/>
              <w:rPr>
                <w:rFonts w:ascii="Times New Roman" w:hAnsi="Times New Roman"/>
                <w:color w:val="191919"/>
                <w:sz w:val="24"/>
                <w:szCs w:val="24"/>
              </w:rPr>
            </w:pPr>
            <w:r w:rsidRPr="00D86225">
              <w:rPr>
                <w:rFonts w:ascii="Times New Roman" w:hAnsi="Times New Roman"/>
                <w:color w:val="191919"/>
                <w:sz w:val="24"/>
                <w:szCs w:val="24"/>
              </w:rPr>
              <w:t>Транспорт личный и общественный (отличие, классификация). Механические транспортные средства. Маршрутное транспортное средство (автобус, троллейбус, трамвай). Маршрут (определение на рисунках, моделирование). Гужевой транспорт.</w:t>
            </w:r>
          </w:p>
        </w:tc>
        <w:tc>
          <w:tcPr>
            <w:tcW w:w="1134" w:type="dxa"/>
            <w:tcBorders>
              <w:left w:val="single" w:sz="4" w:space="0" w:color="auto"/>
            </w:tcBorders>
          </w:tcPr>
          <w:p w:rsidR="00114807" w:rsidRPr="00D86225" w:rsidRDefault="00114807" w:rsidP="00EB2883">
            <w:pPr>
              <w:autoSpaceDE w:val="0"/>
              <w:autoSpaceDN w:val="0"/>
              <w:adjustRightInd w:val="0"/>
              <w:rPr>
                <w:rFonts w:ascii="Times New Roman" w:hAnsi="Times New Roman"/>
                <w:color w:val="191919"/>
                <w:sz w:val="24"/>
                <w:szCs w:val="24"/>
              </w:rPr>
            </w:pPr>
          </w:p>
        </w:tc>
        <w:tc>
          <w:tcPr>
            <w:tcW w:w="1134" w:type="dxa"/>
          </w:tcPr>
          <w:p w:rsidR="00114807" w:rsidRPr="00D86225" w:rsidRDefault="00114807" w:rsidP="00EB2883">
            <w:pPr>
              <w:jc w:val="center"/>
              <w:rPr>
                <w:rFonts w:ascii="Times New Roman" w:hAnsi="Times New Roman"/>
                <w:sz w:val="24"/>
                <w:szCs w:val="24"/>
              </w:rPr>
            </w:pPr>
          </w:p>
        </w:tc>
      </w:tr>
      <w:tr w:rsidR="00114807" w:rsidRPr="00D86225" w:rsidTr="00114807">
        <w:tc>
          <w:tcPr>
            <w:tcW w:w="675" w:type="dxa"/>
          </w:tcPr>
          <w:p w:rsidR="00114807" w:rsidRPr="00D86225" w:rsidRDefault="00114807" w:rsidP="00EB2883">
            <w:pPr>
              <w:jc w:val="center"/>
              <w:rPr>
                <w:rFonts w:ascii="Times New Roman" w:hAnsi="Times New Roman"/>
                <w:sz w:val="24"/>
                <w:szCs w:val="24"/>
              </w:rPr>
            </w:pPr>
            <w:r w:rsidRPr="00D86225">
              <w:rPr>
                <w:rFonts w:ascii="Times New Roman" w:hAnsi="Times New Roman"/>
                <w:sz w:val="24"/>
                <w:szCs w:val="24"/>
              </w:rPr>
              <w:t>12</w:t>
            </w:r>
          </w:p>
        </w:tc>
        <w:tc>
          <w:tcPr>
            <w:tcW w:w="6946" w:type="dxa"/>
            <w:tcBorders>
              <w:right w:val="single" w:sz="4" w:space="0" w:color="auto"/>
            </w:tcBorders>
          </w:tcPr>
          <w:p w:rsidR="00114807" w:rsidRPr="00D86225" w:rsidRDefault="00114807" w:rsidP="00EB2883">
            <w:pPr>
              <w:autoSpaceDE w:val="0"/>
              <w:autoSpaceDN w:val="0"/>
              <w:adjustRightInd w:val="0"/>
              <w:rPr>
                <w:rFonts w:ascii="Times New Roman" w:hAnsi="Times New Roman"/>
                <w:color w:val="191919"/>
                <w:sz w:val="24"/>
                <w:szCs w:val="24"/>
              </w:rPr>
            </w:pPr>
            <w:r w:rsidRPr="00D86225">
              <w:rPr>
                <w:rFonts w:ascii="Times New Roman" w:hAnsi="Times New Roman"/>
                <w:b/>
                <w:color w:val="191919"/>
                <w:sz w:val="24"/>
                <w:szCs w:val="24"/>
              </w:rPr>
              <w:t xml:space="preserve">Сочинение </w:t>
            </w:r>
            <w:r w:rsidRPr="00D86225">
              <w:rPr>
                <w:rFonts w:ascii="Times New Roman" w:hAnsi="Times New Roman"/>
                <w:color w:val="191919"/>
                <w:sz w:val="24"/>
                <w:szCs w:val="24"/>
              </w:rPr>
              <w:t>«Автомобиль – друг или враг?»</w:t>
            </w:r>
          </w:p>
        </w:tc>
        <w:tc>
          <w:tcPr>
            <w:tcW w:w="1134" w:type="dxa"/>
            <w:tcBorders>
              <w:left w:val="single" w:sz="4" w:space="0" w:color="auto"/>
            </w:tcBorders>
          </w:tcPr>
          <w:p w:rsidR="00114807" w:rsidRPr="00D86225" w:rsidRDefault="00114807" w:rsidP="00EB2883">
            <w:pPr>
              <w:autoSpaceDE w:val="0"/>
              <w:autoSpaceDN w:val="0"/>
              <w:adjustRightInd w:val="0"/>
              <w:rPr>
                <w:rFonts w:ascii="Times New Roman" w:hAnsi="Times New Roman"/>
                <w:color w:val="191919"/>
                <w:sz w:val="24"/>
                <w:szCs w:val="24"/>
              </w:rPr>
            </w:pPr>
          </w:p>
        </w:tc>
        <w:tc>
          <w:tcPr>
            <w:tcW w:w="1134" w:type="dxa"/>
          </w:tcPr>
          <w:p w:rsidR="00114807" w:rsidRPr="00D86225" w:rsidRDefault="00114807" w:rsidP="00EB2883">
            <w:pPr>
              <w:jc w:val="center"/>
              <w:rPr>
                <w:rFonts w:ascii="Times New Roman" w:hAnsi="Times New Roman"/>
                <w:sz w:val="24"/>
                <w:szCs w:val="24"/>
              </w:rPr>
            </w:pPr>
          </w:p>
        </w:tc>
      </w:tr>
      <w:tr w:rsidR="00114807" w:rsidRPr="00D86225" w:rsidTr="00114807">
        <w:tc>
          <w:tcPr>
            <w:tcW w:w="675" w:type="dxa"/>
          </w:tcPr>
          <w:p w:rsidR="00114807" w:rsidRPr="00D86225" w:rsidRDefault="00114807" w:rsidP="00EB2883">
            <w:pPr>
              <w:jc w:val="center"/>
              <w:rPr>
                <w:rFonts w:ascii="Times New Roman" w:hAnsi="Times New Roman"/>
                <w:sz w:val="24"/>
                <w:szCs w:val="24"/>
              </w:rPr>
            </w:pPr>
            <w:r w:rsidRPr="00D86225">
              <w:rPr>
                <w:rFonts w:ascii="Times New Roman" w:hAnsi="Times New Roman"/>
                <w:sz w:val="24"/>
                <w:szCs w:val="24"/>
              </w:rPr>
              <w:t>13-14</w:t>
            </w:r>
          </w:p>
        </w:tc>
        <w:tc>
          <w:tcPr>
            <w:tcW w:w="6946" w:type="dxa"/>
            <w:tcBorders>
              <w:right w:val="single" w:sz="4" w:space="0" w:color="auto"/>
            </w:tcBorders>
          </w:tcPr>
          <w:p w:rsidR="00114807" w:rsidRPr="00D86225" w:rsidRDefault="00114807" w:rsidP="00EB2883">
            <w:pPr>
              <w:autoSpaceDE w:val="0"/>
              <w:autoSpaceDN w:val="0"/>
              <w:adjustRightInd w:val="0"/>
              <w:rPr>
                <w:rFonts w:ascii="Times New Roman" w:hAnsi="Times New Roman"/>
                <w:color w:val="191919"/>
                <w:sz w:val="24"/>
                <w:szCs w:val="24"/>
              </w:rPr>
            </w:pPr>
            <w:r w:rsidRPr="00D86225">
              <w:rPr>
                <w:rFonts w:ascii="Times New Roman" w:hAnsi="Times New Roman"/>
                <w:color w:val="191919"/>
                <w:sz w:val="24"/>
                <w:szCs w:val="24"/>
              </w:rPr>
              <w:t>Населенный пункт как территория, застроенная домами: город, село, поселок, деревня. Знание своего района как условие безопасного передвижения.</w:t>
            </w:r>
          </w:p>
        </w:tc>
        <w:tc>
          <w:tcPr>
            <w:tcW w:w="1134" w:type="dxa"/>
            <w:tcBorders>
              <w:left w:val="single" w:sz="4" w:space="0" w:color="auto"/>
            </w:tcBorders>
          </w:tcPr>
          <w:p w:rsidR="00114807" w:rsidRPr="00D86225" w:rsidRDefault="00114807" w:rsidP="00EB2883">
            <w:pPr>
              <w:jc w:val="both"/>
              <w:rPr>
                <w:rFonts w:ascii="Times New Roman" w:hAnsi="Times New Roman"/>
                <w:sz w:val="24"/>
                <w:szCs w:val="24"/>
              </w:rPr>
            </w:pPr>
          </w:p>
        </w:tc>
        <w:tc>
          <w:tcPr>
            <w:tcW w:w="1134" w:type="dxa"/>
          </w:tcPr>
          <w:p w:rsidR="00114807" w:rsidRPr="00D86225" w:rsidRDefault="00114807" w:rsidP="00EB2883">
            <w:pPr>
              <w:jc w:val="center"/>
              <w:rPr>
                <w:rFonts w:ascii="Times New Roman" w:hAnsi="Times New Roman"/>
                <w:sz w:val="24"/>
                <w:szCs w:val="24"/>
              </w:rPr>
            </w:pPr>
          </w:p>
        </w:tc>
      </w:tr>
      <w:tr w:rsidR="00114807" w:rsidRPr="00D86225" w:rsidTr="00114807">
        <w:tc>
          <w:tcPr>
            <w:tcW w:w="675" w:type="dxa"/>
          </w:tcPr>
          <w:p w:rsidR="00114807" w:rsidRPr="00D86225" w:rsidRDefault="00114807" w:rsidP="00EB2883">
            <w:pPr>
              <w:jc w:val="center"/>
              <w:rPr>
                <w:rFonts w:ascii="Times New Roman" w:hAnsi="Times New Roman"/>
                <w:sz w:val="24"/>
                <w:szCs w:val="24"/>
              </w:rPr>
            </w:pPr>
            <w:r w:rsidRPr="00D86225">
              <w:rPr>
                <w:rFonts w:ascii="Times New Roman" w:hAnsi="Times New Roman"/>
                <w:sz w:val="24"/>
                <w:szCs w:val="24"/>
              </w:rPr>
              <w:t>15</w:t>
            </w:r>
          </w:p>
        </w:tc>
        <w:tc>
          <w:tcPr>
            <w:tcW w:w="6946" w:type="dxa"/>
            <w:tcBorders>
              <w:right w:val="single" w:sz="4" w:space="0" w:color="auto"/>
            </w:tcBorders>
          </w:tcPr>
          <w:p w:rsidR="00114807" w:rsidRPr="00D86225" w:rsidRDefault="00114807" w:rsidP="00EB2883">
            <w:pPr>
              <w:autoSpaceDE w:val="0"/>
              <w:autoSpaceDN w:val="0"/>
              <w:adjustRightInd w:val="0"/>
              <w:rPr>
                <w:rFonts w:ascii="Times New Roman" w:hAnsi="Times New Roman"/>
                <w:color w:val="191919"/>
                <w:sz w:val="24"/>
                <w:szCs w:val="24"/>
              </w:rPr>
            </w:pPr>
            <w:r w:rsidRPr="00D86225">
              <w:rPr>
                <w:rFonts w:ascii="Times New Roman" w:hAnsi="Times New Roman"/>
                <w:b/>
                <w:color w:val="191919"/>
                <w:sz w:val="24"/>
                <w:szCs w:val="24"/>
              </w:rPr>
              <w:t>Творческая работа</w:t>
            </w:r>
            <w:r w:rsidRPr="00D86225">
              <w:rPr>
                <w:rFonts w:ascii="Times New Roman" w:hAnsi="Times New Roman"/>
                <w:color w:val="191919"/>
                <w:sz w:val="24"/>
                <w:szCs w:val="24"/>
              </w:rPr>
              <w:t xml:space="preserve"> «Улицы моего города»</w:t>
            </w:r>
          </w:p>
        </w:tc>
        <w:tc>
          <w:tcPr>
            <w:tcW w:w="1134" w:type="dxa"/>
            <w:tcBorders>
              <w:left w:val="single" w:sz="4" w:space="0" w:color="auto"/>
            </w:tcBorders>
          </w:tcPr>
          <w:p w:rsidR="00114807" w:rsidRPr="00D86225" w:rsidRDefault="00114807" w:rsidP="00EB2883">
            <w:pPr>
              <w:jc w:val="both"/>
              <w:rPr>
                <w:rFonts w:ascii="Times New Roman" w:hAnsi="Times New Roman"/>
                <w:sz w:val="24"/>
                <w:szCs w:val="24"/>
              </w:rPr>
            </w:pPr>
          </w:p>
        </w:tc>
        <w:tc>
          <w:tcPr>
            <w:tcW w:w="1134" w:type="dxa"/>
          </w:tcPr>
          <w:p w:rsidR="00114807" w:rsidRPr="00D86225" w:rsidRDefault="00114807" w:rsidP="00EB2883">
            <w:pPr>
              <w:jc w:val="center"/>
              <w:rPr>
                <w:rFonts w:ascii="Times New Roman" w:hAnsi="Times New Roman"/>
                <w:sz w:val="24"/>
                <w:szCs w:val="24"/>
              </w:rPr>
            </w:pPr>
          </w:p>
        </w:tc>
      </w:tr>
      <w:tr w:rsidR="00114807" w:rsidRPr="00D86225" w:rsidTr="00114807">
        <w:tc>
          <w:tcPr>
            <w:tcW w:w="675" w:type="dxa"/>
          </w:tcPr>
          <w:p w:rsidR="00114807" w:rsidRPr="00D86225" w:rsidRDefault="00114807" w:rsidP="00EB2883">
            <w:pPr>
              <w:jc w:val="center"/>
              <w:rPr>
                <w:rFonts w:ascii="Times New Roman" w:hAnsi="Times New Roman"/>
                <w:sz w:val="24"/>
                <w:szCs w:val="24"/>
              </w:rPr>
            </w:pPr>
            <w:r w:rsidRPr="00D86225">
              <w:rPr>
                <w:rFonts w:ascii="Times New Roman" w:hAnsi="Times New Roman"/>
                <w:sz w:val="24"/>
                <w:szCs w:val="24"/>
              </w:rPr>
              <w:t>16-17</w:t>
            </w:r>
          </w:p>
        </w:tc>
        <w:tc>
          <w:tcPr>
            <w:tcW w:w="6946" w:type="dxa"/>
            <w:tcBorders>
              <w:right w:val="single" w:sz="4" w:space="0" w:color="auto"/>
            </w:tcBorders>
          </w:tcPr>
          <w:p w:rsidR="00114807" w:rsidRPr="00D86225" w:rsidRDefault="00114807" w:rsidP="00EB2883">
            <w:pPr>
              <w:autoSpaceDE w:val="0"/>
              <w:autoSpaceDN w:val="0"/>
              <w:adjustRightInd w:val="0"/>
              <w:rPr>
                <w:rFonts w:ascii="Times New Roman" w:hAnsi="Times New Roman"/>
                <w:color w:val="191919"/>
                <w:sz w:val="24"/>
                <w:szCs w:val="24"/>
              </w:rPr>
            </w:pPr>
            <w:r w:rsidRPr="00D86225">
              <w:rPr>
                <w:rFonts w:ascii="Times New Roman" w:hAnsi="Times New Roman"/>
                <w:color w:val="191919"/>
                <w:sz w:val="24"/>
                <w:szCs w:val="24"/>
              </w:rPr>
              <w:t>Дорога. Состояние дороги (асфальт, грунт). Практическое определение времени, которое может быть затрачено на переход дороги.</w:t>
            </w:r>
          </w:p>
        </w:tc>
        <w:tc>
          <w:tcPr>
            <w:tcW w:w="1134" w:type="dxa"/>
            <w:tcBorders>
              <w:left w:val="single" w:sz="4" w:space="0" w:color="auto"/>
            </w:tcBorders>
          </w:tcPr>
          <w:p w:rsidR="00114807" w:rsidRPr="00D86225" w:rsidRDefault="00114807" w:rsidP="00EB2883">
            <w:pPr>
              <w:autoSpaceDE w:val="0"/>
              <w:autoSpaceDN w:val="0"/>
              <w:adjustRightInd w:val="0"/>
              <w:rPr>
                <w:rFonts w:ascii="Times New Roman" w:hAnsi="Times New Roman"/>
                <w:color w:val="191919"/>
                <w:sz w:val="24"/>
                <w:szCs w:val="24"/>
              </w:rPr>
            </w:pPr>
          </w:p>
        </w:tc>
        <w:tc>
          <w:tcPr>
            <w:tcW w:w="1134" w:type="dxa"/>
          </w:tcPr>
          <w:p w:rsidR="00114807" w:rsidRPr="00D86225" w:rsidRDefault="00114807" w:rsidP="00EB2883">
            <w:pPr>
              <w:jc w:val="center"/>
              <w:rPr>
                <w:rFonts w:ascii="Times New Roman" w:hAnsi="Times New Roman"/>
                <w:sz w:val="24"/>
                <w:szCs w:val="24"/>
              </w:rPr>
            </w:pPr>
          </w:p>
        </w:tc>
      </w:tr>
      <w:tr w:rsidR="00114807" w:rsidRPr="00D86225" w:rsidTr="00114807">
        <w:tc>
          <w:tcPr>
            <w:tcW w:w="675" w:type="dxa"/>
          </w:tcPr>
          <w:p w:rsidR="00114807" w:rsidRPr="00D86225" w:rsidRDefault="00114807" w:rsidP="00EB2883">
            <w:pPr>
              <w:jc w:val="center"/>
              <w:rPr>
                <w:rFonts w:ascii="Times New Roman" w:hAnsi="Times New Roman"/>
                <w:sz w:val="24"/>
                <w:szCs w:val="24"/>
              </w:rPr>
            </w:pPr>
            <w:r w:rsidRPr="00D86225">
              <w:rPr>
                <w:rFonts w:ascii="Times New Roman" w:hAnsi="Times New Roman"/>
                <w:sz w:val="24"/>
                <w:szCs w:val="24"/>
              </w:rPr>
              <w:t>18-20</w:t>
            </w:r>
          </w:p>
        </w:tc>
        <w:tc>
          <w:tcPr>
            <w:tcW w:w="6946" w:type="dxa"/>
            <w:tcBorders>
              <w:right w:val="single" w:sz="4" w:space="0" w:color="auto"/>
            </w:tcBorders>
          </w:tcPr>
          <w:p w:rsidR="00114807" w:rsidRPr="00D86225" w:rsidRDefault="00114807" w:rsidP="00EB2883">
            <w:pPr>
              <w:rPr>
                <w:rFonts w:ascii="Times New Roman" w:hAnsi="Times New Roman"/>
                <w:sz w:val="24"/>
                <w:szCs w:val="24"/>
              </w:rPr>
            </w:pPr>
            <w:r w:rsidRPr="00D86225">
              <w:rPr>
                <w:rFonts w:ascii="Times New Roman" w:hAnsi="Times New Roman"/>
                <w:color w:val="191919"/>
                <w:sz w:val="24"/>
                <w:szCs w:val="24"/>
              </w:rPr>
              <w:t xml:space="preserve">Опасность и безопасность на дорогах. Причины возникновения опасностей. В каких случаях транспортные средства представляют опасность для пешехода? Когда пешеходы представляют опасность для транспортных средств и водителей? </w:t>
            </w:r>
          </w:p>
        </w:tc>
        <w:tc>
          <w:tcPr>
            <w:tcW w:w="1134" w:type="dxa"/>
            <w:tcBorders>
              <w:left w:val="single" w:sz="4" w:space="0" w:color="auto"/>
            </w:tcBorders>
          </w:tcPr>
          <w:p w:rsidR="00114807" w:rsidRPr="00D86225" w:rsidRDefault="00114807" w:rsidP="00EB2883">
            <w:pPr>
              <w:rPr>
                <w:rFonts w:ascii="Times New Roman" w:hAnsi="Times New Roman"/>
                <w:sz w:val="24"/>
                <w:szCs w:val="24"/>
              </w:rPr>
            </w:pPr>
          </w:p>
        </w:tc>
        <w:tc>
          <w:tcPr>
            <w:tcW w:w="1134" w:type="dxa"/>
          </w:tcPr>
          <w:p w:rsidR="00114807" w:rsidRPr="00D86225" w:rsidRDefault="00114807" w:rsidP="00EB2883">
            <w:pPr>
              <w:jc w:val="center"/>
              <w:rPr>
                <w:rFonts w:ascii="Times New Roman" w:hAnsi="Times New Roman"/>
                <w:sz w:val="24"/>
                <w:szCs w:val="24"/>
              </w:rPr>
            </w:pPr>
          </w:p>
        </w:tc>
      </w:tr>
      <w:tr w:rsidR="00114807" w:rsidRPr="00D86225" w:rsidTr="00114807">
        <w:tc>
          <w:tcPr>
            <w:tcW w:w="675" w:type="dxa"/>
          </w:tcPr>
          <w:p w:rsidR="00114807" w:rsidRPr="00D86225" w:rsidRDefault="00114807" w:rsidP="00EB2883">
            <w:pPr>
              <w:jc w:val="center"/>
              <w:rPr>
                <w:rFonts w:ascii="Times New Roman" w:hAnsi="Times New Roman"/>
                <w:sz w:val="24"/>
                <w:szCs w:val="24"/>
              </w:rPr>
            </w:pPr>
            <w:r w:rsidRPr="00D86225">
              <w:rPr>
                <w:rFonts w:ascii="Times New Roman" w:hAnsi="Times New Roman"/>
                <w:sz w:val="24"/>
                <w:szCs w:val="24"/>
              </w:rPr>
              <w:t>21</w:t>
            </w:r>
          </w:p>
        </w:tc>
        <w:tc>
          <w:tcPr>
            <w:tcW w:w="6946" w:type="dxa"/>
            <w:tcBorders>
              <w:right w:val="single" w:sz="4" w:space="0" w:color="auto"/>
            </w:tcBorders>
          </w:tcPr>
          <w:p w:rsidR="00114807" w:rsidRPr="00D86225" w:rsidRDefault="00114807" w:rsidP="00EB2883">
            <w:pPr>
              <w:rPr>
                <w:rFonts w:ascii="Times New Roman" w:hAnsi="Times New Roman"/>
                <w:sz w:val="24"/>
                <w:szCs w:val="24"/>
              </w:rPr>
            </w:pPr>
            <w:r w:rsidRPr="00D86225">
              <w:rPr>
                <w:rFonts w:ascii="Times New Roman" w:eastAsia="Calibri" w:hAnsi="Times New Roman"/>
                <w:b/>
                <w:sz w:val="24"/>
                <w:szCs w:val="24"/>
              </w:rPr>
              <w:t>Целевая прогулка</w:t>
            </w:r>
            <w:r w:rsidRPr="00D86225">
              <w:rPr>
                <w:rFonts w:ascii="Times New Roman" w:eastAsia="Calibri" w:hAnsi="Times New Roman"/>
                <w:sz w:val="24"/>
                <w:szCs w:val="24"/>
              </w:rPr>
              <w:t xml:space="preserve"> «Правила юного пешехода»</w:t>
            </w:r>
          </w:p>
        </w:tc>
        <w:tc>
          <w:tcPr>
            <w:tcW w:w="1134" w:type="dxa"/>
            <w:tcBorders>
              <w:left w:val="single" w:sz="4" w:space="0" w:color="auto"/>
            </w:tcBorders>
          </w:tcPr>
          <w:p w:rsidR="00114807" w:rsidRPr="00D86225" w:rsidRDefault="00114807" w:rsidP="00EB2883">
            <w:pPr>
              <w:rPr>
                <w:rFonts w:ascii="Times New Roman" w:hAnsi="Times New Roman"/>
                <w:sz w:val="24"/>
                <w:szCs w:val="24"/>
              </w:rPr>
            </w:pPr>
          </w:p>
        </w:tc>
        <w:tc>
          <w:tcPr>
            <w:tcW w:w="1134" w:type="dxa"/>
          </w:tcPr>
          <w:p w:rsidR="00114807" w:rsidRPr="00D86225" w:rsidRDefault="00114807" w:rsidP="00EB2883">
            <w:pPr>
              <w:jc w:val="center"/>
              <w:rPr>
                <w:rFonts w:ascii="Times New Roman" w:hAnsi="Times New Roman"/>
                <w:sz w:val="24"/>
                <w:szCs w:val="24"/>
              </w:rPr>
            </w:pPr>
          </w:p>
        </w:tc>
      </w:tr>
      <w:tr w:rsidR="00114807" w:rsidRPr="00D86225" w:rsidTr="00114807">
        <w:tc>
          <w:tcPr>
            <w:tcW w:w="675" w:type="dxa"/>
          </w:tcPr>
          <w:p w:rsidR="00114807" w:rsidRPr="00D86225" w:rsidRDefault="00114807" w:rsidP="00EB2883">
            <w:pPr>
              <w:jc w:val="center"/>
              <w:rPr>
                <w:rFonts w:ascii="Times New Roman" w:hAnsi="Times New Roman"/>
                <w:sz w:val="24"/>
                <w:szCs w:val="24"/>
              </w:rPr>
            </w:pPr>
            <w:r w:rsidRPr="00D86225">
              <w:rPr>
                <w:rFonts w:ascii="Times New Roman" w:hAnsi="Times New Roman"/>
                <w:sz w:val="24"/>
                <w:szCs w:val="24"/>
              </w:rPr>
              <w:t>22-</w:t>
            </w:r>
            <w:r w:rsidRPr="00D86225">
              <w:rPr>
                <w:rFonts w:ascii="Times New Roman" w:hAnsi="Times New Roman"/>
                <w:sz w:val="24"/>
                <w:szCs w:val="24"/>
              </w:rPr>
              <w:lastRenderedPageBreak/>
              <w:t>23</w:t>
            </w:r>
          </w:p>
        </w:tc>
        <w:tc>
          <w:tcPr>
            <w:tcW w:w="6946" w:type="dxa"/>
            <w:tcBorders>
              <w:right w:val="single" w:sz="4" w:space="0" w:color="auto"/>
            </w:tcBorders>
          </w:tcPr>
          <w:p w:rsidR="00114807" w:rsidRPr="00D86225" w:rsidRDefault="00114807" w:rsidP="00EB2883">
            <w:pPr>
              <w:rPr>
                <w:rFonts w:ascii="Times New Roman" w:hAnsi="Times New Roman"/>
                <w:color w:val="191919"/>
                <w:sz w:val="24"/>
                <w:szCs w:val="24"/>
              </w:rPr>
            </w:pPr>
            <w:r w:rsidRPr="00D86225">
              <w:rPr>
                <w:rFonts w:ascii="Times New Roman" w:hAnsi="Times New Roman"/>
                <w:color w:val="191919"/>
                <w:sz w:val="24"/>
                <w:szCs w:val="24"/>
              </w:rPr>
              <w:lastRenderedPageBreak/>
              <w:t xml:space="preserve">Безопасные маршруты движения (установление, определение по </w:t>
            </w:r>
            <w:r w:rsidRPr="00D86225">
              <w:rPr>
                <w:rFonts w:ascii="Times New Roman" w:hAnsi="Times New Roman"/>
                <w:color w:val="191919"/>
                <w:sz w:val="24"/>
                <w:szCs w:val="24"/>
              </w:rPr>
              <w:lastRenderedPageBreak/>
              <w:t>рисункам и личным наблюдениям)</w:t>
            </w:r>
          </w:p>
          <w:p w:rsidR="00114807" w:rsidRPr="00D86225" w:rsidRDefault="00114807" w:rsidP="00EB2883">
            <w:pPr>
              <w:rPr>
                <w:rFonts w:ascii="Times New Roman" w:hAnsi="Times New Roman"/>
                <w:i/>
                <w:color w:val="191919"/>
                <w:sz w:val="24"/>
                <w:szCs w:val="24"/>
              </w:rPr>
            </w:pPr>
            <w:r w:rsidRPr="00D86225">
              <w:rPr>
                <w:rFonts w:ascii="Times New Roman" w:hAnsi="Times New Roman"/>
                <w:color w:val="191919"/>
                <w:sz w:val="24"/>
                <w:szCs w:val="24"/>
              </w:rPr>
              <w:t xml:space="preserve">Разбор маршрутов следования учащихся по улицам с интенсивным движением. </w:t>
            </w:r>
            <w:r w:rsidRPr="00D86225">
              <w:rPr>
                <w:rFonts w:ascii="Times New Roman" w:hAnsi="Times New Roman"/>
                <w:b/>
                <w:color w:val="191919"/>
                <w:sz w:val="24"/>
                <w:szCs w:val="24"/>
              </w:rPr>
              <w:t>Блиц-опрос</w:t>
            </w:r>
          </w:p>
        </w:tc>
        <w:tc>
          <w:tcPr>
            <w:tcW w:w="1134" w:type="dxa"/>
            <w:tcBorders>
              <w:left w:val="single" w:sz="4" w:space="0" w:color="auto"/>
            </w:tcBorders>
          </w:tcPr>
          <w:p w:rsidR="00114807" w:rsidRPr="00D86225" w:rsidRDefault="00114807" w:rsidP="00EB2883">
            <w:pPr>
              <w:rPr>
                <w:rFonts w:ascii="Times New Roman" w:hAnsi="Times New Roman"/>
                <w:color w:val="191919"/>
                <w:sz w:val="24"/>
                <w:szCs w:val="24"/>
              </w:rPr>
            </w:pPr>
          </w:p>
        </w:tc>
        <w:tc>
          <w:tcPr>
            <w:tcW w:w="1134" w:type="dxa"/>
          </w:tcPr>
          <w:p w:rsidR="00114807" w:rsidRPr="00D86225" w:rsidRDefault="00114807" w:rsidP="00EB2883">
            <w:pPr>
              <w:jc w:val="center"/>
              <w:rPr>
                <w:rFonts w:ascii="Times New Roman" w:hAnsi="Times New Roman"/>
                <w:sz w:val="24"/>
                <w:szCs w:val="24"/>
              </w:rPr>
            </w:pPr>
          </w:p>
        </w:tc>
      </w:tr>
      <w:tr w:rsidR="00114807" w:rsidRPr="00D86225" w:rsidTr="00114807">
        <w:tc>
          <w:tcPr>
            <w:tcW w:w="675" w:type="dxa"/>
          </w:tcPr>
          <w:p w:rsidR="00114807" w:rsidRPr="00D86225" w:rsidRDefault="00114807" w:rsidP="00EB2883">
            <w:pPr>
              <w:jc w:val="center"/>
              <w:rPr>
                <w:rFonts w:ascii="Times New Roman" w:hAnsi="Times New Roman"/>
                <w:sz w:val="24"/>
                <w:szCs w:val="24"/>
              </w:rPr>
            </w:pPr>
            <w:r w:rsidRPr="00D86225">
              <w:rPr>
                <w:rFonts w:ascii="Times New Roman" w:hAnsi="Times New Roman"/>
                <w:sz w:val="24"/>
                <w:szCs w:val="24"/>
              </w:rPr>
              <w:lastRenderedPageBreak/>
              <w:t>24</w:t>
            </w:r>
          </w:p>
        </w:tc>
        <w:tc>
          <w:tcPr>
            <w:tcW w:w="6946" w:type="dxa"/>
            <w:tcBorders>
              <w:right w:val="single" w:sz="4" w:space="0" w:color="auto"/>
            </w:tcBorders>
          </w:tcPr>
          <w:p w:rsidR="00114807" w:rsidRPr="00D86225" w:rsidRDefault="00114807" w:rsidP="00EB2883">
            <w:pPr>
              <w:rPr>
                <w:rFonts w:ascii="Times New Roman" w:hAnsi="Times New Roman"/>
                <w:color w:val="191919"/>
                <w:sz w:val="24"/>
                <w:szCs w:val="24"/>
              </w:rPr>
            </w:pPr>
            <w:r w:rsidRPr="00D86225">
              <w:rPr>
                <w:rFonts w:ascii="Times New Roman" w:hAnsi="Times New Roman"/>
                <w:sz w:val="24"/>
                <w:szCs w:val="24"/>
              </w:rPr>
              <w:t>Урок игра</w:t>
            </w:r>
          </w:p>
        </w:tc>
        <w:tc>
          <w:tcPr>
            <w:tcW w:w="1134" w:type="dxa"/>
            <w:tcBorders>
              <w:left w:val="single" w:sz="4" w:space="0" w:color="auto"/>
            </w:tcBorders>
          </w:tcPr>
          <w:p w:rsidR="00114807" w:rsidRPr="00D86225" w:rsidRDefault="00114807" w:rsidP="00EB2883">
            <w:pPr>
              <w:rPr>
                <w:rFonts w:ascii="Times New Roman" w:hAnsi="Times New Roman"/>
                <w:color w:val="191919"/>
                <w:sz w:val="24"/>
                <w:szCs w:val="24"/>
              </w:rPr>
            </w:pPr>
          </w:p>
        </w:tc>
        <w:tc>
          <w:tcPr>
            <w:tcW w:w="1134" w:type="dxa"/>
          </w:tcPr>
          <w:p w:rsidR="00114807" w:rsidRPr="00D86225" w:rsidRDefault="00114807" w:rsidP="00EB2883">
            <w:pPr>
              <w:jc w:val="center"/>
              <w:rPr>
                <w:rFonts w:ascii="Times New Roman" w:hAnsi="Times New Roman"/>
                <w:sz w:val="24"/>
                <w:szCs w:val="24"/>
              </w:rPr>
            </w:pPr>
          </w:p>
        </w:tc>
      </w:tr>
      <w:tr w:rsidR="00114807" w:rsidRPr="00D86225" w:rsidTr="00114807">
        <w:tc>
          <w:tcPr>
            <w:tcW w:w="675" w:type="dxa"/>
          </w:tcPr>
          <w:p w:rsidR="00114807" w:rsidRPr="00D86225" w:rsidRDefault="00114807" w:rsidP="00EB2883">
            <w:pPr>
              <w:jc w:val="center"/>
              <w:rPr>
                <w:rFonts w:ascii="Times New Roman" w:hAnsi="Times New Roman"/>
                <w:sz w:val="24"/>
                <w:szCs w:val="24"/>
              </w:rPr>
            </w:pPr>
            <w:r w:rsidRPr="00D86225">
              <w:rPr>
                <w:rFonts w:ascii="Times New Roman" w:hAnsi="Times New Roman"/>
                <w:sz w:val="24"/>
                <w:szCs w:val="24"/>
              </w:rPr>
              <w:t>25</w:t>
            </w:r>
          </w:p>
        </w:tc>
        <w:tc>
          <w:tcPr>
            <w:tcW w:w="8080" w:type="dxa"/>
            <w:gridSpan w:val="2"/>
          </w:tcPr>
          <w:p w:rsidR="00114807" w:rsidRPr="00D86225" w:rsidRDefault="00114807" w:rsidP="00EB2883">
            <w:pPr>
              <w:rPr>
                <w:rFonts w:ascii="Times New Roman" w:hAnsi="Times New Roman"/>
                <w:sz w:val="24"/>
                <w:szCs w:val="24"/>
              </w:rPr>
            </w:pPr>
            <w:r w:rsidRPr="00D86225">
              <w:rPr>
                <w:rFonts w:ascii="Times New Roman" w:hAnsi="Times New Roman"/>
                <w:color w:val="191919"/>
                <w:sz w:val="24"/>
                <w:szCs w:val="24"/>
              </w:rPr>
              <w:t>Знаки дорожного движения: «светофорное регулирование», «движение пешеходов запрещено», «пешеходная дорожка».</w:t>
            </w:r>
          </w:p>
          <w:p w:rsidR="00114807" w:rsidRPr="00D86225" w:rsidRDefault="00114807" w:rsidP="00EB2883">
            <w:pPr>
              <w:rPr>
                <w:rFonts w:ascii="Times New Roman" w:hAnsi="Times New Roman"/>
                <w:sz w:val="24"/>
                <w:szCs w:val="24"/>
              </w:rPr>
            </w:pPr>
            <w:r w:rsidRPr="00D86225">
              <w:rPr>
                <w:rFonts w:ascii="Times New Roman" w:hAnsi="Times New Roman"/>
                <w:sz w:val="24"/>
                <w:szCs w:val="24"/>
              </w:rPr>
              <w:t>Учимся различать и объяснять знаки дорожного движения                                                                                                                                                                        «Движение запрещено», «пешеходная дорожка», действовать в соответствии с ними.</w:t>
            </w:r>
          </w:p>
          <w:p w:rsidR="00114807" w:rsidRPr="00D86225" w:rsidRDefault="00114807" w:rsidP="00EB2883">
            <w:pPr>
              <w:rPr>
                <w:rFonts w:ascii="Times New Roman" w:hAnsi="Times New Roman"/>
                <w:sz w:val="24"/>
                <w:szCs w:val="24"/>
              </w:rPr>
            </w:pPr>
          </w:p>
        </w:tc>
        <w:tc>
          <w:tcPr>
            <w:tcW w:w="1134" w:type="dxa"/>
          </w:tcPr>
          <w:p w:rsidR="00114807" w:rsidRPr="00D86225" w:rsidRDefault="00114807" w:rsidP="00EB2883">
            <w:pPr>
              <w:jc w:val="center"/>
              <w:rPr>
                <w:rFonts w:ascii="Times New Roman" w:hAnsi="Times New Roman"/>
                <w:sz w:val="24"/>
                <w:szCs w:val="24"/>
              </w:rPr>
            </w:pPr>
          </w:p>
        </w:tc>
      </w:tr>
      <w:tr w:rsidR="00114807" w:rsidRPr="00D86225" w:rsidTr="00114807">
        <w:tc>
          <w:tcPr>
            <w:tcW w:w="675" w:type="dxa"/>
          </w:tcPr>
          <w:p w:rsidR="00114807" w:rsidRPr="00D86225" w:rsidRDefault="00114807" w:rsidP="00EB2883">
            <w:pPr>
              <w:jc w:val="center"/>
              <w:rPr>
                <w:rFonts w:ascii="Times New Roman" w:hAnsi="Times New Roman"/>
                <w:sz w:val="24"/>
                <w:szCs w:val="24"/>
              </w:rPr>
            </w:pPr>
            <w:r w:rsidRPr="00D86225">
              <w:rPr>
                <w:rFonts w:ascii="Times New Roman" w:hAnsi="Times New Roman"/>
                <w:sz w:val="24"/>
                <w:szCs w:val="24"/>
              </w:rPr>
              <w:t>26-27</w:t>
            </w:r>
          </w:p>
        </w:tc>
        <w:tc>
          <w:tcPr>
            <w:tcW w:w="6946" w:type="dxa"/>
            <w:tcBorders>
              <w:right w:val="single" w:sz="4" w:space="0" w:color="auto"/>
            </w:tcBorders>
          </w:tcPr>
          <w:p w:rsidR="00114807" w:rsidRPr="00D86225" w:rsidRDefault="00114807" w:rsidP="00EB2883">
            <w:pPr>
              <w:autoSpaceDE w:val="0"/>
              <w:autoSpaceDN w:val="0"/>
              <w:adjustRightInd w:val="0"/>
              <w:rPr>
                <w:rFonts w:ascii="Times New Roman" w:hAnsi="Times New Roman"/>
                <w:color w:val="191919"/>
                <w:sz w:val="24"/>
                <w:szCs w:val="24"/>
              </w:rPr>
            </w:pPr>
            <w:r w:rsidRPr="00D86225">
              <w:rPr>
                <w:rFonts w:ascii="Times New Roman" w:hAnsi="Times New Roman"/>
                <w:color w:val="191919"/>
                <w:sz w:val="24"/>
                <w:szCs w:val="24"/>
              </w:rPr>
              <w:t>Знаки для водителей, которые необходимо знать пешеходам: «дорожные работы», «дети», «движение прямо, направо, налево…». Значение конкретного знака (в значении, приближенном к установленному в ПДД). Цвет и форма предупреждающих и запрещающих знаков.</w:t>
            </w:r>
          </w:p>
          <w:p w:rsidR="00114807" w:rsidRPr="00D86225" w:rsidRDefault="00114807" w:rsidP="00EB2883">
            <w:pPr>
              <w:rPr>
                <w:rFonts w:ascii="Times New Roman" w:hAnsi="Times New Roman"/>
                <w:sz w:val="24"/>
                <w:szCs w:val="24"/>
              </w:rPr>
            </w:pPr>
            <w:r w:rsidRPr="00D86225">
              <w:rPr>
                <w:rFonts w:ascii="Times New Roman" w:hAnsi="Times New Roman"/>
                <w:b/>
                <w:sz w:val="24"/>
                <w:szCs w:val="24"/>
              </w:rPr>
              <w:t>Рисуем</w:t>
            </w:r>
            <w:r w:rsidRPr="00D86225">
              <w:rPr>
                <w:rFonts w:ascii="Times New Roman" w:hAnsi="Times New Roman"/>
                <w:sz w:val="24"/>
                <w:szCs w:val="24"/>
              </w:rPr>
              <w:t xml:space="preserve"> дорожные знаки</w:t>
            </w:r>
          </w:p>
        </w:tc>
        <w:tc>
          <w:tcPr>
            <w:tcW w:w="1134" w:type="dxa"/>
            <w:tcBorders>
              <w:left w:val="single" w:sz="4" w:space="0" w:color="auto"/>
            </w:tcBorders>
          </w:tcPr>
          <w:p w:rsidR="00114807" w:rsidRPr="00D86225" w:rsidRDefault="00114807" w:rsidP="00EB2883">
            <w:pPr>
              <w:rPr>
                <w:rFonts w:ascii="Times New Roman" w:hAnsi="Times New Roman"/>
                <w:sz w:val="24"/>
                <w:szCs w:val="24"/>
              </w:rPr>
            </w:pPr>
          </w:p>
        </w:tc>
        <w:tc>
          <w:tcPr>
            <w:tcW w:w="1134" w:type="dxa"/>
          </w:tcPr>
          <w:p w:rsidR="00114807" w:rsidRPr="00D86225" w:rsidRDefault="00114807" w:rsidP="00EB2883">
            <w:pPr>
              <w:jc w:val="center"/>
              <w:rPr>
                <w:rFonts w:ascii="Times New Roman" w:hAnsi="Times New Roman"/>
                <w:sz w:val="24"/>
                <w:szCs w:val="24"/>
              </w:rPr>
            </w:pPr>
          </w:p>
        </w:tc>
      </w:tr>
      <w:tr w:rsidR="00114807" w:rsidRPr="00D86225" w:rsidTr="00114807">
        <w:tc>
          <w:tcPr>
            <w:tcW w:w="675" w:type="dxa"/>
          </w:tcPr>
          <w:p w:rsidR="00114807" w:rsidRPr="00D86225" w:rsidRDefault="00114807" w:rsidP="00EB2883">
            <w:pPr>
              <w:jc w:val="center"/>
              <w:rPr>
                <w:rFonts w:ascii="Times New Roman" w:hAnsi="Times New Roman"/>
                <w:sz w:val="24"/>
                <w:szCs w:val="24"/>
              </w:rPr>
            </w:pPr>
            <w:r w:rsidRPr="00D86225">
              <w:rPr>
                <w:rFonts w:ascii="Times New Roman" w:hAnsi="Times New Roman"/>
                <w:sz w:val="24"/>
                <w:szCs w:val="24"/>
              </w:rPr>
              <w:t>28</w:t>
            </w:r>
          </w:p>
        </w:tc>
        <w:tc>
          <w:tcPr>
            <w:tcW w:w="6946" w:type="dxa"/>
            <w:tcBorders>
              <w:right w:val="single" w:sz="4" w:space="0" w:color="auto"/>
            </w:tcBorders>
          </w:tcPr>
          <w:p w:rsidR="00114807" w:rsidRPr="00D86225" w:rsidRDefault="00114807" w:rsidP="00EB2883">
            <w:pPr>
              <w:autoSpaceDE w:val="0"/>
              <w:autoSpaceDN w:val="0"/>
              <w:adjustRightInd w:val="0"/>
              <w:rPr>
                <w:rFonts w:ascii="Times New Roman" w:hAnsi="Times New Roman"/>
                <w:color w:val="191919"/>
                <w:sz w:val="24"/>
                <w:szCs w:val="24"/>
              </w:rPr>
            </w:pPr>
            <w:r w:rsidRPr="00D86225">
              <w:rPr>
                <w:rStyle w:val="c1"/>
                <w:rFonts w:ascii="Times New Roman" w:eastAsia="Calibri" w:hAnsi="Times New Roman"/>
                <w:b/>
                <w:sz w:val="24"/>
                <w:szCs w:val="24"/>
              </w:rPr>
              <w:t>Викторина</w:t>
            </w:r>
            <w:r w:rsidRPr="00D86225">
              <w:rPr>
                <w:rStyle w:val="c1"/>
                <w:rFonts w:ascii="Times New Roman" w:eastAsia="Calibri" w:hAnsi="Times New Roman"/>
                <w:sz w:val="24"/>
                <w:szCs w:val="24"/>
              </w:rPr>
              <w:t xml:space="preserve"> «Дорожные знаки в загадках и стихах».</w:t>
            </w:r>
          </w:p>
        </w:tc>
        <w:tc>
          <w:tcPr>
            <w:tcW w:w="1134" w:type="dxa"/>
            <w:tcBorders>
              <w:left w:val="single" w:sz="4" w:space="0" w:color="auto"/>
            </w:tcBorders>
          </w:tcPr>
          <w:p w:rsidR="00114807" w:rsidRPr="00D86225" w:rsidRDefault="00114807" w:rsidP="00EB2883">
            <w:pPr>
              <w:autoSpaceDE w:val="0"/>
              <w:autoSpaceDN w:val="0"/>
              <w:adjustRightInd w:val="0"/>
              <w:rPr>
                <w:rFonts w:ascii="Times New Roman" w:hAnsi="Times New Roman"/>
                <w:color w:val="191919"/>
                <w:sz w:val="24"/>
                <w:szCs w:val="24"/>
              </w:rPr>
            </w:pPr>
          </w:p>
        </w:tc>
        <w:tc>
          <w:tcPr>
            <w:tcW w:w="1134" w:type="dxa"/>
          </w:tcPr>
          <w:p w:rsidR="00114807" w:rsidRPr="00D86225" w:rsidRDefault="00114807" w:rsidP="00EB2883">
            <w:pPr>
              <w:jc w:val="center"/>
              <w:rPr>
                <w:rFonts w:ascii="Times New Roman" w:hAnsi="Times New Roman"/>
                <w:sz w:val="24"/>
                <w:szCs w:val="24"/>
              </w:rPr>
            </w:pPr>
          </w:p>
        </w:tc>
      </w:tr>
      <w:tr w:rsidR="00114807" w:rsidRPr="00D86225" w:rsidTr="00114807">
        <w:tc>
          <w:tcPr>
            <w:tcW w:w="675" w:type="dxa"/>
          </w:tcPr>
          <w:p w:rsidR="00114807" w:rsidRPr="00D86225" w:rsidRDefault="00114807" w:rsidP="00EB2883">
            <w:pPr>
              <w:jc w:val="center"/>
              <w:rPr>
                <w:rFonts w:ascii="Times New Roman" w:hAnsi="Times New Roman"/>
                <w:sz w:val="24"/>
                <w:szCs w:val="24"/>
              </w:rPr>
            </w:pPr>
            <w:r w:rsidRPr="00D86225">
              <w:rPr>
                <w:rFonts w:ascii="Times New Roman" w:hAnsi="Times New Roman"/>
                <w:sz w:val="24"/>
                <w:szCs w:val="24"/>
              </w:rPr>
              <w:t>29</w:t>
            </w:r>
          </w:p>
        </w:tc>
        <w:tc>
          <w:tcPr>
            <w:tcW w:w="6946" w:type="dxa"/>
            <w:tcBorders>
              <w:right w:val="single" w:sz="4" w:space="0" w:color="auto"/>
            </w:tcBorders>
          </w:tcPr>
          <w:p w:rsidR="00114807" w:rsidRPr="00D86225" w:rsidRDefault="00114807" w:rsidP="00EB2883">
            <w:pPr>
              <w:rPr>
                <w:rFonts w:ascii="Times New Roman" w:hAnsi="Times New Roman"/>
                <w:sz w:val="24"/>
                <w:szCs w:val="24"/>
              </w:rPr>
            </w:pPr>
            <w:r w:rsidRPr="00D86225">
              <w:rPr>
                <w:rFonts w:ascii="Times New Roman" w:hAnsi="Times New Roman"/>
                <w:color w:val="191919"/>
                <w:sz w:val="24"/>
                <w:szCs w:val="24"/>
              </w:rPr>
              <w:t>Автобусные остановки, посадочные площадки в местах остановок трамвая. Правила поведения на остановке маршрутного транспортного средства</w:t>
            </w:r>
          </w:p>
        </w:tc>
        <w:tc>
          <w:tcPr>
            <w:tcW w:w="1134" w:type="dxa"/>
            <w:tcBorders>
              <w:left w:val="single" w:sz="4" w:space="0" w:color="auto"/>
            </w:tcBorders>
          </w:tcPr>
          <w:p w:rsidR="00114807" w:rsidRPr="00D86225" w:rsidRDefault="00114807" w:rsidP="00EB2883">
            <w:pPr>
              <w:rPr>
                <w:rFonts w:ascii="Times New Roman" w:hAnsi="Times New Roman"/>
                <w:sz w:val="24"/>
                <w:szCs w:val="24"/>
              </w:rPr>
            </w:pPr>
          </w:p>
        </w:tc>
        <w:tc>
          <w:tcPr>
            <w:tcW w:w="1134" w:type="dxa"/>
          </w:tcPr>
          <w:p w:rsidR="00114807" w:rsidRPr="00D86225" w:rsidRDefault="00114807" w:rsidP="00EB2883">
            <w:pPr>
              <w:jc w:val="center"/>
              <w:rPr>
                <w:rFonts w:ascii="Times New Roman" w:hAnsi="Times New Roman"/>
                <w:sz w:val="24"/>
                <w:szCs w:val="24"/>
              </w:rPr>
            </w:pPr>
          </w:p>
        </w:tc>
      </w:tr>
      <w:tr w:rsidR="00114807" w:rsidRPr="00D86225" w:rsidTr="00114807">
        <w:tc>
          <w:tcPr>
            <w:tcW w:w="675" w:type="dxa"/>
          </w:tcPr>
          <w:p w:rsidR="00114807" w:rsidRPr="00D86225" w:rsidRDefault="00114807" w:rsidP="00EB2883">
            <w:pPr>
              <w:jc w:val="center"/>
              <w:rPr>
                <w:rFonts w:ascii="Times New Roman" w:hAnsi="Times New Roman"/>
                <w:sz w:val="24"/>
                <w:szCs w:val="24"/>
              </w:rPr>
            </w:pPr>
            <w:r w:rsidRPr="00D86225">
              <w:rPr>
                <w:rFonts w:ascii="Times New Roman" w:hAnsi="Times New Roman"/>
                <w:sz w:val="24"/>
                <w:szCs w:val="24"/>
              </w:rPr>
              <w:t>30</w:t>
            </w:r>
          </w:p>
        </w:tc>
        <w:tc>
          <w:tcPr>
            <w:tcW w:w="6946" w:type="dxa"/>
            <w:tcBorders>
              <w:right w:val="single" w:sz="4" w:space="0" w:color="auto"/>
            </w:tcBorders>
          </w:tcPr>
          <w:p w:rsidR="00114807" w:rsidRPr="00D86225" w:rsidRDefault="00114807" w:rsidP="00EB2883">
            <w:pPr>
              <w:rPr>
                <w:rFonts w:ascii="Times New Roman" w:hAnsi="Times New Roman"/>
                <w:color w:val="191919"/>
                <w:sz w:val="24"/>
                <w:szCs w:val="24"/>
              </w:rPr>
            </w:pPr>
            <w:r w:rsidRPr="00D86225">
              <w:rPr>
                <w:rFonts w:ascii="Times New Roman" w:hAnsi="Times New Roman"/>
                <w:b/>
                <w:color w:val="191919"/>
                <w:sz w:val="24"/>
                <w:szCs w:val="24"/>
              </w:rPr>
              <w:t>Целевая прогулка</w:t>
            </w:r>
            <w:r w:rsidRPr="00D86225">
              <w:rPr>
                <w:rFonts w:ascii="Times New Roman" w:hAnsi="Times New Roman"/>
                <w:color w:val="191919"/>
                <w:sz w:val="24"/>
                <w:szCs w:val="24"/>
              </w:rPr>
              <w:t xml:space="preserve"> «Остановки транспортного средства»</w:t>
            </w:r>
          </w:p>
        </w:tc>
        <w:tc>
          <w:tcPr>
            <w:tcW w:w="1134" w:type="dxa"/>
            <w:tcBorders>
              <w:left w:val="single" w:sz="4" w:space="0" w:color="auto"/>
            </w:tcBorders>
          </w:tcPr>
          <w:p w:rsidR="00114807" w:rsidRPr="00D86225" w:rsidRDefault="00114807" w:rsidP="00EB2883">
            <w:pPr>
              <w:rPr>
                <w:rFonts w:ascii="Times New Roman" w:hAnsi="Times New Roman"/>
                <w:color w:val="191919"/>
                <w:sz w:val="24"/>
                <w:szCs w:val="24"/>
              </w:rPr>
            </w:pPr>
          </w:p>
        </w:tc>
        <w:tc>
          <w:tcPr>
            <w:tcW w:w="1134" w:type="dxa"/>
          </w:tcPr>
          <w:p w:rsidR="00114807" w:rsidRPr="00D86225" w:rsidRDefault="00114807" w:rsidP="00EB2883">
            <w:pPr>
              <w:jc w:val="center"/>
              <w:rPr>
                <w:rFonts w:ascii="Times New Roman" w:hAnsi="Times New Roman"/>
                <w:sz w:val="24"/>
                <w:szCs w:val="24"/>
              </w:rPr>
            </w:pPr>
          </w:p>
        </w:tc>
      </w:tr>
      <w:tr w:rsidR="00114807" w:rsidRPr="00D86225" w:rsidTr="00114807">
        <w:tc>
          <w:tcPr>
            <w:tcW w:w="675" w:type="dxa"/>
          </w:tcPr>
          <w:p w:rsidR="00114807" w:rsidRPr="00D86225" w:rsidRDefault="00114807" w:rsidP="00EB2883">
            <w:pPr>
              <w:jc w:val="center"/>
              <w:rPr>
                <w:rFonts w:ascii="Times New Roman" w:hAnsi="Times New Roman"/>
                <w:sz w:val="24"/>
                <w:szCs w:val="24"/>
              </w:rPr>
            </w:pPr>
            <w:r w:rsidRPr="00D86225">
              <w:rPr>
                <w:rFonts w:ascii="Times New Roman" w:hAnsi="Times New Roman"/>
                <w:sz w:val="24"/>
                <w:szCs w:val="24"/>
              </w:rPr>
              <w:t>31-33</w:t>
            </w:r>
          </w:p>
        </w:tc>
        <w:tc>
          <w:tcPr>
            <w:tcW w:w="6946" w:type="dxa"/>
            <w:tcBorders>
              <w:right w:val="single" w:sz="4" w:space="0" w:color="auto"/>
            </w:tcBorders>
          </w:tcPr>
          <w:p w:rsidR="00114807" w:rsidRPr="00D86225" w:rsidRDefault="00114807" w:rsidP="00EB2883">
            <w:pPr>
              <w:autoSpaceDE w:val="0"/>
              <w:autoSpaceDN w:val="0"/>
              <w:adjustRightInd w:val="0"/>
              <w:rPr>
                <w:rFonts w:ascii="Times New Roman" w:hAnsi="Times New Roman"/>
                <w:color w:val="191919"/>
                <w:sz w:val="24"/>
                <w:szCs w:val="24"/>
              </w:rPr>
            </w:pPr>
            <w:r w:rsidRPr="00D86225">
              <w:rPr>
                <w:rFonts w:ascii="Times New Roman" w:hAnsi="Times New Roman"/>
                <w:color w:val="191919"/>
                <w:sz w:val="24"/>
                <w:szCs w:val="24"/>
              </w:rPr>
              <w:t>Пассажиром быть не просто. В легковом автомобиле пристегиваться ремнями безопасности. На первом сидении ребенок ехать не может. Из машины выходить можно только со стороны тротуара или обочины. Не открывать двери автомобиля на ходу, не высовываться из окна.</w:t>
            </w:r>
          </w:p>
        </w:tc>
        <w:tc>
          <w:tcPr>
            <w:tcW w:w="1134" w:type="dxa"/>
            <w:tcBorders>
              <w:left w:val="single" w:sz="4" w:space="0" w:color="auto"/>
            </w:tcBorders>
          </w:tcPr>
          <w:p w:rsidR="00114807" w:rsidRPr="00D86225" w:rsidRDefault="00114807" w:rsidP="00EB2883">
            <w:pPr>
              <w:autoSpaceDE w:val="0"/>
              <w:autoSpaceDN w:val="0"/>
              <w:adjustRightInd w:val="0"/>
              <w:rPr>
                <w:rFonts w:ascii="Times New Roman" w:hAnsi="Times New Roman"/>
                <w:color w:val="191919"/>
                <w:sz w:val="24"/>
                <w:szCs w:val="24"/>
              </w:rPr>
            </w:pPr>
          </w:p>
        </w:tc>
        <w:tc>
          <w:tcPr>
            <w:tcW w:w="1134" w:type="dxa"/>
          </w:tcPr>
          <w:p w:rsidR="00114807" w:rsidRPr="00D86225" w:rsidRDefault="00114807" w:rsidP="00EB2883">
            <w:pPr>
              <w:jc w:val="center"/>
              <w:rPr>
                <w:rFonts w:ascii="Times New Roman" w:hAnsi="Times New Roman"/>
                <w:sz w:val="24"/>
                <w:szCs w:val="24"/>
              </w:rPr>
            </w:pPr>
          </w:p>
        </w:tc>
      </w:tr>
      <w:tr w:rsidR="00114807" w:rsidRPr="00D86225" w:rsidTr="00114807">
        <w:tc>
          <w:tcPr>
            <w:tcW w:w="675" w:type="dxa"/>
          </w:tcPr>
          <w:p w:rsidR="00114807" w:rsidRPr="00D86225" w:rsidRDefault="00114807" w:rsidP="00EB2883">
            <w:pPr>
              <w:jc w:val="center"/>
              <w:rPr>
                <w:rFonts w:ascii="Times New Roman" w:hAnsi="Times New Roman"/>
                <w:sz w:val="24"/>
                <w:szCs w:val="24"/>
              </w:rPr>
            </w:pPr>
            <w:r w:rsidRPr="00D86225">
              <w:rPr>
                <w:rFonts w:ascii="Times New Roman" w:hAnsi="Times New Roman"/>
                <w:sz w:val="24"/>
                <w:szCs w:val="24"/>
              </w:rPr>
              <w:t>34</w:t>
            </w:r>
          </w:p>
        </w:tc>
        <w:tc>
          <w:tcPr>
            <w:tcW w:w="6946" w:type="dxa"/>
            <w:tcBorders>
              <w:right w:val="single" w:sz="4" w:space="0" w:color="auto"/>
            </w:tcBorders>
          </w:tcPr>
          <w:p w:rsidR="00114807" w:rsidRPr="00D86225" w:rsidRDefault="00114807" w:rsidP="00EB2883">
            <w:pPr>
              <w:autoSpaceDE w:val="0"/>
              <w:autoSpaceDN w:val="0"/>
              <w:adjustRightInd w:val="0"/>
              <w:rPr>
                <w:rFonts w:ascii="Times New Roman" w:hAnsi="Times New Roman"/>
                <w:color w:val="191919"/>
                <w:sz w:val="24"/>
                <w:szCs w:val="24"/>
              </w:rPr>
            </w:pPr>
            <w:r w:rsidRPr="00D86225">
              <w:rPr>
                <w:rFonts w:ascii="Times New Roman" w:hAnsi="Times New Roman"/>
                <w:b/>
                <w:color w:val="191919"/>
                <w:sz w:val="24"/>
                <w:szCs w:val="24"/>
              </w:rPr>
              <w:t>Проектная работа</w:t>
            </w:r>
            <w:r w:rsidRPr="00D86225">
              <w:rPr>
                <w:rFonts w:ascii="Times New Roman" w:hAnsi="Times New Roman"/>
                <w:color w:val="191919"/>
                <w:sz w:val="24"/>
                <w:szCs w:val="24"/>
              </w:rPr>
              <w:t xml:space="preserve"> «Безопасность на дорогах»</w:t>
            </w:r>
          </w:p>
        </w:tc>
        <w:tc>
          <w:tcPr>
            <w:tcW w:w="1134" w:type="dxa"/>
            <w:tcBorders>
              <w:left w:val="single" w:sz="4" w:space="0" w:color="auto"/>
            </w:tcBorders>
          </w:tcPr>
          <w:p w:rsidR="00114807" w:rsidRPr="00D86225" w:rsidRDefault="00114807" w:rsidP="00EB2883">
            <w:pPr>
              <w:autoSpaceDE w:val="0"/>
              <w:autoSpaceDN w:val="0"/>
              <w:adjustRightInd w:val="0"/>
              <w:rPr>
                <w:rFonts w:ascii="Times New Roman" w:hAnsi="Times New Roman"/>
                <w:color w:val="191919"/>
                <w:sz w:val="24"/>
                <w:szCs w:val="24"/>
              </w:rPr>
            </w:pPr>
          </w:p>
        </w:tc>
        <w:tc>
          <w:tcPr>
            <w:tcW w:w="1134" w:type="dxa"/>
          </w:tcPr>
          <w:p w:rsidR="00114807" w:rsidRPr="00D86225" w:rsidRDefault="00114807" w:rsidP="00EB2883">
            <w:pPr>
              <w:jc w:val="center"/>
              <w:rPr>
                <w:rFonts w:ascii="Times New Roman" w:hAnsi="Times New Roman"/>
                <w:sz w:val="24"/>
                <w:szCs w:val="24"/>
              </w:rPr>
            </w:pPr>
          </w:p>
        </w:tc>
      </w:tr>
    </w:tbl>
    <w:p w:rsidR="00D86225" w:rsidRPr="00D86225" w:rsidRDefault="00D86225" w:rsidP="00114807">
      <w:pPr>
        <w:widowControl w:val="0"/>
        <w:overflowPunct w:val="0"/>
        <w:autoSpaceDE w:val="0"/>
        <w:autoSpaceDN w:val="0"/>
        <w:adjustRightInd w:val="0"/>
        <w:spacing w:after="0" w:line="240" w:lineRule="auto"/>
        <w:textAlignment w:val="baseline"/>
        <w:rPr>
          <w:rFonts w:ascii="Times New Roman" w:eastAsia="Cambria" w:hAnsi="Times New Roman"/>
          <w:b/>
          <w:sz w:val="24"/>
          <w:szCs w:val="24"/>
        </w:rPr>
      </w:pPr>
    </w:p>
    <w:p w:rsidR="00AD13FB" w:rsidRPr="00D86225" w:rsidRDefault="00AD13FB" w:rsidP="00C8193A">
      <w:pPr>
        <w:pStyle w:val="3"/>
        <w:spacing w:before="0" w:after="0" w:line="240" w:lineRule="auto"/>
        <w:contextualSpacing/>
        <w:jc w:val="both"/>
        <w:rPr>
          <w:rFonts w:ascii="Times New Roman" w:hAnsi="Times New Roman"/>
          <w:i w:val="0"/>
          <w:color w:val="0D0D0D" w:themeColor="text1" w:themeTint="F2"/>
          <w:sz w:val="24"/>
          <w:szCs w:val="24"/>
        </w:rPr>
      </w:pPr>
    </w:p>
    <w:p w:rsidR="00AD13FB" w:rsidRPr="00D86225" w:rsidRDefault="00114807" w:rsidP="00D86225">
      <w:pPr>
        <w:pStyle w:val="3"/>
        <w:spacing w:before="0" w:after="0" w:line="240" w:lineRule="auto"/>
        <w:contextualSpacing/>
        <w:jc w:val="center"/>
        <w:rPr>
          <w:rFonts w:ascii="Times New Roman" w:hAnsi="Times New Roman"/>
          <w:i w:val="0"/>
          <w:color w:val="0D0D0D" w:themeColor="text1" w:themeTint="F2"/>
          <w:sz w:val="24"/>
          <w:szCs w:val="24"/>
        </w:rPr>
      </w:pPr>
      <w:r>
        <w:rPr>
          <w:rFonts w:ascii="Times New Roman" w:hAnsi="Times New Roman"/>
          <w:i w:val="0"/>
          <w:color w:val="0D0D0D" w:themeColor="text1" w:themeTint="F2"/>
          <w:sz w:val="24"/>
          <w:szCs w:val="24"/>
        </w:rPr>
        <w:t>3 – ий год обучения</w:t>
      </w:r>
    </w:p>
    <w:p w:rsidR="00AD13FB" w:rsidRPr="00D86225" w:rsidRDefault="00AD13FB" w:rsidP="00C8193A">
      <w:pPr>
        <w:pStyle w:val="3"/>
        <w:spacing w:before="0" w:after="0" w:line="240" w:lineRule="auto"/>
        <w:contextualSpacing/>
        <w:jc w:val="both"/>
        <w:rPr>
          <w:rFonts w:ascii="Times New Roman" w:hAnsi="Times New Roman"/>
          <w:i w:val="0"/>
          <w:color w:val="0D0D0D" w:themeColor="text1" w:themeTint="F2"/>
          <w:sz w:val="24"/>
          <w:szCs w:val="24"/>
        </w:rPr>
      </w:pPr>
    </w:p>
    <w:tbl>
      <w:tblPr>
        <w:tblStyle w:val="a7"/>
        <w:tblW w:w="10065" w:type="dxa"/>
        <w:tblInd w:w="-34" w:type="dxa"/>
        <w:tblLayout w:type="fixed"/>
        <w:tblLook w:val="04A0"/>
      </w:tblPr>
      <w:tblGrid>
        <w:gridCol w:w="992"/>
        <w:gridCol w:w="7088"/>
        <w:gridCol w:w="993"/>
        <w:gridCol w:w="992"/>
      </w:tblGrid>
      <w:tr w:rsidR="00E0562B" w:rsidRPr="00D86225" w:rsidTr="00E0562B">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62B" w:rsidRPr="00D86225" w:rsidRDefault="00E0562B" w:rsidP="00EB2883">
            <w:pPr>
              <w:rPr>
                <w:rFonts w:ascii="Times New Roman" w:hAnsi="Times New Roman"/>
                <w:sz w:val="24"/>
                <w:szCs w:val="24"/>
              </w:rPr>
            </w:pPr>
            <w:r w:rsidRPr="00D86225">
              <w:rPr>
                <w:rFonts w:ascii="Times New Roman" w:hAnsi="Times New Roman"/>
                <w:sz w:val="24"/>
                <w:szCs w:val="24"/>
              </w:rPr>
              <w:t>Номер урока</w:t>
            </w:r>
          </w:p>
        </w:tc>
        <w:tc>
          <w:tcPr>
            <w:tcW w:w="70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62B" w:rsidRPr="00D86225" w:rsidRDefault="00E0562B" w:rsidP="00EB2883">
            <w:pPr>
              <w:rPr>
                <w:rFonts w:ascii="Times New Roman" w:hAnsi="Times New Roman"/>
                <w:sz w:val="24"/>
                <w:szCs w:val="24"/>
              </w:rPr>
            </w:pPr>
            <w:r w:rsidRPr="00D86225">
              <w:rPr>
                <w:rFonts w:ascii="Times New Roman" w:hAnsi="Times New Roman"/>
                <w:sz w:val="24"/>
                <w:szCs w:val="24"/>
              </w:rPr>
              <w:t>Наименование разделов и тем</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62B" w:rsidRPr="00D86225" w:rsidRDefault="00E0562B" w:rsidP="00EB2883">
            <w:pPr>
              <w:rPr>
                <w:rFonts w:ascii="Times New Roman" w:hAnsi="Times New Roman"/>
                <w:sz w:val="24"/>
                <w:szCs w:val="24"/>
              </w:rPr>
            </w:pPr>
            <w:r>
              <w:rPr>
                <w:rFonts w:ascii="Times New Roman" w:hAnsi="Times New Roman"/>
                <w:sz w:val="24"/>
                <w:szCs w:val="24"/>
              </w:rPr>
              <w:t>Дата</w:t>
            </w:r>
          </w:p>
        </w:tc>
        <w:tc>
          <w:tcPr>
            <w:tcW w:w="99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E0562B" w:rsidRDefault="00E0562B" w:rsidP="00EB2883">
            <w:pPr>
              <w:rPr>
                <w:rFonts w:ascii="Times New Roman" w:hAnsi="Times New Roman"/>
                <w:sz w:val="24"/>
                <w:szCs w:val="24"/>
              </w:rPr>
            </w:pPr>
            <w:r>
              <w:rPr>
                <w:rFonts w:ascii="Times New Roman" w:hAnsi="Times New Roman"/>
                <w:sz w:val="24"/>
                <w:szCs w:val="24"/>
              </w:rPr>
              <w:t>Корректиров</w:t>
            </w:r>
          </w:p>
          <w:p w:rsidR="00E0562B" w:rsidRPr="00D86225" w:rsidRDefault="00E0562B" w:rsidP="00EB2883">
            <w:pPr>
              <w:rPr>
                <w:rFonts w:ascii="Times New Roman" w:hAnsi="Times New Roman"/>
                <w:sz w:val="24"/>
                <w:szCs w:val="24"/>
              </w:rPr>
            </w:pPr>
            <w:r>
              <w:rPr>
                <w:rFonts w:ascii="Times New Roman" w:hAnsi="Times New Roman"/>
                <w:sz w:val="24"/>
                <w:szCs w:val="24"/>
              </w:rPr>
              <w:t>ка</w:t>
            </w:r>
          </w:p>
        </w:tc>
      </w:tr>
      <w:tr w:rsidR="00E0562B" w:rsidRPr="00D86225" w:rsidTr="00E0562B">
        <w:trPr>
          <w:trHeight w:val="276"/>
        </w:trPr>
        <w:tc>
          <w:tcPr>
            <w:tcW w:w="992" w:type="dxa"/>
            <w:vMerge w:val="restart"/>
            <w:tcBorders>
              <w:top w:val="single" w:sz="4" w:space="0" w:color="000000" w:themeColor="text1"/>
              <w:left w:val="single" w:sz="4" w:space="0" w:color="000000" w:themeColor="text1"/>
              <w:right w:val="single" w:sz="4" w:space="0" w:color="000000" w:themeColor="text1"/>
            </w:tcBorders>
          </w:tcPr>
          <w:p w:rsidR="00E0562B" w:rsidRPr="00D86225" w:rsidRDefault="00E0562B" w:rsidP="00EB2883">
            <w:pPr>
              <w:jc w:val="center"/>
              <w:rPr>
                <w:rFonts w:ascii="Times New Roman" w:hAnsi="Times New Roman"/>
                <w:sz w:val="24"/>
                <w:szCs w:val="24"/>
              </w:rPr>
            </w:pPr>
            <w:r w:rsidRPr="00D86225">
              <w:rPr>
                <w:rFonts w:ascii="Times New Roman" w:hAnsi="Times New Roman"/>
                <w:sz w:val="24"/>
                <w:szCs w:val="24"/>
              </w:rPr>
              <w:t>1</w:t>
            </w:r>
          </w:p>
        </w:tc>
        <w:tc>
          <w:tcPr>
            <w:tcW w:w="7088" w:type="dxa"/>
            <w:vMerge w:val="restart"/>
            <w:tcBorders>
              <w:top w:val="single" w:sz="4" w:space="0" w:color="000000" w:themeColor="text1"/>
              <w:left w:val="single" w:sz="4" w:space="0" w:color="000000" w:themeColor="text1"/>
              <w:right w:val="single" w:sz="4" w:space="0" w:color="000000" w:themeColor="text1"/>
            </w:tcBorders>
          </w:tcPr>
          <w:p w:rsidR="00E0562B" w:rsidRPr="00D86225" w:rsidRDefault="00E0562B" w:rsidP="00EB2883">
            <w:pPr>
              <w:tabs>
                <w:tab w:val="left" w:pos="3480"/>
              </w:tabs>
              <w:rPr>
                <w:rFonts w:ascii="Times New Roman" w:hAnsi="Times New Roman"/>
                <w:sz w:val="24"/>
                <w:szCs w:val="24"/>
              </w:rPr>
            </w:pPr>
            <w:r w:rsidRPr="00D86225">
              <w:rPr>
                <w:rFonts w:ascii="Times New Roman" w:hAnsi="Times New Roman"/>
                <w:sz w:val="24"/>
                <w:szCs w:val="24"/>
              </w:rPr>
              <w:t>Предметы и их положение в пространстве.</w:t>
            </w:r>
          </w:p>
        </w:tc>
        <w:tc>
          <w:tcPr>
            <w:tcW w:w="993" w:type="dxa"/>
            <w:vMerge w:val="restart"/>
            <w:tcBorders>
              <w:top w:val="single" w:sz="4" w:space="0" w:color="000000" w:themeColor="text1"/>
              <w:left w:val="single" w:sz="4" w:space="0" w:color="000000" w:themeColor="text1"/>
              <w:right w:val="single" w:sz="4" w:space="0" w:color="000000" w:themeColor="text1"/>
            </w:tcBorders>
          </w:tcPr>
          <w:p w:rsidR="00E0562B" w:rsidRPr="00D86225" w:rsidRDefault="00E0562B" w:rsidP="00EB2883">
            <w:pPr>
              <w:rPr>
                <w:rFonts w:ascii="Times New Roman" w:hAnsi="Times New Roman"/>
                <w:sz w:val="24"/>
                <w:szCs w:val="24"/>
              </w:rPr>
            </w:pPr>
          </w:p>
        </w:tc>
        <w:tc>
          <w:tcPr>
            <w:tcW w:w="992" w:type="dxa"/>
            <w:vMerge w:val="restart"/>
            <w:tcBorders>
              <w:top w:val="single" w:sz="4" w:space="0" w:color="000000" w:themeColor="text1"/>
              <w:left w:val="single" w:sz="4" w:space="0" w:color="000000" w:themeColor="text1"/>
              <w:right w:val="single" w:sz="4" w:space="0" w:color="000000" w:themeColor="text1"/>
            </w:tcBorders>
          </w:tcPr>
          <w:p w:rsidR="00E0562B" w:rsidRPr="00D86225" w:rsidRDefault="00E0562B" w:rsidP="00EB2883">
            <w:pPr>
              <w:rPr>
                <w:rFonts w:ascii="Times New Roman" w:hAnsi="Times New Roman"/>
                <w:sz w:val="24"/>
                <w:szCs w:val="24"/>
              </w:rPr>
            </w:pPr>
          </w:p>
        </w:tc>
      </w:tr>
      <w:tr w:rsidR="00E0562B" w:rsidRPr="00D86225" w:rsidTr="00E0562B">
        <w:trPr>
          <w:trHeight w:val="297"/>
        </w:trPr>
        <w:tc>
          <w:tcPr>
            <w:tcW w:w="992" w:type="dxa"/>
            <w:vMerge/>
            <w:tcBorders>
              <w:left w:val="single" w:sz="4" w:space="0" w:color="000000" w:themeColor="text1"/>
              <w:bottom w:val="single" w:sz="4" w:space="0" w:color="auto"/>
              <w:right w:val="single" w:sz="4" w:space="0" w:color="000000" w:themeColor="text1"/>
            </w:tcBorders>
          </w:tcPr>
          <w:p w:rsidR="00E0562B" w:rsidRPr="00D86225" w:rsidRDefault="00E0562B" w:rsidP="00EB2883">
            <w:pPr>
              <w:jc w:val="center"/>
              <w:rPr>
                <w:rFonts w:ascii="Times New Roman" w:hAnsi="Times New Roman"/>
                <w:sz w:val="24"/>
                <w:szCs w:val="24"/>
              </w:rPr>
            </w:pPr>
          </w:p>
        </w:tc>
        <w:tc>
          <w:tcPr>
            <w:tcW w:w="7088" w:type="dxa"/>
            <w:vMerge/>
            <w:tcBorders>
              <w:left w:val="single" w:sz="4" w:space="0" w:color="000000" w:themeColor="text1"/>
              <w:bottom w:val="single" w:sz="4" w:space="0" w:color="auto"/>
              <w:right w:val="single" w:sz="4" w:space="0" w:color="000000" w:themeColor="text1"/>
            </w:tcBorders>
          </w:tcPr>
          <w:p w:rsidR="00E0562B" w:rsidRPr="00D86225" w:rsidRDefault="00E0562B" w:rsidP="00EB2883">
            <w:pPr>
              <w:tabs>
                <w:tab w:val="left" w:pos="3480"/>
              </w:tabs>
              <w:rPr>
                <w:rFonts w:ascii="Times New Roman" w:hAnsi="Times New Roman"/>
                <w:color w:val="000000"/>
                <w:sz w:val="24"/>
                <w:szCs w:val="24"/>
              </w:rPr>
            </w:pPr>
          </w:p>
        </w:tc>
        <w:tc>
          <w:tcPr>
            <w:tcW w:w="993" w:type="dxa"/>
            <w:vMerge/>
            <w:tcBorders>
              <w:left w:val="single" w:sz="4" w:space="0" w:color="000000" w:themeColor="text1"/>
              <w:bottom w:val="single" w:sz="4" w:space="0" w:color="auto"/>
              <w:right w:val="single" w:sz="4" w:space="0" w:color="000000" w:themeColor="text1"/>
            </w:tcBorders>
          </w:tcPr>
          <w:p w:rsidR="00E0562B" w:rsidRPr="00D86225" w:rsidRDefault="00E0562B" w:rsidP="00EB2883">
            <w:pPr>
              <w:widowControl w:val="0"/>
              <w:autoSpaceDE w:val="0"/>
              <w:autoSpaceDN w:val="0"/>
              <w:contextualSpacing/>
              <w:rPr>
                <w:rFonts w:ascii="Times New Roman" w:hAnsi="Times New Roman"/>
                <w:sz w:val="24"/>
                <w:szCs w:val="24"/>
              </w:rPr>
            </w:pPr>
          </w:p>
        </w:tc>
        <w:tc>
          <w:tcPr>
            <w:tcW w:w="992" w:type="dxa"/>
            <w:vMerge/>
            <w:tcBorders>
              <w:left w:val="single" w:sz="4" w:space="0" w:color="000000" w:themeColor="text1"/>
              <w:bottom w:val="single" w:sz="4" w:space="0" w:color="auto"/>
              <w:right w:val="single" w:sz="4" w:space="0" w:color="000000" w:themeColor="text1"/>
            </w:tcBorders>
          </w:tcPr>
          <w:p w:rsidR="00E0562B" w:rsidRPr="00D86225" w:rsidRDefault="00E0562B" w:rsidP="00EB2883">
            <w:pPr>
              <w:widowControl w:val="0"/>
              <w:shd w:val="clear" w:color="auto" w:fill="FFFFFF"/>
              <w:autoSpaceDE w:val="0"/>
              <w:autoSpaceDN w:val="0"/>
              <w:adjustRightInd w:val="0"/>
              <w:spacing w:line="216" w:lineRule="exact"/>
              <w:ind w:right="163"/>
              <w:rPr>
                <w:rFonts w:ascii="Times New Roman" w:hAnsi="Times New Roman"/>
                <w:sz w:val="24"/>
                <w:szCs w:val="24"/>
              </w:rPr>
            </w:pPr>
          </w:p>
        </w:tc>
      </w:tr>
      <w:tr w:rsidR="00E0562B" w:rsidRPr="00D86225" w:rsidTr="00E0562B">
        <w:trPr>
          <w:trHeight w:val="510"/>
        </w:trPr>
        <w:tc>
          <w:tcPr>
            <w:tcW w:w="992"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jc w:val="center"/>
              <w:rPr>
                <w:rFonts w:ascii="Times New Roman" w:hAnsi="Times New Roman"/>
                <w:sz w:val="24"/>
                <w:szCs w:val="24"/>
              </w:rPr>
            </w:pPr>
            <w:r w:rsidRPr="00D86225">
              <w:rPr>
                <w:rFonts w:ascii="Times New Roman" w:hAnsi="Times New Roman"/>
                <w:sz w:val="24"/>
                <w:szCs w:val="24"/>
              </w:rPr>
              <w:t>2</w:t>
            </w:r>
          </w:p>
        </w:tc>
        <w:tc>
          <w:tcPr>
            <w:tcW w:w="7088"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tabs>
                <w:tab w:val="left" w:pos="3480"/>
              </w:tabs>
              <w:rPr>
                <w:rFonts w:ascii="Times New Roman" w:hAnsi="Times New Roman"/>
                <w:color w:val="000000"/>
                <w:sz w:val="24"/>
                <w:szCs w:val="24"/>
              </w:rPr>
            </w:pPr>
            <w:r w:rsidRPr="00D86225">
              <w:rPr>
                <w:rFonts w:ascii="Times New Roman" w:hAnsi="Times New Roman"/>
                <w:bCs/>
                <w:sz w:val="24"/>
                <w:szCs w:val="24"/>
              </w:rPr>
              <w:t>Скорость движения объекта</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rPr>
                <w:rFonts w:ascii="Times New Roman" w:hAnsi="Times New Roman"/>
                <w:sz w:val="24"/>
                <w:szCs w:val="24"/>
              </w:rPr>
            </w:pP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widowControl w:val="0"/>
              <w:shd w:val="clear" w:color="auto" w:fill="FFFFFF"/>
              <w:autoSpaceDE w:val="0"/>
              <w:autoSpaceDN w:val="0"/>
              <w:adjustRightInd w:val="0"/>
              <w:spacing w:line="216" w:lineRule="exact"/>
              <w:ind w:right="163"/>
              <w:rPr>
                <w:rFonts w:ascii="Times New Roman" w:hAnsi="Times New Roman"/>
                <w:sz w:val="24"/>
                <w:szCs w:val="24"/>
              </w:rPr>
            </w:pPr>
          </w:p>
        </w:tc>
      </w:tr>
      <w:tr w:rsidR="00E0562B" w:rsidRPr="00D86225" w:rsidTr="00E0562B">
        <w:trPr>
          <w:trHeight w:val="465"/>
        </w:trPr>
        <w:tc>
          <w:tcPr>
            <w:tcW w:w="992"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jc w:val="center"/>
              <w:rPr>
                <w:rFonts w:ascii="Times New Roman" w:hAnsi="Times New Roman"/>
                <w:sz w:val="24"/>
                <w:szCs w:val="24"/>
              </w:rPr>
            </w:pPr>
            <w:r w:rsidRPr="00D86225">
              <w:rPr>
                <w:rFonts w:ascii="Times New Roman" w:hAnsi="Times New Roman"/>
                <w:sz w:val="24"/>
                <w:szCs w:val="24"/>
              </w:rPr>
              <w:t>3</w:t>
            </w:r>
          </w:p>
        </w:tc>
        <w:tc>
          <w:tcPr>
            <w:tcW w:w="7088"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tabs>
                <w:tab w:val="left" w:pos="1040"/>
              </w:tabs>
              <w:rPr>
                <w:rFonts w:ascii="Times New Roman" w:hAnsi="Times New Roman"/>
                <w:sz w:val="24"/>
                <w:szCs w:val="24"/>
              </w:rPr>
            </w:pPr>
            <w:r w:rsidRPr="00D86225">
              <w:rPr>
                <w:rFonts w:ascii="Times New Roman" w:hAnsi="Times New Roman"/>
                <w:sz w:val="24"/>
                <w:szCs w:val="24"/>
              </w:rPr>
              <w:t>Сигналы транспортного средства</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widowControl w:val="0"/>
              <w:autoSpaceDE w:val="0"/>
              <w:autoSpaceDN w:val="0"/>
              <w:contextualSpacing/>
              <w:rPr>
                <w:rFonts w:ascii="Times New Roman" w:hAnsi="Times New Roman"/>
                <w:sz w:val="24"/>
                <w:szCs w:val="24"/>
              </w:rPr>
            </w:pP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widowControl w:val="0"/>
              <w:shd w:val="clear" w:color="auto" w:fill="FFFFFF"/>
              <w:autoSpaceDE w:val="0"/>
              <w:autoSpaceDN w:val="0"/>
              <w:adjustRightInd w:val="0"/>
              <w:spacing w:line="216" w:lineRule="exact"/>
              <w:ind w:right="163"/>
              <w:rPr>
                <w:rFonts w:ascii="Times New Roman" w:hAnsi="Times New Roman"/>
                <w:sz w:val="24"/>
                <w:szCs w:val="24"/>
              </w:rPr>
            </w:pPr>
          </w:p>
        </w:tc>
      </w:tr>
      <w:tr w:rsidR="00E0562B" w:rsidRPr="00D86225" w:rsidTr="00E0562B">
        <w:trPr>
          <w:trHeight w:val="135"/>
        </w:trPr>
        <w:tc>
          <w:tcPr>
            <w:tcW w:w="992"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jc w:val="center"/>
              <w:rPr>
                <w:rFonts w:ascii="Times New Roman" w:hAnsi="Times New Roman"/>
                <w:sz w:val="24"/>
                <w:szCs w:val="24"/>
              </w:rPr>
            </w:pPr>
            <w:r w:rsidRPr="00D86225">
              <w:rPr>
                <w:rFonts w:ascii="Times New Roman" w:hAnsi="Times New Roman"/>
                <w:sz w:val="24"/>
                <w:szCs w:val="24"/>
              </w:rPr>
              <w:t>4-5</w:t>
            </w:r>
          </w:p>
        </w:tc>
        <w:tc>
          <w:tcPr>
            <w:tcW w:w="7088"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tabs>
                <w:tab w:val="left" w:pos="1040"/>
              </w:tabs>
              <w:rPr>
                <w:rFonts w:ascii="Times New Roman" w:hAnsi="Times New Roman"/>
                <w:sz w:val="24"/>
                <w:szCs w:val="24"/>
              </w:rPr>
            </w:pPr>
            <w:r w:rsidRPr="00D86225">
              <w:rPr>
                <w:rFonts w:ascii="Times New Roman" w:hAnsi="Times New Roman"/>
                <w:sz w:val="24"/>
                <w:szCs w:val="24"/>
              </w:rPr>
              <w:t>Виды транспортных средств.</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widowControl w:val="0"/>
              <w:autoSpaceDE w:val="0"/>
              <w:autoSpaceDN w:val="0"/>
              <w:contextualSpacing/>
              <w:rPr>
                <w:rFonts w:ascii="Times New Roman" w:hAnsi="Times New Roman"/>
                <w:sz w:val="24"/>
                <w:szCs w:val="24"/>
              </w:rPr>
            </w:pP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widowControl w:val="0"/>
              <w:shd w:val="clear" w:color="auto" w:fill="FFFFFF"/>
              <w:autoSpaceDE w:val="0"/>
              <w:autoSpaceDN w:val="0"/>
              <w:adjustRightInd w:val="0"/>
              <w:spacing w:line="216" w:lineRule="exact"/>
              <w:ind w:right="163"/>
              <w:rPr>
                <w:rFonts w:ascii="Times New Roman" w:hAnsi="Times New Roman"/>
                <w:sz w:val="24"/>
                <w:szCs w:val="24"/>
              </w:rPr>
            </w:pPr>
          </w:p>
        </w:tc>
      </w:tr>
      <w:tr w:rsidR="00E0562B" w:rsidRPr="00D86225" w:rsidTr="00E0562B">
        <w:trPr>
          <w:trHeight w:val="555"/>
        </w:trPr>
        <w:tc>
          <w:tcPr>
            <w:tcW w:w="992"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jc w:val="center"/>
              <w:rPr>
                <w:rFonts w:ascii="Times New Roman" w:hAnsi="Times New Roman"/>
                <w:sz w:val="24"/>
                <w:szCs w:val="24"/>
              </w:rPr>
            </w:pPr>
            <w:r w:rsidRPr="00D86225">
              <w:rPr>
                <w:rFonts w:ascii="Times New Roman" w:hAnsi="Times New Roman"/>
                <w:sz w:val="24"/>
                <w:szCs w:val="24"/>
              </w:rPr>
              <w:t>6</w:t>
            </w:r>
          </w:p>
        </w:tc>
        <w:tc>
          <w:tcPr>
            <w:tcW w:w="7088"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tabs>
                <w:tab w:val="left" w:pos="3480"/>
              </w:tabs>
              <w:rPr>
                <w:rFonts w:ascii="Times New Roman" w:hAnsi="Times New Roman"/>
                <w:color w:val="000000"/>
                <w:sz w:val="24"/>
                <w:szCs w:val="24"/>
              </w:rPr>
            </w:pPr>
            <w:r w:rsidRPr="00D86225">
              <w:rPr>
                <w:rFonts w:ascii="Times New Roman" w:hAnsi="Times New Roman"/>
                <w:color w:val="000000"/>
                <w:sz w:val="24"/>
                <w:szCs w:val="24"/>
              </w:rPr>
              <w:t>Транспорт личный и общественный</w:t>
            </w:r>
          </w:p>
        </w:tc>
        <w:tc>
          <w:tcPr>
            <w:tcW w:w="993" w:type="dxa"/>
            <w:tcBorders>
              <w:top w:val="single" w:sz="4" w:space="0" w:color="auto"/>
              <w:left w:val="single" w:sz="4" w:space="0" w:color="000000" w:themeColor="text1"/>
              <w:right w:val="single" w:sz="4" w:space="0" w:color="000000" w:themeColor="text1"/>
            </w:tcBorders>
          </w:tcPr>
          <w:p w:rsidR="00E0562B" w:rsidRPr="00D86225" w:rsidRDefault="00E0562B" w:rsidP="00EB2883">
            <w:pPr>
              <w:rPr>
                <w:rFonts w:ascii="Times New Roman" w:hAnsi="Times New Roman"/>
                <w:sz w:val="24"/>
                <w:szCs w:val="24"/>
              </w:rPr>
            </w:pP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widowControl w:val="0"/>
              <w:shd w:val="clear" w:color="auto" w:fill="FFFFFF"/>
              <w:autoSpaceDE w:val="0"/>
              <w:autoSpaceDN w:val="0"/>
              <w:adjustRightInd w:val="0"/>
              <w:spacing w:line="216" w:lineRule="exact"/>
              <w:ind w:right="163"/>
              <w:rPr>
                <w:rFonts w:ascii="Times New Roman" w:hAnsi="Times New Roman"/>
                <w:sz w:val="24"/>
                <w:szCs w:val="24"/>
              </w:rPr>
            </w:pPr>
          </w:p>
        </w:tc>
      </w:tr>
      <w:tr w:rsidR="00E0562B" w:rsidRPr="00D86225" w:rsidTr="004C0C7F">
        <w:trPr>
          <w:trHeight w:val="481"/>
        </w:trPr>
        <w:tc>
          <w:tcPr>
            <w:tcW w:w="992" w:type="dxa"/>
            <w:tcBorders>
              <w:top w:val="single" w:sz="4" w:space="0" w:color="auto"/>
              <w:left w:val="single" w:sz="4" w:space="0" w:color="000000" w:themeColor="text1"/>
              <w:right w:val="single" w:sz="4" w:space="0" w:color="000000" w:themeColor="text1"/>
            </w:tcBorders>
          </w:tcPr>
          <w:p w:rsidR="00E0562B" w:rsidRPr="00D86225" w:rsidRDefault="00E0562B" w:rsidP="00EB2883">
            <w:pPr>
              <w:jc w:val="center"/>
              <w:rPr>
                <w:rFonts w:ascii="Times New Roman" w:hAnsi="Times New Roman"/>
                <w:sz w:val="24"/>
                <w:szCs w:val="24"/>
              </w:rPr>
            </w:pPr>
            <w:r w:rsidRPr="00D86225">
              <w:rPr>
                <w:rFonts w:ascii="Times New Roman" w:hAnsi="Times New Roman"/>
                <w:sz w:val="24"/>
                <w:szCs w:val="24"/>
              </w:rPr>
              <w:t>7</w:t>
            </w:r>
          </w:p>
        </w:tc>
        <w:tc>
          <w:tcPr>
            <w:tcW w:w="7088" w:type="dxa"/>
            <w:tcBorders>
              <w:top w:val="single" w:sz="4" w:space="0" w:color="auto"/>
              <w:left w:val="single" w:sz="4" w:space="0" w:color="000000" w:themeColor="text1"/>
              <w:right w:val="single" w:sz="4" w:space="0" w:color="000000" w:themeColor="text1"/>
            </w:tcBorders>
          </w:tcPr>
          <w:p w:rsidR="00E0562B" w:rsidRPr="00D86225" w:rsidRDefault="00E0562B" w:rsidP="00EB2883">
            <w:pPr>
              <w:tabs>
                <w:tab w:val="left" w:pos="3480"/>
              </w:tabs>
              <w:rPr>
                <w:rFonts w:ascii="Times New Roman" w:hAnsi="Times New Roman"/>
                <w:color w:val="000000"/>
                <w:sz w:val="24"/>
                <w:szCs w:val="24"/>
              </w:rPr>
            </w:pPr>
            <w:r w:rsidRPr="00D86225">
              <w:rPr>
                <w:rFonts w:ascii="Times New Roman" w:hAnsi="Times New Roman"/>
                <w:color w:val="000000"/>
                <w:sz w:val="24"/>
                <w:szCs w:val="24"/>
              </w:rPr>
              <w:t>Спецтранспорт и его назначение.</w:t>
            </w:r>
          </w:p>
        </w:tc>
        <w:tc>
          <w:tcPr>
            <w:tcW w:w="993" w:type="dxa"/>
            <w:tcBorders>
              <w:left w:val="single" w:sz="4" w:space="0" w:color="000000" w:themeColor="text1"/>
              <w:right w:val="single" w:sz="4" w:space="0" w:color="000000" w:themeColor="text1"/>
            </w:tcBorders>
          </w:tcPr>
          <w:p w:rsidR="00E0562B" w:rsidRPr="00D86225" w:rsidRDefault="00E0562B" w:rsidP="00EB2883">
            <w:pPr>
              <w:rPr>
                <w:rFonts w:ascii="Times New Roman" w:hAnsi="Times New Roman"/>
                <w:sz w:val="24"/>
                <w:szCs w:val="24"/>
              </w:rPr>
            </w:pPr>
          </w:p>
        </w:tc>
        <w:tc>
          <w:tcPr>
            <w:tcW w:w="992" w:type="dxa"/>
            <w:tcBorders>
              <w:top w:val="single" w:sz="4" w:space="0" w:color="auto"/>
              <w:left w:val="single" w:sz="4" w:space="0" w:color="000000" w:themeColor="text1"/>
              <w:right w:val="single" w:sz="4" w:space="0" w:color="000000" w:themeColor="text1"/>
            </w:tcBorders>
          </w:tcPr>
          <w:p w:rsidR="00E0562B" w:rsidRPr="00D86225" w:rsidRDefault="00E0562B" w:rsidP="00EB2883">
            <w:pPr>
              <w:widowControl w:val="0"/>
              <w:shd w:val="clear" w:color="auto" w:fill="FFFFFF"/>
              <w:autoSpaceDE w:val="0"/>
              <w:autoSpaceDN w:val="0"/>
              <w:adjustRightInd w:val="0"/>
              <w:spacing w:line="216" w:lineRule="exact"/>
              <w:ind w:right="163"/>
              <w:rPr>
                <w:rFonts w:ascii="Times New Roman" w:hAnsi="Times New Roman"/>
                <w:sz w:val="24"/>
                <w:szCs w:val="24"/>
              </w:rPr>
            </w:pPr>
          </w:p>
        </w:tc>
      </w:tr>
      <w:tr w:rsidR="00E0562B" w:rsidRPr="00D86225" w:rsidTr="00E0562B">
        <w:trPr>
          <w:trHeight w:val="351"/>
        </w:trPr>
        <w:tc>
          <w:tcPr>
            <w:tcW w:w="992"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jc w:val="center"/>
              <w:rPr>
                <w:rFonts w:ascii="Times New Roman" w:hAnsi="Times New Roman"/>
                <w:sz w:val="24"/>
                <w:szCs w:val="24"/>
              </w:rPr>
            </w:pPr>
            <w:r w:rsidRPr="00D86225">
              <w:rPr>
                <w:rFonts w:ascii="Times New Roman" w:hAnsi="Times New Roman"/>
                <w:sz w:val="24"/>
                <w:szCs w:val="24"/>
              </w:rPr>
              <w:t>8</w:t>
            </w:r>
          </w:p>
        </w:tc>
        <w:tc>
          <w:tcPr>
            <w:tcW w:w="7088"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tabs>
                <w:tab w:val="left" w:pos="3480"/>
              </w:tabs>
              <w:rPr>
                <w:rFonts w:ascii="Times New Roman" w:hAnsi="Times New Roman"/>
                <w:color w:val="000000"/>
                <w:sz w:val="24"/>
                <w:szCs w:val="24"/>
              </w:rPr>
            </w:pPr>
            <w:r w:rsidRPr="00D86225">
              <w:rPr>
                <w:rFonts w:ascii="Times New Roman" w:hAnsi="Times New Roman"/>
                <w:color w:val="000000"/>
                <w:sz w:val="24"/>
                <w:szCs w:val="24"/>
              </w:rPr>
              <w:t>Профессии на транспорте.</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rPr>
                <w:rFonts w:ascii="Times New Roman" w:hAnsi="Times New Roman"/>
                <w:sz w:val="24"/>
                <w:szCs w:val="24"/>
              </w:rPr>
            </w:pP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widowControl w:val="0"/>
              <w:shd w:val="clear" w:color="auto" w:fill="FFFFFF"/>
              <w:autoSpaceDE w:val="0"/>
              <w:autoSpaceDN w:val="0"/>
              <w:adjustRightInd w:val="0"/>
              <w:spacing w:line="216" w:lineRule="exact"/>
              <w:ind w:right="163"/>
              <w:rPr>
                <w:rFonts w:ascii="Times New Roman" w:hAnsi="Times New Roman"/>
                <w:sz w:val="24"/>
                <w:szCs w:val="24"/>
              </w:rPr>
            </w:pPr>
          </w:p>
        </w:tc>
      </w:tr>
      <w:tr w:rsidR="00E0562B" w:rsidRPr="00D86225" w:rsidTr="00E0562B">
        <w:trPr>
          <w:trHeight w:val="555"/>
        </w:trPr>
        <w:tc>
          <w:tcPr>
            <w:tcW w:w="992"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jc w:val="center"/>
              <w:rPr>
                <w:rFonts w:ascii="Times New Roman" w:hAnsi="Times New Roman"/>
                <w:sz w:val="24"/>
                <w:szCs w:val="24"/>
              </w:rPr>
            </w:pPr>
            <w:r w:rsidRPr="00D86225">
              <w:rPr>
                <w:rFonts w:ascii="Times New Roman" w:hAnsi="Times New Roman"/>
                <w:sz w:val="24"/>
                <w:szCs w:val="24"/>
              </w:rPr>
              <w:t>9</w:t>
            </w:r>
          </w:p>
        </w:tc>
        <w:tc>
          <w:tcPr>
            <w:tcW w:w="7088"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shd w:val="clear" w:color="auto" w:fill="FFFFFF"/>
              <w:tabs>
                <w:tab w:val="left" w:pos="1040"/>
              </w:tabs>
              <w:autoSpaceDE w:val="0"/>
              <w:autoSpaceDN w:val="0"/>
              <w:adjustRightInd w:val="0"/>
              <w:rPr>
                <w:rFonts w:ascii="Times New Roman" w:hAnsi="Times New Roman"/>
                <w:sz w:val="24"/>
                <w:szCs w:val="24"/>
              </w:rPr>
            </w:pPr>
            <w:r w:rsidRPr="00D86225">
              <w:rPr>
                <w:rFonts w:ascii="Times New Roman" w:hAnsi="Times New Roman"/>
                <w:sz w:val="24"/>
                <w:szCs w:val="24"/>
              </w:rPr>
              <w:t>Мы идем  по улице.</w:t>
            </w:r>
          </w:p>
          <w:p w:rsidR="00E0562B" w:rsidRPr="00D86225" w:rsidRDefault="00E0562B" w:rsidP="00EB2883">
            <w:pPr>
              <w:shd w:val="clear" w:color="auto" w:fill="FFFFFF"/>
              <w:tabs>
                <w:tab w:val="left" w:pos="1040"/>
              </w:tabs>
              <w:autoSpaceDE w:val="0"/>
              <w:autoSpaceDN w:val="0"/>
              <w:adjustRightInd w:val="0"/>
              <w:rPr>
                <w:rFonts w:ascii="Times New Roman" w:hAnsi="Times New Roman"/>
                <w:sz w:val="24"/>
                <w:szCs w:val="24"/>
              </w:rPr>
            </w:pPr>
            <w:r w:rsidRPr="00D86225">
              <w:rPr>
                <w:rFonts w:ascii="Times New Roman" w:hAnsi="Times New Roman"/>
                <w:color w:val="000000"/>
                <w:sz w:val="24"/>
                <w:szCs w:val="24"/>
              </w:rPr>
              <w:t>Путь от дома до школы . Экскурсия</w:t>
            </w:r>
          </w:p>
          <w:p w:rsidR="00E0562B" w:rsidRPr="00D86225" w:rsidRDefault="00E0562B" w:rsidP="00EB2883">
            <w:pPr>
              <w:shd w:val="clear" w:color="auto" w:fill="FFFFFF"/>
              <w:tabs>
                <w:tab w:val="left" w:pos="1040"/>
              </w:tabs>
              <w:autoSpaceDE w:val="0"/>
              <w:autoSpaceDN w:val="0"/>
              <w:adjustRightInd w:val="0"/>
              <w:rPr>
                <w:rFonts w:ascii="Times New Roman" w:hAnsi="Times New Roman"/>
                <w:sz w:val="24"/>
                <w:szCs w:val="24"/>
              </w:rPr>
            </w:pP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rPr>
                <w:rFonts w:ascii="Times New Roman" w:hAnsi="Times New Roman"/>
                <w:sz w:val="24"/>
                <w:szCs w:val="24"/>
              </w:rPr>
            </w:pP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widowControl w:val="0"/>
              <w:shd w:val="clear" w:color="auto" w:fill="FFFFFF"/>
              <w:autoSpaceDE w:val="0"/>
              <w:autoSpaceDN w:val="0"/>
              <w:adjustRightInd w:val="0"/>
              <w:spacing w:line="216" w:lineRule="exact"/>
              <w:ind w:right="163"/>
              <w:rPr>
                <w:rFonts w:ascii="Times New Roman" w:hAnsi="Times New Roman"/>
                <w:sz w:val="24"/>
                <w:szCs w:val="24"/>
              </w:rPr>
            </w:pPr>
          </w:p>
        </w:tc>
      </w:tr>
      <w:tr w:rsidR="00E0562B" w:rsidRPr="00D86225" w:rsidTr="00E0562B">
        <w:trPr>
          <w:trHeight w:val="258"/>
        </w:trPr>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rsidR="00E0562B" w:rsidRPr="00D86225" w:rsidRDefault="00E0562B" w:rsidP="00EB2883">
            <w:pPr>
              <w:jc w:val="center"/>
              <w:rPr>
                <w:rFonts w:ascii="Times New Roman" w:hAnsi="Times New Roman"/>
                <w:sz w:val="24"/>
                <w:szCs w:val="24"/>
              </w:rPr>
            </w:pPr>
            <w:r w:rsidRPr="00D86225">
              <w:rPr>
                <w:rFonts w:ascii="Times New Roman" w:hAnsi="Times New Roman"/>
                <w:sz w:val="24"/>
                <w:szCs w:val="24"/>
              </w:rPr>
              <w:t>10</w:t>
            </w:r>
          </w:p>
        </w:tc>
        <w:tc>
          <w:tcPr>
            <w:tcW w:w="7088" w:type="dxa"/>
            <w:tcBorders>
              <w:top w:val="single" w:sz="4" w:space="0" w:color="auto"/>
              <w:left w:val="single" w:sz="4" w:space="0" w:color="000000" w:themeColor="text1"/>
              <w:bottom w:val="single" w:sz="4" w:space="0" w:color="000000" w:themeColor="text1"/>
              <w:right w:val="single" w:sz="4" w:space="0" w:color="000000" w:themeColor="text1"/>
            </w:tcBorders>
          </w:tcPr>
          <w:p w:rsidR="00E0562B" w:rsidRPr="00D86225" w:rsidRDefault="00E0562B" w:rsidP="00EB2883">
            <w:pPr>
              <w:tabs>
                <w:tab w:val="left" w:pos="3480"/>
              </w:tabs>
              <w:rPr>
                <w:rFonts w:ascii="Times New Roman" w:hAnsi="Times New Roman"/>
                <w:color w:val="000000"/>
                <w:sz w:val="24"/>
                <w:szCs w:val="24"/>
              </w:rPr>
            </w:pPr>
            <w:r w:rsidRPr="00D86225">
              <w:rPr>
                <w:rFonts w:ascii="Times New Roman" w:hAnsi="Times New Roman"/>
                <w:color w:val="000000"/>
                <w:sz w:val="24"/>
                <w:szCs w:val="24"/>
              </w:rPr>
              <w:t>Игра «Безопасные маршруты движения</w:t>
            </w:r>
          </w:p>
        </w:tc>
        <w:tc>
          <w:tcPr>
            <w:tcW w:w="993" w:type="dxa"/>
            <w:tcBorders>
              <w:top w:val="single" w:sz="4" w:space="0" w:color="auto"/>
              <w:left w:val="single" w:sz="4" w:space="0" w:color="000000" w:themeColor="text1"/>
              <w:bottom w:val="single" w:sz="4" w:space="0" w:color="000000" w:themeColor="text1"/>
              <w:right w:val="single" w:sz="4" w:space="0" w:color="000000" w:themeColor="text1"/>
            </w:tcBorders>
          </w:tcPr>
          <w:p w:rsidR="00E0562B" w:rsidRPr="00D86225" w:rsidRDefault="00E0562B" w:rsidP="00EB2883">
            <w:pPr>
              <w:rPr>
                <w:rFonts w:ascii="Times New Roman" w:hAnsi="Times New Roman"/>
                <w:sz w:val="24"/>
                <w:szCs w:val="24"/>
              </w:rPr>
            </w:pP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rsidR="00E0562B" w:rsidRPr="00D86225" w:rsidRDefault="00E0562B" w:rsidP="00EB2883">
            <w:pPr>
              <w:widowControl w:val="0"/>
              <w:shd w:val="clear" w:color="auto" w:fill="FFFFFF"/>
              <w:autoSpaceDE w:val="0"/>
              <w:autoSpaceDN w:val="0"/>
              <w:adjustRightInd w:val="0"/>
              <w:spacing w:line="216" w:lineRule="exact"/>
              <w:ind w:right="163"/>
              <w:rPr>
                <w:rFonts w:ascii="Times New Roman" w:hAnsi="Times New Roman"/>
                <w:sz w:val="24"/>
                <w:szCs w:val="24"/>
              </w:rPr>
            </w:pPr>
          </w:p>
        </w:tc>
      </w:tr>
      <w:tr w:rsidR="00E0562B" w:rsidRPr="00D86225" w:rsidTr="00E0562B">
        <w:trPr>
          <w:trHeight w:val="561"/>
        </w:trPr>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rsidR="00E0562B" w:rsidRPr="00D86225" w:rsidRDefault="00E0562B" w:rsidP="00E0562B">
            <w:pPr>
              <w:jc w:val="center"/>
              <w:rPr>
                <w:rFonts w:ascii="Times New Roman" w:hAnsi="Times New Roman"/>
                <w:sz w:val="24"/>
                <w:szCs w:val="24"/>
              </w:rPr>
            </w:pPr>
            <w:r w:rsidRPr="00D86225">
              <w:rPr>
                <w:rFonts w:ascii="Times New Roman" w:hAnsi="Times New Roman"/>
                <w:sz w:val="24"/>
                <w:szCs w:val="24"/>
              </w:rPr>
              <w:t xml:space="preserve"> 11</w:t>
            </w:r>
          </w:p>
        </w:tc>
        <w:tc>
          <w:tcPr>
            <w:tcW w:w="7088" w:type="dxa"/>
            <w:tcBorders>
              <w:top w:val="single" w:sz="4" w:space="0" w:color="000000" w:themeColor="text1"/>
              <w:left w:val="single" w:sz="4" w:space="0" w:color="000000" w:themeColor="text1"/>
              <w:bottom w:val="single" w:sz="4" w:space="0" w:color="auto"/>
              <w:right w:val="single" w:sz="4" w:space="0" w:color="000000" w:themeColor="text1"/>
            </w:tcBorders>
          </w:tcPr>
          <w:p w:rsidR="00E0562B" w:rsidRPr="00D86225" w:rsidRDefault="00E0562B" w:rsidP="00EB2883">
            <w:pPr>
              <w:rPr>
                <w:rFonts w:ascii="Times New Roman" w:hAnsi="Times New Roman"/>
                <w:color w:val="000000"/>
                <w:sz w:val="24"/>
                <w:szCs w:val="24"/>
              </w:rPr>
            </w:pPr>
            <w:r w:rsidRPr="00D86225">
              <w:rPr>
                <w:rFonts w:ascii="Times New Roman" w:hAnsi="Times New Roman"/>
                <w:sz w:val="24"/>
                <w:szCs w:val="24"/>
              </w:rPr>
              <w:t>Какие бывают дороги. Виды и назначение дорог.</w:t>
            </w:r>
          </w:p>
          <w:p w:rsidR="00E0562B" w:rsidRPr="00D86225" w:rsidRDefault="00E0562B" w:rsidP="00EB2883">
            <w:pPr>
              <w:tabs>
                <w:tab w:val="left" w:pos="1040"/>
              </w:tabs>
              <w:rPr>
                <w:rFonts w:ascii="Times New Roman" w:hAnsi="Times New Roman"/>
                <w:color w:val="000000"/>
                <w:sz w:val="24"/>
                <w:szCs w:val="24"/>
              </w:rPr>
            </w:pPr>
            <w:r w:rsidRPr="00D86225">
              <w:rPr>
                <w:rFonts w:ascii="Times New Roman" w:hAnsi="Times New Roman"/>
                <w:sz w:val="24"/>
                <w:szCs w:val="24"/>
              </w:rPr>
              <w:t xml:space="preserve"> </w:t>
            </w:r>
          </w:p>
        </w:tc>
        <w:tc>
          <w:tcPr>
            <w:tcW w:w="993" w:type="dxa"/>
            <w:tcBorders>
              <w:top w:val="single" w:sz="4" w:space="0" w:color="000000" w:themeColor="text1"/>
              <w:left w:val="single" w:sz="4" w:space="0" w:color="000000" w:themeColor="text1"/>
              <w:bottom w:val="single" w:sz="4" w:space="0" w:color="auto"/>
              <w:right w:val="single" w:sz="4" w:space="0" w:color="000000" w:themeColor="text1"/>
            </w:tcBorders>
          </w:tcPr>
          <w:p w:rsidR="00E0562B" w:rsidRPr="00D86225" w:rsidRDefault="00E0562B" w:rsidP="00EB2883">
            <w:pPr>
              <w:widowControl w:val="0"/>
              <w:autoSpaceDE w:val="0"/>
              <w:autoSpaceDN w:val="0"/>
              <w:contextualSpacing/>
              <w:rPr>
                <w:rFonts w:ascii="Times New Roman" w:hAnsi="Times New Roman"/>
                <w:sz w:val="24"/>
                <w:szCs w:val="24"/>
              </w:rPr>
            </w:pP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rsidR="00E0562B" w:rsidRPr="00D86225" w:rsidRDefault="00E0562B" w:rsidP="00EB2883">
            <w:pPr>
              <w:widowControl w:val="0"/>
              <w:shd w:val="clear" w:color="auto" w:fill="FFFFFF"/>
              <w:autoSpaceDE w:val="0"/>
              <w:autoSpaceDN w:val="0"/>
              <w:adjustRightInd w:val="0"/>
              <w:spacing w:line="216" w:lineRule="exact"/>
              <w:ind w:left="254" w:right="163"/>
              <w:rPr>
                <w:rFonts w:ascii="Times New Roman" w:hAnsi="Times New Roman"/>
                <w:sz w:val="24"/>
                <w:szCs w:val="24"/>
              </w:rPr>
            </w:pPr>
            <w:r w:rsidRPr="00D86225">
              <w:rPr>
                <w:rFonts w:ascii="Times New Roman" w:hAnsi="Times New Roman"/>
                <w:sz w:val="24"/>
                <w:szCs w:val="24"/>
              </w:rPr>
              <w:t xml:space="preserve"> </w:t>
            </w:r>
          </w:p>
        </w:tc>
      </w:tr>
      <w:tr w:rsidR="00E0562B" w:rsidRPr="00D86225" w:rsidTr="00E0562B">
        <w:trPr>
          <w:trHeight w:val="675"/>
        </w:trPr>
        <w:tc>
          <w:tcPr>
            <w:tcW w:w="992"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jc w:val="center"/>
              <w:rPr>
                <w:rFonts w:ascii="Times New Roman" w:hAnsi="Times New Roman"/>
                <w:sz w:val="24"/>
                <w:szCs w:val="24"/>
              </w:rPr>
            </w:pPr>
            <w:r w:rsidRPr="00D86225">
              <w:rPr>
                <w:rFonts w:ascii="Times New Roman" w:hAnsi="Times New Roman"/>
                <w:sz w:val="24"/>
                <w:szCs w:val="24"/>
              </w:rPr>
              <w:lastRenderedPageBreak/>
              <w:t>12</w:t>
            </w:r>
          </w:p>
        </w:tc>
        <w:tc>
          <w:tcPr>
            <w:tcW w:w="7088"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tabs>
                <w:tab w:val="left" w:pos="1040"/>
              </w:tabs>
              <w:rPr>
                <w:rFonts w:ascii="Times New Roman" w:hAnsi="Times New Roman"/>
                <w:b/>
                <w:i/>
                <w:sz w:val="24"/>
                <w:szCs w:val="24"/>
              </w:rPr>
            </w:pPr>
            <w:r w:rsidRPr="00D86225">
              <w:rPr>
                <w:rFonts w:ascii="Times New Roman" w:hAnsi="Times New Roman"/>
                <w:sz w:val="24"/>
                <w:szCs w:val="24"/>
              </w:rPr>
              <w:t xml:space="preserve"> Составные части улицы, дороги</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widowControl w:val="0"/>
              <w:autoSpaceDE w:val="0"/>
              <w:autoSpaceDN w:val="0"/>
              <w:contextualSpacing/>
              <w:rPr>
                <w:rFonts w:ascii="Times New Roman" w:hAnsi="Times New Roman"/>
                <w:sz w:val="24"/>
                <w:szCs w:val="24"/>
              </w:rPr>
            </w:pP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widowControl w:val="0"/>
              <w:shd w:val="clear" w:color="auto" w:fill="FFFFFF"/>
              <w:autoSpaceDE w:val="0"/>
              <w:autoSpaceDN w:val="0"/>
              <w:adjustRightInd w:val="0"/>
              <w:spacing w:line="216" w:lineRule="exact"/>
              <w:ind w:left="254" w:right="163"/>
              <w:rPr>
                <w:rFonts w:ascii="Times New Roman" w:hAnsi="Times New Roman"/>
                <w:sz w:val="24"/>
                <w:szCs w:val="24"/>
              </w:rPr>
            </w:pPr>
          </w:p>
        </w:tc>
      </w:tr>
      <w:tr w:rsidR="00E0562B" w:rsidRPr="00D86225" w:rsidTr="00E0562B">
        <w:trPr>
          <w:trHeight w:val="322"/>
        </w:trPr>
        <w:tc>
          <w:tcPr>
            <w:tcW w:w="992"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jc w:val="center"/>
              <w:rPr>
                <w:rFonts w:ascii="Times New Roman" w:hAnsi="Times New Roman"/>
                <w:sz w:val="24"/>
                <w:szCs w:val="24"/>
              </w:rPr>
            </w:pPr>
            <w:r w:rsidRPr="00D86225">
              <w:rPr>
                <w:rFonts w:ascii="Times New Roman" w:hAnsi="Times New Roman"/>
                <w:sz w:val="24"/>
                <w:szCs w:val="24"/>
              </w:rPr>
              <w:t>13-14</w:t>
            </w:r>
          </w:p>
        </w:tc>
        <w:tc>
          <w:tcPr>
            <w:tcW w:w="7088"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tabs>
                <w:tab w:val="left" w:pos="1040"/>
              </w:tabs>
              <w:rPr>
                <w:rFonts w:ascii="Times New Roman" w:hAnsi="Times New Roman"/>
                <w:sz w:val="24"/>
                <w:szCs w:val="24"/>
              </w:rPr>
            </w:pPr>
            <w:r w:rsidRPr="00D86225">
              <w:rPr>
                <w:rFonts w:ascii="Times New Roman" w:hAnsi="Times New Roman"/>
                <w:sz w:val="24"/>
                <w:szCs w:val="24"/>
              </w:rPr>
              <w:t>Конструирование дороги из строительного материала.</w:t>
            </w:r>
          </w:p>
        </w:tc>
        <w:tc>
          <w:tcPr>
            <w:tcW w:w="993"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widowControl w:val="0"/>
              <w:autoSpaceDE w:val="0"/>
              <w:autoSpaceDN w:val="0"/>
              <w:contextualSpacing/>
              <w:rPr>
                <w:rFonts w:ascii="Times New Roman" w:hAnsi="Times New Roman"/>
                <w:sz w:val="24"/>
                <w:szCs w:val="24"/>
              </w:rPr>
            </w:pPr>
          </w:p>
        </w:tc>
        <w:tc>
          <w:tcPr>
            <w:tcW w:w="992"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widowControl w:val="0"/>
              <w:shd w:val="clear" w:color="auto" w:fill="FFFFFF"/>
              <w:autoSpaceDE w:val="0"/>
              <w:autoSpaceDN w:val="0"/>
              <w:adjustRightInd w:val="0"/>
              <w:spacing w:line="216" w:lineRule="exact"/>
              <w:ind w:left="254" w:right="163"/>
              <w:rPr>
                <w:rFonts w:ascii="Times New Roman" w:hAnsi="Times New Roman"/>
                <w:sz w:val="24"/>
                <w:szCs w:val="24"/>
              </w:rPr>
            </w:pPr>
          </w:p>
        </w:tc>
      </w:tr>
      <w:tr w:rsidR="00E0562B" w:rsidRPr="00D86225" w:rsidTr="00E0562B">
        <w:trPr>
          <w:trHeight w:val="668"/>
        </w:trPr>
        <w:tc>
          <w:tcPr>
            <w:tcW w:w="992" w:type="dxa"/>
            <w:tcBorders>
              <w:top w:val="single" w:sz="4" w:space="0" w:color="auto"/>
              <w:left w:val="single" w:sz="4" w:space="0" w:color="000000" w:themeColor="text1"/>
              <w:right w:val="single" w:sz="4" w:space="0" w:color="000000" w:themeColor="text1"/>
            </w:tcBorders>
          </w:tcPr>
          <w:p w:rsidR="00E0562B" w:rsidRPr="00D86225" w:rsidRDefault="00E0562B" w:rsidP="00EB2883">
            <w:pPr>
              <w:jc w:val="center"/>
              <w:rPr>
                <w:rFonts w:ascii="Times New Roman" w:hAnsi="Times New Roman"/>
                <w:sz w:val="24"/>
                <w:szCs w:val="24"/>
              </w:rPr>
            </w:pPr>
            <w:r w:rsidRPr="00D86225">
              <w:rPr>
                <w:rFonts w:ascii="Times New Roman" w:hAnsi="Times New Roman"/>
                <w:sz w:val="24"/>
                <w:szCs w:val="24"/>
              </w:rPr>
              <w:t>15</w:t>
            </w:r>
          </w:p>
        </w:tc>
        <w:tc>
          <w:tcPr>
            <w:tcW w:w="7088" w:type="dxa"/>
            <w:tcBorders>
              <w:top w:val="single" w:sz="4" w:space="0" w:color="auto"/>
              <w:left w:val="single" w:sz="4" w:space="0" w:color="000000" w:themeColor="text1"/>
              <w:right w:val="single" w:sz="4" w:space="0" w:color="000000" w:themeColor="text1"/>
            </w:tcBorders>
          </w:tcPr>
          <w:p w:rsidR="00E0562B" w:rsidRPr="00D86225" w:rsidRDefault="00E0562B" w:rsidP="00EB2883">
            <w:pPr>
              <w:shd w:val="clear" w:color="auto" w:fill="FFFFFF"/>
              <w:tabs>
                <w:tab w:val="left" w:pos="1040"/>
              </w:tabs>
              <w:autoSpaceDE w:val="0"/>
              <w:autoSpaceDN w:val="0"/>
              <w:adjustRightInd w:val="0"/>
              <w:rPr>
                <w:rFonts w:ascii="Times New Roman" w:hAnsi="Times New Roman"/>
                <w:sz w:val="24"/>
                <w:szCs w:val="24"/>
              </w:rPr>
            </w:pPr>
            <w:r w:rsidRPr="00D86225">
              <w:rPr>
                <w:rFonts w:ascii="Times New Roman" w:hAnsi="Times New Roman"/>
                <w:sz w:val="24"/>
                <w:szCs w:val="24"/>
              </w:rPr>
              <w:t>Перекрёсток, разные виды перекрёстков</w:t>
            </w:r>
          </w:p>
        </w:tc>
        <w:tc>
          <w:tcPr>
            <w:tcW w:w="993" w:type="dxa"/>
            <w:tcBorders>
              <w:top w:val="single" w:sz="4" w:space="0" w:color="auto"/>
              <w:left w:val="single" w:sz="4" w:space="0" w:color="000000" w:themeColor="text1"/>
              <w:right w:val="single" w:sz="4" w:space="0" w:color="000000" w:themeColor="text1"/>
            </w:tcBorders>
          </w:tcPr>
          <w:p w:rsidR="00E0562B" w:rsidRPr="00D86225" w:rsidRDefault="00E0562B" w:rsidP="00EB2883">
            <w:pPr>
              <w:widowControl w:val="0"/>
              <w:autoSpaceDE w:val="0"/>
              <w:autoSpaceDN w:val="0"/>
              <w:contextualSpacing/>
              <w:rPr>
                <w:rFonts w:ascii="Times New Roman" w:hAnsi="Times New Roman"/>
                <w:sz w:val="24"/>
                <w:szCs w:val="24"/>
              </w:rPr>
            </w:pPr>
          </w:p>
        </w:tc>
        <w:tc>
          <w:tcPr>
            <w:tcW w:w="992" w:type="dxa"/>
            <w:tcBorders>
              <w:top w:val="single" w:sz="4" w:space="0" w:color="auto"/>
              <w:left w:val="single" w:sz="4" w:space="0" w:color="000000" w:themeColor="text1"/>
              <w:right w:val="single" w:sz="4" w:space="0" w:color="000000" w:themeColor="text1"/>
            </w:tcBorders>
          </w:tcPr>
          <w:p w:rsidR="00E0562B" w:rsidRPr="00D86225" w:rsidRDefault="00E0562B" w:rsidP="00EB2883">
            <w:pPr>
              <w:widowControl w:val="0"/>
              <w:shd w:val="clear" w:color="auto" w:fill="FFFFFF"/>
              <w:autoSpaceDE w:val="0"/>
              <w:autoSpaceDN w:val="0"/>
              <w:adjustRightInd w:val="0"/>
              <w:spacing w:line="216" w:lineRule="exact"/>
              <w:ind w:left="254" w:right="163"/>
              <w:rPr>
                <w:rFonts w:ascii="Times New Roman" w:hAnsi="Times New Roman"/>
                <w:sz w:val="24"/>
                <w:szCs w:val="24"/>
              </w:rPr>
            </w:pPr>
          </w:p>
        </w:tc>
      </w:tr>
      <w:tr w:rsidR="00E0562B" w:rsidRPr="00D86225" w:rsidTr="00E0562B">
        <w:trPr>
          <w:trHeight w:val="276"/>
        </w:trPr>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rsidR="00E0562B" w:rsidRPr="00D86225" w:rsidRDefault="00E0562B" w:rsidP="00EB2883">
            <w:pPr>
              <w:jc w:val="center"/>
              <w:rPr>
                <w:rFonts w:ascii="Times New Roman" w:hAnsi="Times New Roman"/>
                <w:sz w:val="24"/>
                <w:szCs w:val="24"/>
              </w:rPr>
            </w:pPr>
            <w:r w:rsidRPr="00D86225">
              <w:rPr>
                <w:rFonts w:ascii="Times New Roman" w:hAnsi="Times New Roman"/>
                <w:sz w:val="24"/>
                <w:szCs w:val="24"/>
              </w:rPr>
              <w:t xml:space="preserve"> 16</w:t>
            </w:r>
          </w:p>
        </w:tc>
        <w:tc>
          <w:tcPr>
            <w:tcW w:w="7088" w:type="dxa"/>
            <w:tcBorders>
              <w:top w:val="single" w:sz="4" w:space="0" w:color="000000" w:themeColor="text1"/>
              <w:left w:val="single" w:sz="4" w:space="0" w:color="000000" w:themeColor="text1"/>
              <w:bottom w:val="single" w:sz="4" w:space="0" w:color="auto"/>
              <w:right w:val="single" w:sz="4" w:space="0" w:color="auto"/>
            </w:tcBorders>
          </w:tcPr>
          <w:p w:rsidR="00E0562B" w:rsidRPr="00D86225" w:rsidRDefault="00E0562B" w:rsidP="00EB2883">
            <w:pPr>
              <w:shd w:val="clear" w:color="auto" w:fill="FFFFFF"/>
              <w:tabs>
                <w:tab w:val="left" w:pos="1040"/>
              </w:tabs>
              <w:autoSpaceDE w:val="0"/>
              <w:autoSpaceDN w:val="0"/>
              <w:adjustRightInd w:val="0"/>
              <w:rPr>
                <w:rFonts w:ascii="Times New Roman" w:hAnsi="Times New Roman"/>
                <w:sz w:val="24"/>
                <w:szCs w:val="24"/>
              </w:rPr>
            </w:pPr>
            <w:r w:rsidRPr="00D86225">
              <w:rPr>
                <w:rFonts w:ascii="Times New Roman" w:hAnsi="Times New Roman"/>
                <w:sz w:val="24"/>
                <w:szCs w:val="24"/>
              </w:rPr>
              <w:t>Светофоры. Команды светофора.</w:t>
            </w:r>
          </w:p>
        </w:tc>
        <w:tc>
          <w:tcPr>
            <w:tcW w:w="993" w:type="dxa"/>
            <w:tcBorders>
              <w:top w:val="single" w:sz="4" w:space="0" w:color="000000" w:themeColor="text1"/>
              <w:left w:val="single" w:sz="4" w:space="0" w:color="auto"/>
              <w:bottom w:val="single" w:sz="4" w:space="0" w:color="auto"/>
              <w:right w:val="single" w:sz="4" w:space="0" w:color="auto"/>
            </w:tcBorders>
          </w:tcPr>
          <w:p w:rsidR="00E0562B" w:rsidRPr="00D86225" w:rsidRDefault="00E0562B" w:rsidP="00EB2883">
            <w:pPr>
              <w:rPr>
                <w:rFonts w:ascii="Times New Roman" w:hAnsi="Times New Roman"/>
                <w:sz w:val="24"/>
                <w:szCs w:val="24"/>
              </w:rPr>
            </w:pPr>
          </w:p>
        </w:tc>
        <w:tc>
          <w:tcPr>
            <w:tcW w:w="992" w:type="dxa"/>
            <w:tcBorders>
              <w:top w:val="single" w:sz="4" w:space="0" w:color="000000" w:themeColor="text1"/>
              <w:left w:val="single" w:sz="4" w:space="0" w:color="auto"/>
              <w:bottom w:val="single" w:sz="4" w:space="0" w:color="auto"/>
              <w:right w:val="single" w:sz="4" w:space="0" w:color="auto"/>
            </w:tcBorders>
          </w:tcPr>
          <w:p w:rsidR="00E0562B" w:rsidRPr="00D86225" w:rsidRDefault="00E0562B" w:rsidP="00EB2883">
            <w:pPr>
              <w:shd w:val="clear" w:color="auto" w:fill="FFFFFF"/>
              <w:tabs>
                <w:tab w:val="left" w:pos="1040"/>
              </w:tabs>
              <w:autoSpaceDE w:val="0"/>
              <w:autoSpaceDN w:val="0"/>
              <w:adjustRightInd w:val="0"/>
              <w:rPr>
                <w:rFonts w:ascii="Times New Roman" w:hAnsi="Times New Roman"/>
                <w:sz w:val="24"/>
                <w:szCs w:val="24"/>
              </w:rPr>
            </w:pPr>
          </w:p>
        </w:tc>
      </w:tr>
      <w:tr w:rsidR="00E0562B" w:rsidRPr="00D86225" w:rsidTr="00E0562B">
        <w:trPr>
          <w:trHeight w:val="828"/>
        </w:trPr>
        <w:tc>
          <w:tcPr>
            <w:tcW w:w="992" w:type="dxa"/>
            <w:tcBorders>
              <w:top w:val="single" w:sz="4" w:space="0" w:color="auto"/>
              <w:left w:val="single" w:sz="4" w:space="0" w:color="000000" w:themeColor="text1"/>
              <w:right w:val="single" w:sz="4" w:space="0" w:color="000000" w:themeColor="text1"/>
            </w:tcBorders>
          </w:tcPr>
          <w:p w:rsidR="00E0562B" w:rsidRPr="00D86225" w:rsidRDefault="00E0562B" w:rsidP="00EB2883">
            <w:pPr>
              <w:jc w:val="center"/>
              <w:rPr>
                <w:rFonts w:ascii="Times New Roman" w:hAnsi="Times New Roman"/>
                <w:sz w:val="24"/>
                <w:szCs w:val="24"/>
              </w:rPr>
            </w:pPr>
            <w:r w:rsidRPr="00D86225">
              <w:rPr>
                <w:rFonts w:ascii="Times New Roman" w:hAnsi="Times New Roman"/>
                <w:sz w:val="24"/>
                <w:szCs w:val="24"/>
              </w:rPr>
              <w:t>17</w:t>
            </w:r>
          </w:p>
        </w:tc>
        <w:tc>
          <w:tcPr>
            <w:tcW w:w="7088" w:type="dxa"/>
            <w:tcBorders>
              <w:top w:val="single" w:sz="4" w:space="0" w:color="auto"/>
              <w:left w:val="single" w:sz="4" w:space="0" w:color="000000" w:themeColor="text1"/>
              <w:right w:val="single" w:sz="4" w:space="0" w:color="auto"/>
            </w:tcBorders>
          </w:tcPr>
          <w:p w:rsidR="00E0562B" w:rsidRPr="00D86225" w:rsidRDefault="00E0562B" w:rsidP="00EB2883">
            <w:pPr>
              <w:shd w:val="clear" w:color="auto" w:fill="FFFFFF"/>
              <w:tabs>
                <w:tab w:val="left" w:pos="1040"/>
              </w:tabs>
              <w:autoSpaceDE w:val="0"/>
              <w:autoSpaceDN w:val="0"/>
              <w:adjustRightInd w:val="0"/>
              <w:rPr>
                <w:rFonts w:ascii="Times New Roman" w:hAnsi="Times New Roman"/>
                <w:sz w:val="24"/>
                <w:szCs w:val="24"/>
              </w:rPr>
            </w:pPr>
            <w:r w:rsidRPr="00D86225">
              <w:rPr>
                <w:rFonts w:ascii="Times New Roman" w:hAnsi="Times New Roman"/>
                <w:sz w:val="24"/>
                <w:szCs w:val="24"/>
              </w:rPr>
              <w:t>Регулировщик Сигналы регулировщика и правила перехода проезжей части по этим сигналам.</w:t>
            </w:r>
          </w:p>
        </w:tc>
        <w:tc>
          <w:tcPr>
            <w:tcW w:w="993" w:type="dxa"/>
            <w:tcBorders>
              <w:top w:val="single" w:sz="4" w:space="0" w:color="auto"/>
              <w:left w:val="single" w:sz="4" w:space="0" w:color="auto"/>
              <w:right w:val="single" w:sz="4" w:space="0" w:color="auto"/>
            </w:tcBorders>
          </w:tcPr>
          <w:p w:rsidR="00E0562B" w:rsidRPr="00D86225" w:rsidRDefault="00E0562B" w:rsidP="00EB2883">
            <w:pPr>
              <w:rPr>
                <w:rFonts w:ascii="Times New Roman" w:hAnsi="Times New Roman"/>
                <w:sz w:val="24"/>
                <w:szCs w:val="24"/>
              </w:rPr>
            </w:pPr>
          </w:p>
        </w:tc>
        <w:tc>
          <w:tcPr>
            <w:tcW w:w="992" w:type="dxa"/>
            <w:tcBorders>
              <w:top w:val="single" w:sz="4" w:space="0" w:color="auto"/>
              <w:left w:val="single" w:sz="4" w:space="0" w:color="auto"/>
              <w:right w:val="single" w:sz="4" w:space="0" w:color="auto"/>
            </w:tcBorders>
          </w:tcPr>
          <w:p w:rsidR="00E0562B" w:rsidRPr="00D86225" w:rsidRDefault="00E0562B" w:rsidP="00EB2883">
            <w:pPr>
              <w:widowControl w:val="0"/>
              <w:shd w:val="clear" w:color="auto" w:fill="FFFFFF"/>
              <w:tabs>
                <w:tab w:val="left" w:pos="0"/>
              </w:tabs>
              <w:autoSpaceDE w:val="0"/>
              <w:autoSpaceDN w:val="0"/>
              <w:adjustRightInd w:val="0"/>
              <w:spacing w:line="216" w:lineRule="exact"/>
              <w:ind w:left="126" w:right="163"/>
              <w:rPr>
                <w:rFonts w:ascii="Times New Roman" w:hAnsi="Times New Roman"/>
                <w:sz w:val="24"/>
                <w:szCs w:val="24"/>
              </w:rPr>
            </w:pPr>
            <w:r w:rsidRPr="00D86225">
              <w:rPr>
                <w:rFonts w:ascii="Times New Roman" w:hAnsi="Times New Roman"/>
                <w:sz w:val="24"/>
                <w:szCs w:val="24"/>
              </w:rPr>
              <w:t xml:space="preserve"> </w:t>
            </w:r>
          </w:p>
          <w:p w:rsidR="00E0562B" w:rsidRPr="00D86225" w:rsidRDefault="00E0562B" w:rsidP="00EB2883">
            <w:pPr>
              <w:widowControl w:val="0"/>
              <w:shd w:val="clear" w:color="auto" w:fill="FFFFFF"/>
              <w:tabs>
                <w:tab w:val="left" w:pos="0"/>
              </w:tabs>
              <w:autoSpaceDE w:val="0"/>
              <w:autoSpaceDN w:val="0"/>
              <w:adjustRightInd w:val="0"/>
              <w:spacing w:line="216" w:lineRule="exact"/>
              <w:ind w:left="254" w:right="163"/>
              <w:rPr>
                <w:rFonts w:ascii="Times New Roman" w:hAnsi="Times New Roman"/>
                <w:sz w:val="24"/>
                <w:szCs w:val="24"/>
              </w:rPr>
            </w:pPr>
            <w:r w:rsidRPr="00D86225">
              <w:rPr>
                <w:rFonts w:ascii="Times New Roman" w:hAnsi="Times New Roman"/>
                <w:sz w:val="24"/>
                <w:szCs w:val="24"/>
              </w:rPr>
              <w:t xml:space="preserve"> </w:t>
            </w:r>
          </w:p>
        </w:tc>
      </w:tr>
      <w:tr w:rsidR="00E0562B" w:rsidRPr="00D86225" w:rsidTr="00E0562B">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0562B" w:rsidRPr="00D86225" w:rsidRDefault="00E0562B" w:rsidP="00EB2883">
            <w:pPr>
              <w:jc w:val="center"/>
              <w:rPr>
                <w:rFonts w:ascii="Times New Roman" w:hAnsi="Times New Roman"/>
                <w:sz w:val="24"/>
                <w:szCs w:val="24"/>
              </w:rPr>
            </w:pPr>
            <w:r w:rsidRPr="00D86225">
              <w:rPr>
                <w:rFonts w:ascii="Times New Roman" w:hAnsi="Times New Roman"/>
                <w:sz w:val="24"/>
                <w:szCs w:val="24"/>
              </w:rPr>
              <w:t>18</w:t>
            </w:r>
          </w:p>
        </w:tc>
        <w:tc>
          <w:tcPr>
            <w:tcW w:w="7088" w:type="dxa"/>
            <w:tcBorders>
              <w:top w:val="single" w:sz="4" w:space="0" w:color="000000" w:themeColor="text1"/>
              <w:left w:val="single" w:sz="4" w:space="0" w:color="auto"/>
              <w:bottom w:val="single" w:sz="4" w:space="0" w:color="000000" w:themeColor="text1"/>
              <w:right w:val="single" w:sz="4" w:space="0" w:color="auto"/>
            </w:tcBorders>
          </w:tcPr>
          <w:p w:rsidR="00E0562B" w:rsidRPr="00D86225" w:rsidRDefault="00E0562B" w:rsidP="00EB2883">
            <w:pPr>
              <w:tabs>
                <w:tab w:val="left" w:pos="0"/>
              </w:tabs>
              <w:rPr>
                <w:rFonts w:ascii="Times New Roman" w:hAnsi="Times New Roman"/>
                <w:color w:val="000000"/>
                <w:sz w:val="24"/>
                <w:szCs w:val="24"/>
                <w:shd w:val="clear" w:color="auto" w:fill="FFFFFF"/>
              </w:rPr>
            </w:pPr>
            <w:r w:rsidRPr="00D86225">
              <w:rPr>
                <w:rFonts w:ascii="Times New Roman" w:hAnsi="Times New Roman"/>
                <w:color w:val="000000"/>
                <w:sz w:val="24"/>
                <w:szCs w:val="24"/>
                <w:shd w:val="clear" w:color="auto" w:fill="FFFFFF"/>
              </w:rPr>
              <w:t>Опасные ситуации при переходе проезжей части на нерегулируемом перекрестке.</w:t>
            </w:r>
          </w:p>
        </w:tc>
        <w:tc>
          <w:tcPr>
            <w:tcW w:w="993" w:type="dxa"/>
            <w:tcBorders>
              <w:top w:val="single" w:sz="4" w:space="0" w:color="000000" w:themeColor="text1"/>
              <w:left w:val="single" w:sz="4" w:space="0" w:color="auto"/>
              <w:bottom w:val="single" w:sz="4" w:space="0" w:color="000000" w:themeColor="text1"/>
              <w:right w:val="single" w:sz="4" w:space="0" w:color="auto"/>
            </w:tcBorders>
          </w:tcPr>
          <w:p w:rsidR="00E0562B" w:rsidRPr="00D86225" w:rsidRDefault="00E0562B" w:rsidP="00EB2883">
            <w:pPr>
              <w:rPr>
                <w:rFonts w:ascii="Times New Roman" w:hAnsi="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auto"/>
            </w:tcBorders>
          </w:tcPr>
          <w:p w:rsidR="00E0562B" w:rsidRPr="00D86225" w:rsidRDefault="00E0562B" w:rsidP="00EB2883">
            <w:pPr>
              <w:widowControl w:val="0"/>
              <w:shd w:val="clear" w:color="auto" w:fill="FFFFFF"/>
              <w:tabs>
                <w:tab w:val="left" w:pos="0"/>
              </w:tabs>
              <w:autoSpaceDE w:val="0"/>
              <w:autoSpaceDN w:val="0"/>
              <w:adjustRightInd w:val="0"/>
              <w:spacing w:line="216" w:lineRule="exact"/>
              <w:ind w:left="254" w:right="163"/>
              <w:rPr>
                <w:rFonts w:ascii="Times New Roman" w:hAnsi="Times New Roman"/>
                <w:sz w:val="24"/>
                <w:szCs w:val="24"/>
              </w:rPr>
            </w:pPr>
            <w:r w:rsidRPr="00D86225">
              <w:rPr>
                <w:rFonts w:ascii="Times New Roman" w:hAnsi="Times New Roman"/>
                <w:sz w:val="24"/>
                <w:szCs w:val="24"/>
              </w:rPr>
              <w:t xml:space="preserve"> </w:t>
            </w:r>
          </w:p>
        </w:tc>
      </w:tr>
      <w:tr w:rsidR="00E0562B" w:rsidRPr="00D86225" w:rsidTr="00E0562B">
        <w:trPr>
          <w:trHeight w:val="841"/>
        </w:trPr>
        <w:tc>
          <w:tcPr>
            <w:tcW w:w="992" w:type="dxa"/>
            <w:tcBorders>
              <w:top w:val="single" w:sz="4" w:space="0" w:color="000000" w:themeColor="text1"/>
              <w:left w:val="single" w:sz="4" w:space="0" w:color="000000" w:themeColor="text1"/>
              <w:bottom w:val="single" w:sz="4" w:space="0" w:color="auto"/>
              <w:right w:val="single" w:sz="4" w:space="0" w:color="auto"/>
            </w:tcBorders>
          </w:tcPr>
          <w:p w:rsidR="00E0562B" w:rsidRPr="00D86225" w:rsidRDefault="00E0562B" w:rsidP="00EB2883">
            <w:pPr>
              <w:jc w:val="center"/>
              <w:rPr>
                <w:rFonts w:ascii="Times New Roman" w:hAnsi="Times New Roman"/>
                <w:sz w:val="24"/>
                <w:szCs w:val="24"/>
              </w:rPr>
            </w:pPr>
            <w:r w:rsidRPr="00D86225">
              <w:rPr>
                <w:rFonts w:ascii="Times New Roman" w:hAnsi="Times New Roman"/>
                <w:sz w:val="24"/>
                <w:szCs w:val="24"/>
              </w:rPr>
              <w:t>19</w:t>
            </w:r>
          </w:p>
        </w:tc>
        <w:tc>
          <w:tcPr>
            <w:tcW w:w="7088" w:type="dxa"/>
            <w:tcBorders>
              <w:top w:val="single" w:sz="4" w:space="0" w:color="000000" w:themeColor="text1"/>
              <w:left w:val="single" w:sz="4" w:space="0" w:color="auto"/>
              <w:bottom w:val="single" w:sz="4" w:space="0" w:color="auto"/>
              <w:right w:val="single" w:sz="4" w:space="0" w:color="auto"/>
            </w:tcBorders>
          </w:tcPr>
          <w:p w:rsidR="00E0562B" w:rsidRPr="00D86225" w:rsidRDefault="00E0562B" w:rsidP="00EB2883">
            <w:pPr>
              <w:rPr>
                <w:rFonts w:ascii="Times New Roman" w:hAnsi="Times New Roman"/>
                <w:sz w:val="24"/>
                <w:szCs w:val="24"/>
              </w:rPr>
            </w:pPr>
            <w:r w:rsidRPr="00D86225">
              <w:rPr>
                <w:rFonts w:ascii="Times New Roman" w:hAnsi="Times New Roman"/>
                <w:sz w:val="24"/>
                <w:szCs w:val="24"/>
              </w:rPr>
              <w:t xml:space="preserve"> Особенности движения пешеходов и водителей в разное время суток.</w:t>
            </w:r>
          </w:p>
        </w:tc>
        <w:tc>
          <w:tcPr>
            <w:tcW w:w="993" w:type="dxa"/>
            <w:tcBorders>
              <w:top w:val="single" w:sz="4" w:space="0" w:color="000000" w:themeColor="text1"/>
              <w:left w:val="single" w:sz="4" w:space="0" w:color="auto"/>
              <w:bottom w:val="single" w:sz="4" w:space="0" w:color="auto"/>
              <w:right w:val="single" w:sz="4" w:space="0" w:color="auto"/>
            </w:tcBorders>
          </w:tcPr>
          <w:p w:rsidR="00E0562B" w:rsidRPr="00D86225" w:rsidRDefault="00E0562B" w:rsidP="00EB2883">
            <w:pPr>
              <w:rPr>
                <w:rFonts w:ascii="Times New Roman" w:hAnsi="Times New Roman"/>
                <w:sz w:val="24"/>
                <w:szCs w:val="24"/>
              </w:rPr>
            </w:pPr>
          </w:p>
        </w:tc>
        <w:tc>
          <w:tcPr>
            <w:tcW w:w="992" w:type="dxa"/>
            <w:tcBorders>
              <w:top w:val="single" w:sz="4" w:space="0" w:color="000000" w:themeColor="text1"/>
              <w:left w:val="single" w:sz="4" w:space="0" w:color="auto"/>
              <w:bottom w:val="single" w:sz="4" w:space="0" w:color="auto"/>
              <w:right w:val="single" w:sz="4" w:space="0" w:color="auto"/>
            </w:tcBorders>
          </w:tcPr>
          <w:p w:rsidR="00E0562B" w:rsidRPr="00D86225" w:rsidRDefault="00E0562B" w:rsidP="00EB2883">
            <w:pPr>
              <w:jc w:val="center"/>
              <w:rPr>
                <w:rFonts w:ascii="Times New Roman" w:hAnsi="Times New Roman"/>
                <w:b/>
                <w:sz w:val="24"/>
                <w:szCs w:val="24"/>
              </w:rPr>
            </w:pPr>
          </w:p>
        </w:tc>
      </w:tr>
      <w:tr w:rsidR="00E0562B" w:rsidRPr="00D86225" w:rsidTr="00E0562B">
        <w:tc>
          <w:tcPr>
            <w:tcW w:w="992" w:type="dxa"/>
            <w:tcBorders>
              <w:top w:val="single" w:sz="4" w:space="0" w:color="000000" w:themeColor="text1"/>
              <w:left w:val="single" w:sz="4" w:space="0" w:color="000000" w:themeColor="text1"/>
              <w:bottom w:val="single" w:sz="4" w:space="0" w:color="000000" w:themeColor="text1"/>
              <w:right w:val="single" w:sz="4" w:space="0" w:color="auto"/>
            </w:tcBorders>
          </w:tcPr>
          <w:p w:rsidR="00E0562B" w:rsidRPr="00D86225" w:rsidRDefault="00E0562B" w:rsidP="00EB2883">
            <w:pPr>
              <w:jc w:val="center"/>
              <w:rPr>
                <w:rFonts w:ascii="Times New Roman" w:hAnsi="Times New Roman"/>
                <w:sz w:val="24"/>
                <w:szCs w:val="24"/>
              </w:rPr>
            </w:pPr>
            <w:r w:rsidRPr="00D86225">
              <w:rPr>
                <w:rFonts w:ascii="Times New Roman" w:hAnsi="Times New Roman"/>
                <w:sz w:val="24"/>
                <w:szCs w:val="24"/>
              </w:rPr>
              <w:t>20</w:t>
            </w:r>
          </w:p>
        </w:tc>
        <w:tc>
          <w:tcPr>
            <w:tcW w:w="7088" w:type="dxa"/>
            <w:tcBorders>
              <w:top w:val="single" w:sz="4" w:space="0" w:color="000000" w:themeColor="text1"/>
              <w:left w:val="single" w:sz="4" w:space="0" w:color="auto"/>
              <w:bottom w:val="single" w:sz="4" w:space="0" w:color="auto"/>
              <w:right w:val="single" w:sz="4" w:space="0" w:color="auto"/>
            </w:tcBorders>
          </w:tcPr>
          <w:p w:rsidR="00E0562B" w:rsidRPr="00D86225" w:rsidRDefault="00E0562B" w:rsidP="00EB2883">
            <w:pPr>
              <w:tabs>
                <w:tab w:val="left" w:pos="0"/>
              </w:tabs>
              <w:rPr>
                <w:rFonts w:ascii="Times New Roman" w:hAnsi="Times New Roman"/>
                <w:color w:val="000000"/>
                <w:sz w:val="24"/>
                <w:szCs w:val="24"/>
              </w:rPr>
            </w:pPr>
            <w:r w:rsidRPr="00D86225">
              <w:rPr>
                <w:rFonts w:ascii="Times New Roman" w:hAnsi="Times New Roman"/>
                <w:color w:val="000000"/>
                <w:sz w:val="24"/>
                <w:szCs w:val="24"/>
              </w:rPr>
              <w:t>Группы дорожных знаков и их назначение.</w:t>
            </w:r>
          </w:p>
        </w:tc>
        <w:tc>
          <w:tcPr>
            <w:tcW w:w="993" w:type="dxa"/>
            <w:tcBorders>
              <w:top w:val="single" w:sz="4" w:space="0" w:color="000000" w:themeColor="text1"/>
              <w:left w:val="single" w:sz="4" w:space="0" w:color="auto"/>
              <w:right w:val="single" w:sz="4" w:space="0" w:color="auto"/>
            </w:tcBorders>
          </w:tcPr>
          <w:p w:rsidR="00E0562B" w:rsidRPr="00D86225" w:rsidRDefault="00E0562B" w:rsidP="00EB2883">
            <w:pPr>
              <w:rPr>
                <w:rFonts w:ascii="Times New Roman" w:hAnsi="Times New Roman"/>
                <w:sz w:val="24"/>
                <w:szCs w:val="24"/>
              </w:rPr>
            </w:pPr>
          </w:p>
        </w:tc>
        <w:tc>
          <w:tcPr>
            <w:tcW w:w="992" w:type="dxa"/>
            <w:tcBorders>
              <w:top w:val="single" w:sz="4" w:space="0" w:color="000000" w:themeColor="text1"/>
              <w:left w:val="single" w:sz="4" w:space="0" w:color="auto"/>
              <w:bottom w:val="single" w:sz="4" w:space="0" w:color="auto"/>
              <w:right w:val="single" w:sz="4" w:space="0" w:color="auto"/>
            </w:tcBorders>
          </w:tcPr>
          <w:p w:rsidR="00E0562B" w:rsidRPr="00D86225" w:rsidRDefault="00E0562B" w:rsidP="00EB2883">
            <w:pPr>
              <w:widowControl w:val="0"/>
              <w:shd w:val="clear" w:color="auto" w:fill="FFFFFF"/>
              <w:tabs>
                <w:tab w:val="left" w:pos="0"/>
              </w:tabs>
              <w:autoSpaceDE w:val="0"/>
              <w:autoSpaceDN w:val="0"/>
              <w:adjustRightInd w:val="0"/>
              <w:spacing w:line="216" w:lineRule="exact"/>
              <w:ind w:right="241"/>
              <w:rPr>
                <w:rFonts w:ascii="Times New Roman" w:hAnsi="Times New Roman"/>
                <w:sz w:val="24"/>
                <w:szCs w:val="24"/>
              </w:rPr>
            </w:pPr>
            <w:r w:rsidRPr="00D86225">
              <w:rPr>
                <w:rFonts w:ascii="Times New Roman" w:hAnsi="Times New Roman"/>
                <w:sz w:val="24"/>
                <w:szCs w:val="24"/>
              </w:rPr>
              <w:t xml:space="preserve"> </w:t>
            </w:r>
          </w:p>
          <w:p w:rsidR="00E0562B" w:rsidRPr="00D86225" w:rsidRDefault="00E0562B" w:rsidP="00EB2883">
            <w:pPr>
              <w:ind w:right="241"/>
              <w:rPr>
                <w:rFonts w:ascii="Times New Roman" w:hAnsi="Times New Roman"/>
                <w:sz w:val="24"/>
                <w:szCs w:val="24"/>
              </w:rPr>
            </w:pPr>
            <w:r w:rsidRPr="00D86225">
              <w:rPr>
                <w:rFonts w:ascii="Times New Roman" w:hAnsi="Times New Roman"/>
                <w:sz w:val="24"/>
                <w:szCs w:val="24"/>
              </w:rPr>
              <w:t xml:space="preserve"> </w:t>
            </w:r>
          </w:p>
        </w:tc>
      </w:tr>
      <w:tr w:rsidR="00E0562B" w:rsidRPr="00D86225" w:rsidTr="00E0562B">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562B" w:rsidRPr="00D86225" w:rsidRDefault="00E0562B" w:rsidP="00EB2883">
            <w:pPr>
              <w:jc w:val="center"/>
              <w:rPr>
                <w:rFonts w:ascii="Times New Roman" w:hAnsi="Times New Roman"/>
                <w:sz w:val="24"/>
                <w:szCs w:val="24"/>
              </w:rPr>
            </w:pPr>
            <w:r w:rsidRPr="00D86225">
              <w:rPr>
                <w:rFonts w:ascii="Times New Roman" w:hAnsi="Times New Roman"/>
                <w:sz w:val="24"/>
                <w:szCs w:val="24"/>
              </w:rPr>
              <w:t>21</w:t>
            </w:r>
          </w:p>
        </w:tc>
        <w:tc>
          <w:tcPr>
            <w:tcW w:w="7088" w:type="dxa"/>
            <w:tcBorders>
              <w:top w:val="single" w:sz="4" w:space="0" w:color="000000" w:themeColor="text1"/>
              <w:left w:val="single" w:sz="4" w:space="0" w:color="000000" w:themeColor="text1"/>
              <w:bottom w:val="single" w:sz="4" w:space="0" w:color="auto"/>
              <w:right w:val="single" w:sz="4" w:space="0" w:color="auto"/>
            </w:tcBorders>
          </w:tcPr>
          <w:p w:rsidR="00E0562B" w:rsidRPr="00D86225" w:rsidRDefault="00E0562B" w:rsidP="00EB2883">
            <w:pPr>
              <w:tabs>
                <w:tab w:val="left" w:pos="0"/>
              </w:tabs>
              <w:rPr>
                <w:rFonts w:ascii="Times New Roman" w:hAnsi="Times New Roman"/>
                <w:color w:val="000000"/>
                <w:sz w:val="24"/>
                <w:szCs w:val="24"/>
              </w:rPr>
            </w:pPr>
            <w:r w:rsidRPr="00D86225">
              <w:rPr>
                <w:rFonts w:ascii="Times New Roman" w:hAnsi="Times New Roman"/>
                <w:color w:val="000000"/>
                <w:sz w:val="24"/>
                <w:szCs w:val="24"/>
              </w:rPr>
              <w:t>Предупреждающие знаки</w:t>
            </w:r>
          </w:p>
        </w:tc>
        <w:tc>
          <w:tcPr>
            <w:tcW w:w="993" w:type="dxa"/>
            <w:tcBorders>
              <w:left w:val="single" w:sz="4" w:space="0" w:color="auto"/>
              <w:right w:val="single" w:sz="4" w:space="0" w:color="auto"/>
            </w:tcBorders>
          </w:tcPr>
          <w:p w:rsidR="00E0562B" w:rsidRPr="00D86225" w:rsidRDefault="00E0562B" w:rsidP="00EB2883">
            <w:pPr>
              <w:widowControl w:val="0"/>
              <w:autoSpaceDE w:val="0"/>
              <w:autoSpaceDN w:val="0"/>
              <w:contextualSpacing/>
              <w:rPr>
                <w:rFonts w:ascii="Times New Roman" w:hAnsi="Times New Roman"/>
                <w:sz w:val="24"/>
                <w:szCs w:val="24"/>
              </w:rPr>
            </w:pPr>
          </w:p>
        </w:tc>
        <w:tc>
          <w:tcPr>
            <w:tcW w:w="992" w:type="dxa"/>
            <w:tcBorders>
              <w:top w:val="single" w:sz="4" w:space="0" w:color="000000" w:themeColor="text1"/>
              <w:left w:val="single" w:sz="4" w:space="0" w:color="auto"/>
              <w:bottom w:val="single" w:sz="4" w:space="0" w:color="000000" w:themeColor="text1"/>
              <w:right w:val="single" w:sz="4" w:space="0" w:color="000000" w:themeColor="text1"/>
            </w:tcBorders>
          </w:tcPr>
          <w:p w:rsidR="00E0562B" w:rsidRPr="00D86225" w:rsidRDefault="00E0562B" w:rsidP="00EB2883">
            <w:pPr>
              <w:widowControl w:val="0"/>
              <w:shd w:val="clear" w:color="auto" w:fill="FFFFFF"/>
              <w:tabs>
                <w:tab w:val="left" w:pos="0"/>
              </w:tabs>
              <w:autoSpaceDE w:val="0"/>
              <w:autoSpaceDN w:val="0"/>
              <w:adjustRightInd w:val="0"/>
              <w:spacing w:line="216" w:lineRule="exact"/>
              <w:ind w:right="241"/>
              <w:rPr>
                <w:rFonts w:ascii="Times New Roman" w:hAnsi="Times New Roman"/>
                <w:sz w:val="24"/>
                <w:szCs w:val="24"/>
              </w:rPr>
            </w:pPr>
            <w:r w:rsidRPr="00D86225">
              <w:rPr>
                <w:rFonts w:ascii="Times New Roman" w:hAnsi="Times New Roman"/>
                <w:sz w:val="24"/>
                <w:szCs w:val="24"/>
              </w:rPr>
              <w:t xml:space="preserve">     </w:t>
            </w:r>
          </w:p>
          <w:p w:rsidR="00E0562B" w:rsidRPr="00D86225" w:rsidRDefault="00E0562B" w:rsidP="00EB2883">
            <w:pPr>
              <w:widowControl w:val="0"/>
              <w:shd w:val="clear" w:color="auto" w:fill="FFFFFF"/>
              <w:tabs>
                <w:tab w:val="left" w:pos="0"/>
              </w:tabs>
              <w:autoSpaceDE w:val="0"/>
              <w:autoSpaceDN w:val="0"/>
              <w:adjustRightInd w:val="0"/>
              <w:spacing w:line="216" w:lineRule="exact"/>
              <w:ind w:right="241"/>
              <w:rPr>
                <w:rFonts w:ascii="Times New Roman" w:hAnsi="Times New Roman"/>
                <w:sz w:val="24"/>
                <w:szCs w:val="24"/>
              </w:rPr>
            </w:pPr>
            <w:r w:rsidRPr="00D86225">
              <w:rPr>
                <w:rFonts w:ascii="Times New Roman" w:hAnsi="Times New Roman"/>
                <w:sz w:val="24"/>
                <w:szCs w:val="24"/>
              </w:rPr>
              <w:t xml:space="preserve"> </w:t>
            </w:r>
          </w:p>
          <w:p w:rsidR="00E0562B" w:rsidRPr="00D86225" w:rsidRDefault="00E0562B" w:rsidP="00EB2883">
            <w:pPr>
              <w:widowControl w:val="0"/>
              <w:shd w:val="clear" w:color="auto" w:fill="FFFFFF"/>
              <w:tabs>
                <w:tab w:val="left" w:pos="0"/>
              </w:tabs>
              <w:autoSpaceDE w:val="0"/>
              <w:autoSpaceDN w:val="0"/>
              <w:adjustRightInd w:val="0"/>
              <w:spacing w:line="216" w:lineRule="exact"/>
              <w:ind w:right="241"/>
              <w:rPr>
                <w:rFonts w:ascii="Times New Roman" w:hAnsi="Times New Roman"/>
                <w:sz w:val="24"/>
                <w:szCs w:val="24"/>
              </w:rPr>
            </w:pPr>
          </w:p>
        </w:tc>
      </w:tr>
      <w:tr w:rsidR="00E0562B" w:rsidRPr="00D86225" w:rsidTr="00906F05">
        <w:trPr>
          <w:trHeight w:val="466"/>
        </w:trPr>
        <w:tc>
          <w:tcPr>
            <w:tcW w:w="992" w:type="dxa"/>
            <w:tcBorders>
              <w:top w:val="single" w:sz="4" w:space="0" w:color="000000" w:themeColor="text1"/>
              <w:left w:val="single" w:sz="4" w:space="0" w:color="000000" w:themeColor="text1"/>
              <w:right w:val="single" w:sz="4" w:space="0" w:color="000000" w:themeColor="text1"/>
            </w:tcBorders>
          </w:tcPr>
          <w:p w:rsidR="00E0562B" w:rsidRPr="00D86225" w:rsidRDefault="00E0562B" w:rsidP="00EB2883">
            <w:pPr>
              <w:jc w:val="center"/>
              <w:rPr>
                <w:rFonts w:ascii="Times New Roman" w:hAnsi="Times New Roman"/>
                <w:sz w:val="24"/>
                <w:szCs w:val="24"/>
              </w:rPr>
            </w:pPr>
            <w:r w:rsidRPr="00D86225">
              <w:rPr>
                <w:rFonts w:ascii="Times New Roman" w:hAnsi="Times New Roman"/>
                <w:sz w:val="24"/>
                <w:szCs w:val="24"/>
              </w:rPr>
              <w:t xml:space="preserve"> 22</w:t>
            </w:r>
          </w:p>
        </w:tc>
        <w:tc>
          <w:tcPr>
            <w:tcW w:w="7088" w:type="dxa"/>
            <w:tcBorders>
              <w:top w:val="single" w:sz="4" w:space="0" w:color="000000" w:themeColor="text1"/>
              <w:left w:val="single" w:sz="4" w:space="0" w:color="000000" w:themeColor="text1"/>
              <w:right w:val="single" w:sz="4" w:space="0" w:color="auto"/>
            </w:tcBorders>
          </w:tcPr>
          <w:p w:rsidR="00E0562B" w:rsidRPr="00D86225" w:rsidRDefault="00E0562B" w:rsidP="00EB2883">
            <w:pPr>
              <w:tabs>
                <w:tab w:val="left" w:pos="0"/>
              </w:tabs>
              <w:rPr>
                <w:rFonts w:ascii="Times New Roman" w:hAnsi="Times New Roman"/>
                <w:color w:val="000000"/>
                <w:sz w:val="24"/>
                <w:szCs w:val="24"/>
                <w:shd w:val="clear" w:color="auto" w:fill="FFFFFF"/>
              </w:rPr>
            </w:pPr>
            <w:r w:rsidRPr="00D86225">
              <w:rPr>
                <w:rFonts w:ascii="Times New Roman" w:hAnsi="Times New Roman"/>
                <w:color w:val="000000"/>
                <w:sz w:val="24"/>
                <w:szCs w:val="24"/>
                <w:shd w:val="clear" w:color="auto" w:fill="FFFFFF"/>
              </w:rPr>
              <w:t>Запрещающие знаки</w:t>
            </w:r>
          </w:p>
        </w:tc>
        <w:tc>
          <w:tcPr>
            <w:tcW w:w="993" w:type="dxa"/>
            <w:tcBorders>
              <w:left w:val="single" w:sz="4" w:space="0" w:color="auto"/>
              <w:right w:val="single" w:sz="4" w:space="0" w:color="auto"/>
            </w:tcBorders>
          </w:tcPr>
          <w:p w:rsidR="00E0562B" w:rsidRPr="00D86225" w:rsidRDefault="00E0562B" w:rsidP="00EB2883">
            <w:pPr>
              <w:rPr>
                <w:rFonts w:ascii="Times New Roman" w:hAnsi="Times New Roman"/>
                <w:sz w:val="24"/>
                <w:szCs w:val="24"/>
              </w:rPr>
            </w:pPr>
          </w:p>
        </w:tc>
        <w:tc>
          <w:tcPr>
            <w:tcW w:w="992" w:type="dxa"/>
            <w:tcBorders>
              <w:top w:val="single" w:sz="4" w:space="0" w:color="000000" w:themeColor="text1"/>
              <w:left w:val="single" w:sz="4" w:space="0" w:color="auto"/>
              <w:right w:val="single" w:sz="4" w:space="0" w:color="000000" w:themeColor="text1"/>
            </w:tcBorders>
          </w:tcPr>
          <w:p w:rsidR="00E0562B" w:rsidRPr="00D86225" w:rsidRDefault="00E0562B" w:rsidP="00EB2883">
            <w:pPr>
              <w:widowControl w:val="0"/>
              <w:shd w:val="clear" w:color="auto" w:fill="FFFFFF"/>
              <w:tabs>
                <w:tab w:val="left" w:pos="0"/>
              </w:tabs>
              <w:autoSpaceDE w:val="0"/>
              <w:autoSpaceDN w:val="0"/>
              <w:adjustRightInd w:val="0"/>
              <w:spacing w:line="216" w:lineRule="exact"/>
              <w:ind w:left="30" w:right="241"/>
              <w:rPr>
                <w:rFonts w:ascii="Times New Roman" w:hAnsi="Times New Roman"/>
                <w:sz w:val="24"/>
                <w:szCs w:val="24"/>
              </w:rPr>
            </w:pPr>
            <w:r w:rsidRPr="00D86225">
              <w:rPr>
                <w:rFonts w:ascii="Times New Roman" w:hAnsi="Times New Roman"/>
                <w:sz w:val="24"/>
                <w:szCs w:val="24"/>
              </w:rPr>
              <w:t xml:space="preserve"> </w:t>
            </w:r>
          </w:p>
        </w:tc>
      </w:tr>
      <w:tr w:rsidR="00E0562B" w:rsidRPr="00D86225" w:rsidTr="00E0562B">
        <w:trPr>
          <w:trHeight w:val="585"/>
        </w:trPr>
        <w:tc>
          <w:tcPr>
            <w:tcW w:w="992"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jc w:val="center"/>
              <w:rPr>
                <w:rFonts w:ascii="Times New Roman" w:hAnsi="Times New Roman"/>
                <w:sz w:val="24"/>
                <w:szCs w:val="24"/>
              </w:rPr>
            </w:pPr>
            <w:r w:rsidRPr="00D86225">
              <w:rPr>
                <w:rFonts w:ascii="Times New Roman" w:hAnsi="Times New Roman"/>
                <w:sz w:val="24"/>
                <w:szCs w:val="24"/>
              </w:rPr>
              <w:t xml:space="preserve">23 </w:t>
            </w:r>
          </w:p>
        </w:tc>
        <w:tc>
          <w:tcPr>
            <w:tcW w:w="7088" w:type="dxa"/>
            <w:tcBorders>
              <w:top w:val="single" w:sz="4" w:space="0" w:color="auto"/>
              <w:left w:val="single" w:sz="4" w:space="0" w:color="000000" w:themeColor="text1"/>
              <w:bottom w:val="single" w:sz="4" w:space="0" w:color="auto"/>
              <w:right w:val="single" w:sz="4" w:space="0" w:color="auto"/>
            </w:tcBorders>
          </w:tcPr>
          <w:p w:rsidR="00E0562B" w:rsidRPr="00D86225" w:rsidRDefault="00E0562B" w:rsidP="00EB2883">
            <w:pPr>
              <w:tabs>
                <w:tab w:val="left" w:pos="0"/>
              </w:tabs>
              <w:rPr>
                <w:rFonts w:ascii="Times New Roman" w:hAnsi="Times New Roman"/>
                <w:color w:val="000000"/>
                <w:sz w:val="24"/>
                <w:szCs w:val="24"/>
                <w:shd w:val="clear" w:color="auto" w:fill="FFFFFF"/>
              </w:rPr>
            </w:pPr>
            <w:r w:rsidRPr="00D86225">
              <w:rPr>
                <w:rFonts w:ascii="Times New Roman" w:hAnsi="Times New Roman"/>
                <w:color w:val="000000"/>
                <w:sz w:val="24"/>
                <w:szCs w:val="24"/>
                <w:shd w:val="clear" w:color="auto" w:fill="FFFFFF"/>
              </w:rPr>
              <w:t>Предписывающие знаки</w:t>
            </w:r>
          </w:p>
        </w:tc>
        <w:tc>
          <w:tcPr>
            <w:tcW w:w="993" w:type="dxa"/>
            <w:tcBorders>
              <w:left w:val="single" w:sz="4" w:space="0" w:color="auto"/>
              <w:right w:val="single" w:sz="4" w:space="0" w:color="auto"/>
            </w:tcBorders>
          </w:tcPr>
          <w:p w:rsidR="00E0562B" w:rsidRPr="00D86225" w:rsidRDefault="00E0562B" w:rsidP="00EB2883">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000000" w:themeColor="text1"/>
            </w:tcBorders>
          </w:tcPr>
          <w:p w:rsidR="00E0562B" w:rsidRPr="00D86225" w:rsidRDefault="00E0562B" w:rsidP="00EB2883">
            <w:pPr>
              <w:widowControl w:val="0"/>
              <w:shd w:val="clear" w:color="auto" w:fill="FFFFFF"/>
              <w:tabs>
                <w:tab w:val="left" w:pos="0"/>
              </w:tabs>
              <w:autoSpaceDE w:val="0"/>
              <w:autoSpaceDN w:val="0"/>
              <w:adjustRightInd w:val="0"/>
              <w:spacing w:line="216" w:lineRule="exact"/>
              <w:ind w:left="30" w:right="241"/>
              <w:rPr>
                <w:rFonts w:ascii="Times New Roman" w:hAnsi="Times New Roman"/>
                <w:sz w:val="24"/>
                <w:szCs w:val="24"/>
              </w:rPr>
            </w:pPr>
          </w:p>
        </w:tc>
      </w:tr>
      <w:tr w:rsidR="00E0562B" w:rsidRPr="00D86225" w:rsidTr="00E0562B">
        <w:trPr>
          <w:trHeight w:val="760"/>
        </w:trPr>
        <w:tc>
          <w:tcPr>
            <w:tcW w:w="992" w:type="dxa"/>
            <w:tcBorders>
              <w:top w:val="single" w:sz="4" w:space="0" w:color="auto"/>
              <w:left w:val="single" w:sz="4" w:space="0" w:color="000000" w:themeColor="text1"/>
              <w:right w:val="single" w:sz="4" w:space="0" w:color="000000" w:themeColor="text1"/>
            </w:tcBorders>
          </w:tcPr>
          <w:p w:rsidR="00E0562B" w:rsidRPr="00D86225" w:rsidRDefault="00E0562B" w:rsidP="00EB2883">
            <w:pPr>
              <w:jc w:val="center"/>
              <w:rPr>
                <w:rFonts w:ascii="Times New Roman" w:hAnsi="Times New Roman"/>
                <w:sz w:val="24"/>
                <w:szCs w:val="24"/>
              </w:rPr>
            </w:pPr>
            <w:r w:rsidRPr="00D86225">
              <w:rPr>
                <w:rFonts w:ascii="Times New Roman" w:hAnsi="Times New Roman"/>
                <w:sz w:val="24"/>
                <w:szCs w:val="24"/>
              </w:rPr>
              <w:t>24</w:t>
            </w:r>
          </w:p>
        </w:tc>
        <w:tc>
          <w:tcPr>
            <w:tcW w:w="7088" w:type="dxa"/>
            <w:tcBorders>
              <w:top w:val="single" w:sz="4" w:space="0" w:color="auto"/>
              <w:left w:val="single" w:sz="4" w:space="0" w:color="000000" w:themeColor="text1"/>
              <w:right w:val="single" w:sz="4" w:space="0" w:color="auto"/>
            </w:tcBorders>
          </w:tcPr>
          <w:p w:rsidR="00E0562B" w:rsidRPr="00D86225" w:rsidRDefault="00E0562B" w:rsidP="00EB2883">
            <w:pPr>
              <w:tabs>
                <w:tab w:val="left" w:pos="0"/>
              </w:tabs>
              <w:rPr>
                <w:rFonts w:ascii="Times New Roman" w:hAnsi="Times New Roman"/>
                <w:color w:val="000000"/>
                <w:sz w:val="24"/>
                <w:szCs w:val="24"/>
                <w:shd w:val="clear" w:color="auto" w:fill="FFFFFF"/>
              </w:rPr>
            </w:pPr>
            <w:r w:rsidRPr="00D86225">
              <w:rPr>
                <w:rFonts w:ascii="Times New Roman" w:hAnsi="Times New Roman"/>
                <w:color w:val="000000"/>
                <w:sz w:val="24"/>
                <w:szCs w:val="24"/>
                <w:shd w:val="clear" w:color="auto" w:fill="FFFFFF"/>
              </w:rPr>
              <w:t>Дорожные знаки, регулирующие движение на железнодорожном переезде</w:t>
            </w:r>
          </w:p>
        </w:tc>
        <w:tc>
          <w:tcPr>
            <w:tcW w:w="993" w:type="dxa"/>
            <w:tcBorders>
              <w:left w:val="single" w:sz="4" w:space="0" w:color="auto"/>
              <w:right w:val="single" w:sz="4" w:space="0" w:color="auto"/>
            </w:tcBorders>
          </w:tcPr>
          <w:p w:rsidR="00E0562B" w:rsidRPr="00D86225" w:rsidRDefault="00E0562B" w:rsidP="00EB2883">
            <w:pPr>
              <w:rPr>
                <w:rFonts w:ascii="Times New Roman" w:hAnsi="Times New Roman"/>
                <w:sz w:val="24"/>
                <w:szCs w:val="24"/>
              </w:rPr>
            </w:pPr>
          </w:p>
        </w:tc>
        <w:tc>
          <w:tcPr>
            <w:tcW w:w="992" w:type="dxa"/>
            <w:tcBorders>
              <w:top w:val="single" w:sz="4" w:space="0" w:color="auto"/>
              <w:left w:val="single" w:sz="4" w:space="0" w:color="auto"/>
              <w:right w:val="single" w:sz="4" w:space="0" w:color="000000" w:themeColor="text1"/>
            </w:tcBorders>
          </w:tcPr>
          <w:p w:rsidR="00E0562B" w:rsidRPr="00D86225" w:rsidRDefault="00E0562B" w:rsidP="00EB2883">
            <w:pPr>
              <w:widowControl w:val="0"/>
              <w:shd w:val="clear" w:color="auto" w:fill="FFFFFF"/>
              <w:tabs>
                <w:tab w:val="left" w:pos="0"/>
              </w:tabs>
              <w:autoSpaceDE w:val="0"/>
              <w:autoSpaceDN w:val="0"/>
              <w:adjustRightInd w:val="0"/>
              <w:spacing w:line="216" w:lineRule="exact"/>
              <w:ind w:left="30" w:right="241"/>
              <w:rPr>
                <w:rFonts w:ascii="Times New Roman" w:hAnsi="Times New Roman"/>
                <w:sz w:val="24"/>
                <w:szCs w:val="24"/>
              </w:rPr>
            </w:pPr>
          </w:p>
        </w:tc>
      </w:tr>
      <w:tr w:rsidR="00E0562B" w:rsidRPr="00D86225" w:rsidTr="00E0562B">
        <w:trPr>
          <w:trHeight w:val="559"/>
        </w:trPr>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rsidR="00E0562B" w:rsidRPr="00D86225" w:rsidRDefault="00E0562B" w:rsidP="00EB2883">
            <w:pPr>
              <w:jc w:val="center"/>
              <w:rPr>
                <w:rFonts w:ascii="Times New Roman" w:hAnsi="Times New Roman"/>
                <w:sz w:val="24"/>
                <w:szCs w:val="24"/>
              </w:rPr>
            </w:pPr>
            <w:r w:rsidRPr="00D86225">
              <w:rPr>
                <w:rFonts w:ascii="Times New Roman" w:hAnsi="Times New Roman"/>
                <w:sz w:val="24"/>
                <w:szCs w:val="24"/>
              </w:rPr>
              <w:t>25</w:t>
            </w:r>
          </w:p>
        </w:tc>
        <w:tc>
          <w:tcPr>
            <w:tcW w:w="7088" w:type="dxa"/>
            <w:tcBorders>
              <w:top w:val="single" w:sz="4" w:space="0" w:color="000000" w:themeColor="text1"/>
              <w:left w:val="single" w:sz="4" w:space="0" w:color="000000" w:themeColor="text1"/>
              <w:bottom w:val="single" w:sz="4" w:space="0" w:color="auto"/>
              <w:right w:val="single" w:sz="4" w:space="0" w:color="auto"/>
            </w:tcBorders>
          </w:tcPr>
          <w:p w:rsidR="00E0562B" w:rsidRPr="00D86225" w:rsidRDefault="00E0562B" w:rsidP="00EB2883">
            <w:pPr>
              <w:tabs>
                <w:tab w:val="left" w:pos="0"/>
              </w:tabs>
              <w:rPr>
                <w:rFonts w:ascii="Times New Roman" w:hAnsi="Times New Roman"/>
                <w:color w:val="000000"/>
                <w:sz w:val="24"/>
                <w:szCs w:val="24"/>
              </w:rPr>
            </w:pPr>
            <w:r w:rsidRPr="00D86225">
              <w:rPr>
                <w:rFonts w:ascii="Times New Roman" w:hAnsi="Times New Roman"/>
                <w:color w:val="000000"/>
                <w:sz w:val="24"/>
                <w:szCs w:val="24"/>
              </w:rPr>
              <w:t>Конкурс на лучшего знатока дорожных знаков.</w:t>
            </w:r>
          </w:p>
        </w:tc>
        <w:tc>
          <w:tcPr>
            <w:tcW w:w="993" w:type="dxa"/>
            <w:tcBorders>
              <w:top w:val="single" w:sz="4" w:space="0" w:color="auto"/>
              <w:left w:val="single" w:sz="4" w:space="0" w:color="auto"/>
              <w:bottom w:val="single" w:sz="4" w:space="0" w:color="auto"/>
              <w:right w:val="single" w:sz="4" w:space="0" w:color="auto"/>
            </w:tcBorders>
          </w:tcPr>
          <w:p w:rsidR="00E0562B" w:rsidRPr="00D86225" w:rsidRDefault="00E0562B" w:rsidP="00EB2883">
            <w:pPr>
              <w:widowControl w:val="0"/>
              <w:autoSpaceDE w:val="0"/>
              <w:autoSpaceDN w:val="0"/>
              <w:contextualSpacing/>
              <w:rPr>
                <w:rFonts w:ascii="Times New Roman" w:hAnsi="Times New Roman"/>
                <w:sz w:val="24"/>
                <w:szCs w:val="24"/>
              </w:rPr>
            </w:pPr>
          </w:p>
        </w:tc>
        <w:tc>
          <w:tcPr>
            <w:tcW w:w="992" w:type="dxa"/>
            <w:tcBorders>
              <w:top w:val="single" w:sz="4" w:space="0" w:color="000000" w:themeColor="text1"/>
              <w:left w:val="single" w:sz="4" w:space="0" w:color="auto"/>
              <w:bottom w:val="single" w:sz="4" w:space="0" w:color="auto"/>
              <w:right w:val="single" w:sz="4" w:space="0" w:color="000000" w:themeColor="text1"/>
            </w:tcBorders>
          </w:tcPr>
          <w:p w:rsidR="00E0562B" w:rsidRPr="00D86225" w:rsidRDefault="00E0562B" w:rsidP="00EB2883">
            <w:pPr>
              <w:widowControl w:val="0"/>
              <w:shd w:val="clear" w:color="auto" w:fill="FFFFFF"/>
              <w:tabs>
                <w:tab w:val="left" w:pos="0"/>
              </w:tabs>
              <w:autoSpaceDE w:val="0"/>
              <w:autoSpaceDN w:val="0"/>
              <w:adjustRightInd w:val="0"/>
              <w:spacing w:line="216" w:lineRule="exact"/>
              <w:ind w:left="30" w:right="241"/>
              <w:rPr>
                <w:rFonts w:ascii="Times New Roman" w:hAnsi="Times New Roman"/>
                <w:sz w:val="24"/>
                <w:szCs w:val="24"/>
              </w:rPr>
            </w:pPr>
            <w:r w:rsidRPr="00D86225">
              <w:rPr>
                <w:rFonts w:ascii="Times New Roman" w:hAnsi="Times New Roman"/>
                <w:sz w:val="24"/>
                <w:szCs w:val="24"/>
              </w:rPr>
              <w:t xml:space="preserve"> </w:t>
            </w:r>
          </w:p>
        </w:tc>
      </w:tr>
      <w:tr w:rsidR="00E0562B" w:rsidRPr="00D86225" w:rsidTr="0088275E">
        <w:trPr>
          <w:trHeight w:val="548"/>
        </w:trPr>
        <w:tc>
          <w:tcPr>
            <w:tcW w:w="992"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jc w:val="center"/>
              <w:rPr>
                <w:rFonts w:ascii="Times New Roman" w:hAnsi="Times New Roman"/>
                <w:sz w:val="24"/>
                <w:szCs w:val="24"/>
              </w:rPr>
            </w:pPr>
            <w:r w:rsidRPr="00D86225">
              <w:rPr>
                <w:rFonts w:ascii="Times New Roman" w:hAnsi="Times New Roman"/>
                <w:sz w:val="24"/>
                <w:szCs w:val="24"/>
              </w:rPr>
              <w:t>26</w:t>
            </w:r>
          </w:p>
        </w:tc>
        <w:tc>
          <w:tcPr>
            <w:tcW w:w="7088" w:type="dxa"/>
            <w:tcBorders>
              <w:top w:val="single" w:sz="4" w:space="0" w:color="auto"/>
              <w:left w:val="single" w:sz="4" w:space="0" w:color="000000" w:themeColor="text1"/>
              <w:bottom w:val="single" w:sz="4" w:space="0" w:color="auto"/>
              <w:right w:val="single" w:sz="4" w:space="0" w:color="auto"/>
            </w:tcBorders>
          </w:tcPr>
          <w:p w:rsidR="00E0562B" w:rsidRPr="00D86225" w:rsidRDefault="00E0562B" w:rsidP="00EB2883">
            <w:pPr>
              <w:tabs>
                <w:tab w:val="left" w:pos="0"/>
              </w:tabs>
              <w:rPr>
                <w:rFonts w:ascii="Times New Roman" w:hAnsi="Times New Roman"/>
                <w:color w:val="000000"/>
                <w:sz w:val="24"/>
                <w:szCs w:val="24"/>
              </w:rPr>
            </w:pPr>
            <w:r w:rsidRPr="00D86225">
              <w:rPr>
                <w:rFonts w:ascii="Times New Roman" w:hAnsi="Times New Roman"/>
                <w:color w:val="000000"/>
                <w:sz w:val="24"/>
                <w:szCs w:val="24"/>
              </w:rPr>
              <w:t>Где мы будем играть?</w:t>
            </w:r>
          </w:p>
        </w:tc>
        <w:tc>
          <w:tcPr>
            <w:tcW w:w="993" w:type="dxa"/>
            <w:tcBorders>
              <w:top w:val="single" w:sz="4" w:space="0" w:color="auto"/>
              <w:left w:val="single" w:sz="4" w:space="0" w:color="auto"/>
              <w:bottom w:val="single" w:sz="4" w:space="0" w:color="auto"/>
              <w:right w:val="single" w:sz="4" w:space="0" w:color="auto"/>
            </w:tcBorders>
          </w:tcPr>
          <w:p w:rsidR="00E0562B" w:rsidRPr="00D86225" w:rsidRDefault="00E0562B" w:rsidP="00EB2883">
            <w:pPr>
              <w:widowControl w:val="0"/>
              <w:autoSpaceDE w:val="0"/>
              <w:autoSpaceDN w:val="0"/>
              <w:contextualSpacing/>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000000" w:themeColor="text1"/>
            </w:tcBorders>
          </w:tcPr>
          <w:p w:rsidR="00E0562B" w:rsidRPr="00D86225" w:rsidRDefault="00E0562B" w:rsidP="00EB2883">
            <w:pPr>
              <w:widowControl w:val="0"/>
              <w:shd w:val="clear" w:color="auto" w:fill="FFFFFF"/>
              <w:tabs>
                <w:tab w:val="left" w:pos="0"/>
              </w:tabs>
              <w:autoSpaceDE w:val="0"/>
              <w:autoSpaceDN w:val="0"/>
              <w:adjustRightInd w:val="0"/>
              <w:spacing w:line="216" w:lineRule="exact"/>
              <w:ind w:left="30" w:right="241"/>
              <w:rPr>
                <w:rFonts w:ascii="Times New Roman" w:hAnsi="Times New Roman"/>
                <w:sz w:val="24"/>
                <w:szCs w:val="24"/>
              </w:rPr>
            </w:pPr>
          </w:p>
        </w:tc>
      </w:tr>
      <w:tr w:rsidR="00E0562B" w:rsidRPr="00D86225" w:rsidTr="00E0562B">
        <w:trPr>
          <w:trHeight w:val="380"/>
        </w:trPr>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rsidR="00E0562B" w:rsidRPr="00D86225" w:rsidRDefault="00E0562B" w:rsidP="00EB2883">
            <w:pPr>
              <w:jc w:val="center"/>
              <w:rPr>
                <w:rFonts w:ascii="Times New Roman" w:hAnsi="Times New Roman"/>
                <w:sz w:val="24"/>
                <w:szCs w:val="24"/>
              </w:rPr>
            </w:pPr>
            <w:r w:rsidRPr="00D86225">
              <w:rPr>
                <w:rFonts w:ascii="Times New Roman" w:hAnsi="Times New Roman"/>
                <w:sz w:val="24"/>
                <w:szCs w:val="24"/>
              </w:rPr>
              <w:t>27</w:t>
            </w:r>
          </w:p>
        </w:tc>
        <w:tc>
          <w:tcPr>
            <w:tcW w:w="7088" w:type="dxa"/>
            <w:tcBorders>
              <w:top w:val="single" w:sz="4" w:space="0" w:color="auto"/>
              <w:left w:val="single" w:sz="4" w:space="0" w:color="000000" w:themeColor="text1"/>
              <w:bottom w:val="single" w:sz="4" w:space="0" w:color="000000" w:themeColor="text1"/>
              <w:right w:val="single" w:sz="4" w:space="0" w:color="auto"/>
            </w:tcBorders>
          </w:tcPr>
          <w:p w:rsidR="00E0562B" w:rsidRPr="00D86225" w:rsidRDefault="00E0562B" w:rsidP="00EB2883">
            <w:pPr>
              <w:tabs>
                <w:tab w:val="left" w:pos="0"/>
              </w:tabs>
              <w:rPr>
                <w:rFonts w:ascii="Times New Roman" w:hAnsi="Times New Roman"/>
                <w:color w:val="000000"/>
                <w:sz w:val="24"/>
                <w:szCs w:val="24"/>
              </w:rPr>
            </w:pPr>
            <w:r w:rsidRPr="00D86225">
              <w:rPr>
                <w:rFonts w:ascii="Times New Roman" w:hAnsi="Times New Roman"/>
                <w:color w:val="000000"/>
                <w:sz w:val="24"/>
                <w:szCs w:val="24"/>
              </w:rPr>
              <w:t>Сюжетно-подвижная игра «Как ребята улицу переходили».</w:t>
            </w:r>
          </w:p>
        </w:tc>
        <w:tc>
          <w:tcPr>
            <w:tcW w:w="993" w:type="dxa"/>
            <w:tcBorders>
              <w:top w:val="single" w:sz="4" w:space="0" w:color="auto"/>
              <w:left w:val="single" w:sz="4" w:space="0" w:color="auto"/>
              <w:bottom w:val="single" w:sz="4" w:space="0" w:color="auto"/>
              <w:right w:val="single" w:sz="4" w:space="0" w:color="auto"/>
            </w:tcBorders>
          </w:tcPr>
          <w:p w:rsidR="00E0562B" w:rsidRPr="00D86225" w:rsidRDefault="00E0562B" w:rsidP="00EB2883">
            <w:pPr>
              <w:widowControl w:val="0"/>
              <w:autoSpaceDE w:val="0"/>
              <w:autoSpaceDN w:val="0"/>
              <w:contextualSpacing/>
              <w:rPr>
                <w:rFonts w:ascii="Times New Roman" w:hAnsi="Times New Roman"/>
                <w:sz w:val="24"/>
                <w:szCs w:val="24"/>
              </w:rPr>
            </w:pPr>
          </w:p>
        </w:tc>
        <w:tc>
          <w:tcPr>
            <w:tcW w:w="992" w:type="dxa"/>
            <w:tcBorders>
              <w:top w:val="single" w:sz="4" w:space="0" w:color="auto"/>
              <w:left w:val="single" w:sz="4" w:space="0" w:color="auto"/>
              <w:bottom w:val="single" w:sz="4" w:space="0" w:color="000000" w:themeColor="text1"/>
              <w:right w:val="single" w:sz="4" w:space="0" w:color="000000" w:themeColor="text1"/>
            </w:tcBorders>
          </w:tcPr>
          <w:p w:rsidR="00E0562B" w:rsidRPr="00D86225" w:rsidRDefault="00E0562B" w:rsidP="00EB2883">
            <w:pPr>
              <w:widowControl w:val="0"/>
              <w:shd w:val="clear" w:color="auto" w:fill="FFFFFF"/>
              <w:tabs>
                <w:tab w:val="left" w:pos="0"/>
              </w:tabs>
              <w:autoSpaceDE w:val="0"/>
              <w:autoSpaceDN w:val="0"/>
              <w:adjustRightInd w:val="0"/>
              <w:spacing w:line="216" w:lineRule="exact"/>
              <w:ind w:left="30" w:right="241"/>
              <w:rPr>
                <w:rFonts w:ascii="Times New Roman" w:hAnsi="Times New Roman"/>
                <w:sz w:val="24"/>
                <w:szCs w:val="24"/>
              </w:rPr>
            </w:pPr>
          </w:p>
        </w:tc>
      </w:tr>
      <w:tr w:rsidR="00E0562B" w:rsidRPr="00D86225" w:rsidTr="0088275E">
        <w:trPr>
          <w:gridAfter w:val="3"/>
          <w:wAfter w:w="9073" w:type="dxa"/>
        </w:trPr>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rsidR="00E0562B" w:rsidRPr="00D86225" w:rsidRDefault="00E0562B" w:rsidP="00EB2883">
            <w:pPr>
              <w:jc w:val="center"/>
              <w:rPr>
                <w:rFonts w:ascii="Times New Roman" w:hAnsi="Times New Roman"/>
                <w:sz w:val="24"/>
                <w:szCs w:val="24"/>
              </w:rPr>
            </w:pPr>
          </w:p>
        </w:tc>
      </w:tr>
      <w:tr w:rsidR="00E0562B" w:rsidRPr="00D86225" w:rsidTr="0088275E">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562B" w:rsidRPr="00D86225" w:rsidRDefault="00E0562B" w:rsidP="00EB2883">
            <w:pPr>
              <w:jc w:val="center"/>
              <w:rPr>
                <w:rFonts w:ascii="Times New Roman" w:hAnsi="Times New Roman"/>
                <w:sz w:val="24"/>
                <w:szCs w:val="24"/>
              </w:rPr>
            </w:pPr>
            <w:r w:rsidRPr="00D86225">
              <w:rPr>
                <w:rFonts w:ascii="Times New Roman" w:hAnsi="Times New Roman"/>
                <w:sz w:val="24"/>
                <w:szCs w:val="24"/>
              </w:rPr>
              <w:t>28</w:t>
            </w:r>
          </w:p>
        </w:tc>
        <w:tc>
          <w:tcPr>
            <w:tcW w:w="7088" w:type="dxa"/>
            <w:tcBorders>
              <w:top w:val="single" w:sz="4" w:space="0" w:color="000000" w:themeColor="text1"/>
              <w:left w:val="single" w:sz="4" w:space="0" w:color="000000" w:themeColor="text1"/>
              <w:bottom w:val="single" w:sz="4" w:space="0" w:color="000000" w:themeColor="text1"/>
              <w:right w:val="single" w:sz="4" w:space="0" w:color="auto"/>
            </w:tcBorders>
          </w:tcPr>
          <w:p w:rsidR="00E0562B" w:rsidRPr="00D86225" w:rsidRDefault="00E0562B" w:rsidP="00EB2883">
            <w:pPr>
              <w:tabs>
                <w:tab w:val="left" w:pos="0"/>
              </w:tabs>
              <w:rPr>
                <w:rFonts w:ascii="Times New Roman" w:hAnsi="Times New Roman"/>
                <w:color w:val="000000"/>
                <w:sz w:val="24"/>
                <w:szCs w:val="24"/>
                <w:shd w:val="clear" w:color="auto" w:fill="FFFFFF"/>
              </w:rPr>
            </w:pPr>
            <w:r w:rsidRPr="00D86225">
              <w:rPr>
                <w:rFonts w:ascii="Times New Roman" w:hAnsi="Times New Roman"/>
                <w:color w:val="000000"/>
                <w:sz w:val="24"/>
                <w:szCs w:val="24"/>
                <w:shd w:val="clear" w:color="auto" w:fill="FFFFFF"/>
              </w:rPr>
              <w:t>Мы – пассажиры общественного транспорта.</w:t>
            </w:r>
          </w:p>
        </w:tc>
        <w:tc>
          <w:tcPr>
            <w:tcW w:w="993" w:type="dxa"/>
            <w:tcBorders>
              <w:top w:val="single" w:sz="4" w:space="0" w:color="auto"/>
              <w:left w:val="single" w:sz="4" w:space="0" w:color="auto"/>
              <w:right w:val="single" w:sz="4" w:space="0" w:color="000000" w:themeColor="text1"/>
            </w:tcBorders>
          </w:tcPr>
          <w:p w:rsidR="00E0562B" w:rsidRPr="00D86225" w:rsidRDefault="00E0562B" w:rsidP="00EB2883">
            <w:pPr>
              <w:rPr>
                <w:rFonts w:ascii="Times New Roman" w:hAnsi="Times New Roman"/>
                <w:sz w:val="24"/>
                <w:szCs w:val="24"/>
              </w:rPr>
            </w:pPr>
            <w:r w:rsidRPr="00D86225">
              <w:rPr>
                <w:rFonts w:ascii="Times New Roman" w:hAnsi="Times New Roman"/>
                <w:sz w:val="24"/>
                <w:szCs w:val="24"/>
              </w:rPr>
              <w:t>.</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tcPr>
          <w:p w:rsidR="00E0562B" w:rsidRPr="00D86225" w:rsidRDefault="00E0562B" w:rsidP="00EB2883">
            <w:pPr>
              <w:widowControl w:val="0"/>
              <w:shd w:val="clear" w:color="auto" w:fill="FFFFFF"/>
              <w:tabs>
                <w:tab w:val="left" w:pos="0"/>
              </w:tabs>
              <w:autoSpaceDE w:val="0"/>
              <w:autoSpaceDN w:val="0"/>
              <w:adjustRightInd w:val="0"/>
              <w:spacing w:line="216" w:lineRule="exact"/>
              <w:ind w:left="30" w:right="241"/>
              <w:rPr>
                <w:rFonts w:ascii="Times New Roman" w:hAnsi="Times New Roman"/>
                <w:sz w:val="24"/>
                <w:szCs w:val="24"/>
              </w:rPr>
            </w:pPr>
            <w:r w:rsidRPr="00D86225">
              <w:rPr>
                <w:rFonts w:ascii="Times New Roman" w:hAnsi="Times New Roman"/>
                <w:sz w:val="24"/>
                <w:szCs w:val="24"/>
              </w:rPr>
              <w:t xml:space="preserve"> </w:t>
            </w:r>
          </w:p>
        </w:tc>
      </w:tr>
      <w:tr w:rsidR="0088275E" w:rsidRPr="00D86225" w:rsidTr="0088275E">
        <w:trPr>
          <w:trHeight w:val="584"/>
        </w:trPr>
        <w:tc>
          <w:tcPr>
            <w:tcW w:w="992" w:type="dxa"/>
            <w:tcBorders>
              <w:top w:val="single" w:sz="4" w:space="0" w:color="000000" w:themeColor="text1"/>
              <w:left w:val="single" w:sz="4" w:space="0" w:color="000000" w:themeColor="text1"/>
              <w:right w:val="single" w:sz="4" w:space="0" w:color="000000" w:themeColor="text1"/>
            </w:tcBorders>
          </w:tcPr>
          <w:p w:rsidR="0088275E" w:rsidRPr="00D86225" w:rsidRDefault="0088275E" w:rsidP="00EB2883">
            <w:pPr>
              <w:jc w:val="center"/>
              <w:rPr>
                <w:rFonts w:ascii="Times New Roman" w:hAnsi="Times New Roman"/>
                <w:sz w:val="24"/>
                <w:szCs w:val="24"/>
              </w:rPr>
            </w:pPr>
            <w:r w:rsidRPr="00D86225">
              <w:rPr>
                <w:rFonts w:ascii="Times New Roman" w:hAnsi="Times New Roman"/>
                <w:sz w:val="24"/>
                <w:szCs w:val="24"/>
              </w:rPr>
              <w:t>29</w:t>
            </w:r>
          </w:p>
        </w:tc>
        <w:tc>
          <w:tcPr>
            <w:tcW w:w="7088" w:type="dxa"/>
            <w:tcBorders>
              <w:top w:val="single" w:sz="4" w:space="0" w:color="000000" w:themeColor="text1"/>
              <w:left w:val="single" w:sz="4" w:space="0" w:color="000000" w:themeColor="text1"/>
              <w:right w:val="single" w:sz="4" w:space="0" w:color="auto"/>
            </w:tcBorders>
          </w:tcPr>
          <w:p w:rsidR="0088275E" w:rsidRDefault="0088275E" w:rsidP="00EB2883">
            <w:pPr>
              <w:tabs>
                <w:tab w:val="left" w:pos="0"/>
              </w:tabs>
              <w:rPr>
                <w:rFonts w:ascii="Times New Roman" w:hAnsi="Times New Roman"/>
                <w:color w:val="000000"/>
                <w:sz w:val="24"/>
                <w:szCs w:val="24"/>
              </w:rPr>
            </w:pPr>
            <w:r w:rsidRPr="00D86225">
              <w:rPr>
                <w:rFonts w:ascii="Times New Roman" w:hAnsi="Times New Roman"/>
                <w:color w:val="000000"/>
                <w:sz w:val="24"/>
                <w:szCs w:val="24"/>
              </w:rPr>
              <w:t>Правила поведения в автобусе.</w:t>
            </w:r>
          </w:p>
          <w:p w:rsidR="0088275E" w:rsidRPr="00D86225" w:rsidRDefault="0088275E" w:rsidP="00EB2883">
            <w:pPr>
              <w:tabs>
                <w:tab w:val="left" w:pos="0"/>
              </w:tabs>
              <w:rPr>
                <w:rFonts w:ascii="Times New Roman" w:hAnsi="Times New Roman"/>
                <w:color w:val="000000"/>
                <w:sz w:val="24"/>
                <w:szCs w:val="24"/>
              </w:rPr>
            </w:pPr>
          </w:p>
        </w:tc>
        <w:tc>
          <w:tcPr>
            <w:tcW w:w="993" w:type="dxa"/>
            <w:tcBorders>
              <w:left w:val="single" w:sz="4" w:space="0" w:color="auto"/>
              <w:right w:val="single" w:sz="4" w:space="0" w:color="000000" w:themeColor="text1"/>
            </w:tcBorders>
          </w:tcPr>
          <w:p w:rsidR="0088275E" w:rsidRPr="00D86225" w:rsidRDefault="0088275E" w:rsidP="00EB2883">
            <w:pPr>
              <w:rPr>
                <w:rFonts w:ascii="Times New Roman" w:hAnsi="Times New Roman"/>
                <w:sz w:val="24"/>
                <w:szCs w:val="24"/>
              </w:rPr>
            </w:pPr>
          </w:p>
        </w:tc>
        <w:tc>
          <w:tcPr>
            <w:tcW w:w="992" w:type="dxa"/>
            <w:tcBorders>
              <w:top w:val="single" w:sz="4" w:space="0" w:color="auto"/>
              <w:left w:val="single" w:sz="4" w:space="0" w:color="000000" w:themeColor="text1"/>
              <w:right w:val="single" w:sz="4" w:space="0" w:color="000000" w:themeColor="text1"/>
            </w:tcBorders>
          </w:tcPr>
          <w:p w:rsidR="0088275E" w:rsidRPr="00D86225" w:rsidRDefault="0088275E" w:rsidP="00EB2883">
            <w:pPr>
              <w:widowControl w:val="0"/>
              <w:shd w:val="clear" w:color="auto" w:fill="FFFFFF"/>
              <w:tabs>
                <w:tab w:val="left" w:pos="0"/>
              </w:tabs>
              <w:autoSpaceDE w:val="0"/>
              <w:autoSpaceDN w:val="0"/>
              <w:adjustRightInd w:val="0"/>
              <w:spacing w:line="216" w:lineRule="exact"/>
              <w:ind w:left="30" w:right="241"/>
              <w:rPr>
                <w:rFonts w:ascii="Times New Roman" w:hAnsi="Times New Roman"/>
                <w:sz w:val="24"/>
                <w:szCs w:val="24"/>
              </w:rPr>
            </w:pPr>
          </w:p>
        </w:tc>
      </w:tr>
      <w:tr w:rsidR="00E0562B" w:rsidRPr="00D86225" w:rsidTr="0088275E">
        <w:trPr>
          <w:trHeight w:val="401"/>
        </w:trPr>
        <w:tc>
          <w:tcPr>
            <w:tcW w:w="992" w:type="dxa"/>
            <w:tcBorders>
              <w:top w:val="single" w:sz="4" w:space="0" w:color="000000" w:themeColor="text1"/>
              <w:left w:val="single" w:sz="4" w:space="0" w:color="000000" w:themeColor="text1"/>
              <w:bottom w:val="single" w:sz="4" w:space="0" w:color="auto"/>
              <w:right w:val="single" w:sz="4" w:space="0" w:color="000000" w:themeColor="text1"/>
            </w:tcBorders>
          </w:tcPr>
          <w:p w:rsidR="00E0562B" w:rsidRPr="00D86225" w:rsidRDefault="00E0562B" w:rsidP="00EB2883">
            <w:pPr>
              <w:jc w:val="center"/>
              <w:rPr>
                <w:rFonts w:ascii="Times New Roman" w:hAnsi="Times New Roman"/>
                <w:sz w:val="24"/>
                <w:szCs w:val="24"/>
              </w:rPr>
            </w:pPr>
            <w:r w:rsidRPr="00D86225">
              <w:rPr>
                <w:rFonts w:ascii="Times New Roman" w:hAnsi="Times New Roman"/>
                <w:sz w:val="24"/>
                <w:szCs w:val="24"/>
              </w:rPr>
              <w:t>30</w:t>
            </w:r>
          </w:p>
          <w:p w:rsidR="00E0562B" w:rsidRPr="00D86225" w:rsidRDefault="00E0562B" w:rsidP="00EB2883">
            <w:pPr>
              <w:jc w:val="center"/>
              <w:rPr>
                <w:rFonts w:ascii="Times New Roman" w:hAnsi="Times New Roman"/>
                <w:sz w:val="24"/>
                <w:szCs w:val="24"/>
              </w:rPr>
            </w:pPr>
          </w:p>
          <w:p w:rsidR="00E0562B" w:rsidRPr="00D86225" w:rsidRDefault="00E0562B" w:rsidP="00EB2883">
            <w:pPr>
              <w:jc w:val="center"/>
              <w:rPr>
                <w:rFonts w:ascii="Times New Roman" w:hAnsi="Times New Roman"/>
                <w:sz w:val="24"/>
                <w:szCs w:val="24"/>
              </w:rPr>
            </w:pPr>
          </w:p>
        </w:tc>
        <w:tc>
          <w:tcPr>
            <w:tcW w:w="7088" w:type="dxa"/>
            <w:tcBorders>
              <w:top w:val="single" w:sz="4" w:space="0" w:color="000000" w:themeColor="text1"/>
              <w:left w:val="single" w:sz="4" w:space="0" w:color="000000" w:themeColor="text1"/>
              <w:bottom w:val="single" w:sz="4" w:space="0" w:color="auto"/>
              <w:right w:val="single" w:sz="4" w:space="0" w:color="auto"/>
            </w:tcBorders>
          </w:tcPr>
          <w:p w:rsidR="00E0562B" w:rsidRPr="00D86225" w:rsidRDefault="00E0562B" w:rsidP="00EB2883">
            <w:pPr>
              <w:rPr>
                <w:rFonts w:ascii="Times New Roman" w:hAnsi="Times New Roman"/>
                <w:sz w:val="24"/>
                <w:szCs w:val="24"/>
              </w:rPr>
            </w:pPr>
            <w:r w:rsidRPr="00D86225">
              <w:rPr>
                <w:rFonts w:ascii="Times New Roman" w:hAnsi="Times New Roman"/>
                <w:sz w:val="24"/>
                <w:szCs w:val="24"/>
              </w:rPr>
              <w:t>Правила поведения в автомобиле.</w:t>
            </w:r>
          </w:p>
        </w:tc>
        <w:tc>
          <w:tcPr>
            <w:tcW w:w="993" w:type="dxa"/>
            <w:tcBorders>
              <w:top w:val="single" w:sz="4" w:space="0" w:color="auto"/>
              <w:left w:val="single" w:sz="4" w:space="0" w:color="auto"/>
              <w:right w:val="single" w:sz="4" w:space="0" w:color="auto"/>
            </w:tcBorders>
          </w:tcPr>
          <w:p w:rsidR="00E0562B" w:rsidRPr="00D86225" w:rsidRDefault="00E0562B" w:rsidP="00EB2883">
            <w:pPr>
              <w:jc w:val="center"/>
              <w:rPr>
                <w:rFonts w:ascii="Times New Roman" w:hAnsi="Times New Roman"/>
                <w:sz w:val="24"/>
                <w:szCs w:val="24"/>
              </w:rPr>
            </w:pPr>
          </w:p>
        </w:tc>
        <w:tc>
          <w:tcPr>
            <w:tcW w:w="992" w:type="dxa"/>
            <w:tcBorders>
              <w:top w:val="single" w:sz="4" w:space="0" w:color="000000" w:themeColor="text1"/>
              <w:left w:val="single" w:sz="4" w:space="0" w:color="auto"/>
              <w:bottom w:val="single" w:sz="4" w:space="0" w:color="auto"/>
              <w:right w:val="single" w:sz="4" w:space="0" w:color="auto"/>
            </w:tcBorders>
          </w:tcPr>
          <w:p w:rsidR="00E0562B" w:rsidRPr="00D86225" w:rsidRDefault="00E0562B" w:rsidP="00EB2883">
            <w:pPr>
              <w:jc w:val="center"/>
              <w:rPr>
                <w:rFonts w:ascii="Times New Roman" w:hAnsi="Times New Roman"/>
                <w:sz w:val="24"/>
                <w:szCs w:val="24"/>
              </w:rPr>
            </w:pPr>
          </w:p>
        </w:tc>
      </w:tr>
      <w:tr w:rsidR="00E0562B" w:rsidRPr="00D86225" w:rsidTr="0088275E">
        <w:trPr>
          <w:trHeight w:val="540"/>
        </w:trPr>
        <w:tc>
          <w:tcPr>
            <w:tcW w:w="992"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jc w:val="center"/>
              <w:rPr>
                <w:rFonts w:ascii="Times New Roman" w:hAnsi="Times New Roman"/>
                <w:sz w:val="24"/>
                <w:szCs w:val="24"/>
              </w:rPr>
            </w:pPr>
            <w:r w:rsidRPr="00D86225">
              <w:rPr>
                <w:rFonts w:ascii="Times New Roman" w:hAnsi="Times New Roman"/>
                <w:sz w:val="24"/>
                <w:szCs w:val="24"/>
              </w:rPr>
              <w:t>31</w:t>
            </w:r>
          </w:p>
        </w:tc>
        <w:tc>
          <w:tcPr>
            <w:tcW w:w="7088" w:type="dxa"/>
            <w:tcBorders>
              <w:top w:val="single" w:sz="4" w:space="0" w:color="auto"/>
              <w:left w:val="single" w:sz="4" w:space="0" w:color="000000" w:themeColor="text1"/>
              <w:bottom w:val="single" w:sz="4" w:space="0" w:color="auto"/>
              <w:right w:val="single" w:sz="4" w:space="0" w:color="auto"/>
            </w:tcBorders>
          </w:tcPr>
          <w:p w:rsidR="00E0562B" w:rsidRPr="00D86225" w:rsidRDefault="00E0562B" w:rsidP="00EB2883">
            <w:pPr>
              <w:rPr>
                <w:rFonts w:ascii="Times New Roman" w:hAnsi="Times New Roman"/>
                <w:sz w:val="24"/>
                <w:szCs w:val="24"/>
              </w:rPr>
            </w:pPr>
            <w:r w:rsidRPr="00D86225">
              <w:rPr>
                <w:rFonts w:ascii="Times New Roman" w:hAnsi="Times New Roman"/>
                <w:sz w:val="24"/>
                <w:szCs w:val="24"/>
              </w:rPr>
              <w:t>Правила поведения в метро.</w:t>
            </w:r>
          </w:p>
        </w:tc>
        <w:tc>
          <w:tcPr>
            <w:tcW w:w="993" w:type="dxa"/>
            <w:tcBorders>
              <w:left w:val="single" w:sz="4" w:space="0" w:color="auto"/>
              <w:bottom w:val="single" w:sz="4" w:space="0" w:color="auto"/>
              <w:right w:val="single" w:sz="4" w:space="0" w:color="auto"/>
            </w:tcBorders>
          </w:tcPr>
          <w:p w:rsidR="00E0562B" w:rsidRPr="00D86225" w:rsidRDefault="00E0562B" w:rsidP="00EB2883">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0562B" w:rsidRPr="00D86225" w:rsidRDefault="00E0562B" w:rsidP="00EB2883">
            <w:pPr>
              <w:jc w:val="center"/>
              <w:rPr>
                <w:rFonts w:ascii="Times New Roman" w:hAnsi="Times New Roman"/>
                <w:sz w:val="24"/>
                <w:szCs w:val="24"/>
              </w:rPr>
            </w:pPr>
          </w:p>
        </w:tc>
      </w:tr>
      <w:tr w:rsidR="00E0562B" w:rsidRPr="00D86225" w:rsidTr="0088275E">
        <w:trPr>
          <w:trHeight w:val="210"/>
        </w:trPr>
        <w:tc>
          <w:tcPr>
            <w:tcW w:w="992"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jc w:val="center"/>
              <w:rPr>
                <w:rFonts w:ascii="Times New Roman" w:hAnsi="Times New Roman"/>
                <w:sz w:val="24"/>
                <w:szCs w:val="24"/>
              </w:rPr>
            </w:pPr>
            <w:r w:rsidRPr="00D86225">
              <w:rPr>
                <w:rFonts w:ascii="Times New Roman" w:hAnsi="Times New Roman"/>
                <w:sz w:val="24"/>
                <w:szCs w:val="24"/>
              </w:rPr>
              <w:t>32-33</w:t>
            </w:r>
          </w:p>
        </w:tc>
        <w:tc>
          <w:tcPr>
            <w:tcW w:w="7088" w:type="dxa"/>
            <w:tcBorders>
              <w:top w:val="single" w:sz="4" w:space="0" w:color="auto"/>
              <w:left w:val="single" w:sz="4" w:space="0" w:color="000000" w:themeColor="text1"/>
              <w:bottom w:val="single" w:sz="4" w:space="0" w:color="auto"/>
              <w:right w:val="single" w:sz="4" w:space="0" w:color="auto"/>
            </w:tcBorders>
          </w:tcPr>
          <w:p w:rsidR="00E0562B" w:rsidRPr="00D86225" w:rsidRDefault="00E0562B" w:rsidP="00EB2883">
            <w:pPr>
              <w:tabs>
                <w:tab w:val="left" w:pos="0"/>
              </w:tabs>
              <w:rPr>
                <w:rFonts w:ascii="Times New Roman" w:hAnsi="Times New Roman"/>
                <w:color w:val="000000"/>
                <w:sz w:val="24"/>
                <w:szCs w:val="24"/>
              </w:rPr>
            </w:pPr>
            <w:r w:rsidRPr="00D86225">
              <w:rPr>
                <w:rFonts w:ascii="Times New Roman" w:hAnsi="Times New Roman"/>
                <w:color w:val="000000"/>
                <w:sz w:val="24"/>
                <w:szCs w:val="24"/>
              </w:rPr>
              <w:t>Опасные ситуации.</w:t>
            </w:r>
          </w:p>
        </w:tc>
        <w:tc>
          <w:tcPr>
            <w:tcW w:w="993" w:type="dxa"/>
            <w:tcBorders>
              <w:top w:val="single" w:sz="4" w:space="0" w:color="auto"/>
              <w:left w:val="single" w:sz="4" w:space="0" w:color="auto"/>
              <w:bottom w:val="single" w:sz="4" w:space="0" w:color="auto"/>
              <w:right w:val="single" w:sz="4" w:space="0" w:color="auto"/>
            </w:tcBorders>
          </w:tcPr>
          <w:p w:rsidR="00E0562B" w:rsidRPr="00D86225" w:rsidRDefault="00E0562B" w:rsidP="00EB2883">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0562B" w:rsidRPr="00D86225" w:rsidRDefault="00E0562B" w:rsidP="00EB2883">
            <w:pPr>
              <w:jc w:val="center"/>
              <w:rPr>
                <w:rFonts w:ascii="Times New Roman" w:hAnsi="Times New Roman"/>
                <w:sz w:val="24"/>
                <w:szCs w:val="24"/>
              </w:rPr>
            </w:pPr>
          </w:p>
        </w:tc>
      </w:tr>
      <w:tr w:rsidR="00E0562B" w:rsidRPr="00D86225" w:rsidTr="0088275E">
        <w:trPr>
          <w:trHeight w:val="230"/>
        </w:trPr>
        <w:tc>
          <w:tcPr>
            <w:tcW w:w="992" w:type="dxa"/>
            <w:tcBorders>
              <w:top w:val="single" w:sz="4" w:space="0" w:color="auto"/>
              <w:left w:val="single" w:sz="4" w:space="0" w:color="000000" w:themeColor="text1"/>
              <w:bottom w:val="single" w:sz="4" w:space="0" w:color="auto"/>
              <w:right w:val="single" w:sz="4" w:space="0" w:color="000000" w:themeColor="text1"/>
            </w:tcBorders>
          </w:tcPr>
          <w:p w:rsidR="00E0562B" w:rsidRPr="00D86225" w:rsidRDefault="00E0562B" w:rsidP="00EB2883">
            <w:pPr>
              <w:jc w:val="center"/>
              <w:rPr>
                <w:rFonts w:ascii="Times New Roman" w:hAnsi="Times New Roman"/>
                <w:sz w:val="24"/>
                <w:szCs w:val="24"/>
              </w:rPr>
            </w:pPr>
            <w:r w:rsidRPr="00D86225">
              <w:rPr>
                <w:rFonts w:ascii="Times New Roman" w:hAnsi="Times New Roman"/>
                <w:sz w:val="24"/>
                <w:szCs w:val="24"/>
              </w:rPr>
              <w:t>34</w:t>
            </w:r>
          </w:p>
        </w:tc>
        <w:tc>
          <w:tcPr>
            <w:tcW w:w="7088" w:type="dxa"/>
            <w:tcBorders>
              <w:top w:val="single" w:sz="4" w:space="0" w:color="auto"/>
              <w:left w:val="single" w:sz="4" w:space="0" w:color="000000" w:themeColor="text1"/>
              <w:bottom w:val="single" w:sz="4" w:space="0" w:color="auto"/>
              <w:right w:val="single" w:sz="4" w:space="0" w:color="auto"/>
            </w:tcBorders>
          </w:tcPr>
          <w:p w:rsidR="00E0562B" w:rsidRDefault="00E0562B" w:rsidP="00EB2883">
            <w:pPr>
              <w:rPr>
                <w:rFonts w:ascii="Times New Roman" w:hAnsi="Times New Roman"/>
                <w:bCs/>
                <w:sz w:val="24"/>
                <w:szCs w:val="24"/>
              </w:rPr>
            </w:pPr>
            <w:r w:rsidRPr="00D86225">
              <w:rPr>
                <w:rFonts w:ascii="Times New Roman" w:hAnsi="Times New Roman"/>
                <w:bCs/>
                <w:sz w:val="24"/>
                <w:szCs w:val="24"/>
              </w:rPr>
              <w:t>Проект «Расскажем малышам о правилах поведения на дорогах».</w:t>
            </w:r>
          </w:p>
          <w:p w:rsidR="0088275E" w:rsidRPr="00D86225" w:rsidRDefault="0088275E" w:rsidP="00EB2883">
            <w:pPr>
              <w:rPr>
                <w:rFonts w:ascii="Times New Roman" w:hAnsi="Times New Roman"/>
                <w:bCs/>
                <w:sz w:val="24"/>
                <w:szCs w:val="24"/>
              </w:rPr>
            </w:pPr>
            <w:r w:rsidRPr="00D86225">
              <w:rPr>
                <w:rFonts w:ascii="Times New Roman" w:hAnsi="Times New Roman"/>
                <w:sz w:val="24"/>
                <w:szCs w:val="24"/>
              </w:rPr>
              <w:t>Игра-соревнование «Учимся правильно кататься на велосипеде».</w:t>
            </w:r>
          </w:p>
        </w:tc>
        <w:tc>
          <w:tcPr>
            <w:tcW w:w="993" w:type="dxa"/>
            <w:tcBorders>
              <w:top w:val="single" w:sz="4" w:space="0" w:color="auto"/>
              <w:left w:val="single" w:sz="4" w:space="0" w:color="auto"/>
              <w:bottom w:val="single" w:sz="4" w:space="0" w:color="auto"/>
              <w:right w:val="single" w:sz="4" w:space="0" w:color="auto"/>
            </w:tcBorders>
          </w:tcPr>
          <w:p w:rsidR="00E0562B" w:rsidRPr="00D86225" w:rsidRDefault="00E0562B" w:rsidP="00EB2883">
            <w:pPr>
              <w:widowControl w:val="0"/>
              <w:autoSpaceDE w:val="0"/>
              <w:autoSpaceDN w:val="0"/>
              <w:contextualSpacing/>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0562B" w:rsidRPr="00D86225" w:rsidRDefault="00E0562B" w:rsidP="00EB2883">
            <w:pPr>
              <w:jc w:val="center"/>
              <w:rPr>
                <w:rFonts w:ascii="Times New Roman" w:hAnsi="Times New Roman"/>
                <w:sz w:val="24"/>
                <w:szCs w:val="24"/>
              </w:rPr>
            </w:pPr>
          </w:p>
        </w:tc>
      </w:tr>
    </w:tbl>
    <w:p w:rsidR="00141FB3" w:rsidRPr="00D86225" w:rsidRDefault="00141FB3" w:rsidP="00C8193A">
      <w:pPr>
        <w:pStyle w:val="3"/>
        <w:spacing w:before="0" w:after="0" w:line="240" w:lineRule="auto"/>
        <w:contextualSpacing/>
        <w:jc w:val="both"/>
        <w:rPr>
          <w:rFonts w:ascii="Times New Roman" w:hAnsi="Times New Roman"/>
          <w:i w:val="0"/>
          <w:color w:val="0D0D0D" w:themeColor="text1" w:themeTint="F2"/>
          <w:sz w:val="24"/>
          <w:szCs w:val="24"/>
        </w:rPr>
      </w:pPr>
    </w:p>
    <w:p w:rsidR="00AD13FB" w:rsidRPr="00D86225" w:rsidRDefault="00AD13FB" w:rsidP="00AD13FB">
      <w:pPr>
        <w:pStyle w:val="3"/>
        <w:spacing w:before="0" w:after="0" w:line="240" w:lineRule="auto"/>
        <w:contextualSpacing/>
        <w:jc w:val="center"/>
        <w:rPr>
          <w:rFonts w:ascii="Times New Roman" w:hAnsi="Times New Roman"/>
          <w:i w:val="0"/>
          <w:color w:val="0D0D0D" w:themeColor="text1" w:themeTint="F2"/>
          <w:sz w:val="24"/>
          <w:szCs w:val="24"/>
        </w:rPr>
      </w:pPr>
    </w:p>
    <w:p w:rsidR="0088275E" w:rsidRDefault="0088275E" w:rsidP="00AD13FB">
      <w:pPr>
        <w:pStyle w:val="3"/>
        <w:spacing w:before="0" w:after="0" w:line="240" w:lineRule="auto"/>
        <w:contextualSpacing/>
        <w:jc w:val="center"/>
        <w:rPr>
          <w:rFonts w:ascii="Times New Roman" w:hAnsi="Times New Roman"/>
          <w:i w:val="0"/>
          <w:color w:val="0D0D0D" w:themeColor="text1" w:themeTint="F2"/>
          <w:sz w:val="24"/>
          <w:szCs w:val="24"/>
        </w:rPr>
      </w:pPr>
    </w:p>
    <w:p w:rsidR="0088275E" w:rsidRDefault="0088275E" w:rsidP="00AD13FB">
      <w:pPr>
        <w:pStyle w:val="3"/>
        <w:spacing w:before="0" w:after="0" w:line="240" w:lineRule="auto"/>
        <w:contextualSpacing/>
        <w:jc w:val="center"/>
        <w:rPr>
          <w:rFonts w:ascii="Times New Roman" w:hAnsi="Times New Roman"/>
          <w:i w:val="0"/>
          <w:color w:val="0D0D0D" w:themeColor="text1" w:themeTint="F2"/>
          <w:sz w:val="24"/>
          <w:szCs w:val="24"/>
        </w:rPr>
      </w:pPr>
    </w:p>
    <w:p w:rsidR="0005686D" w:rsidRDefault="0005686D" w:rsidP="0088275E">
      <w:pPr>
        <w:pStyle w:val="3"/>
        <w:spacing w:before="0" w:after="0" w:line="240" w:lineRule="auto"/>
        <w:contextualSpacing/>
        <w:jc w:val="center"/>
        <w:rPr>
          <w:rFonts w:ascii="Times New Roman" w:hAnsi="Times New Roman"/>
          <w:i w:val="0"/>
          <w:color w:val="0D0D0D" w:themeColor="text1" w:themeTint="F2"/>
          <w:sz w:val="24"/>
          <w:szCs w:val="24"/>
        </w:rPr>
      </w:pPr>
    </w:p>
    <w:p w:rsidR="0005686D" w:rsidRDefault="0005686D" w:rsidP="0088275E">
      <w:pPr>
        <w:pStyle w:val="3"/>
        <w:spacing w:before="0" w:after="0" w:line="240" w:lineRule="auto"/>
        <w:contextualSpacing/>
        <w:jc w:val="center"/>
        <w:rPr>
          <w:rFonts w:ascii="Times New Roman" w:hAnsi="Times New Roman"/>
          <w:i w:val="0"/>
          <w:color w:val="0D0D0D" w:themeColor="text1" w:themeTint="F2"/>
          <w:sz w:val="24"/>
          <w:szCs w:val="24"/>
        </w:rPr>
      </w:pPr>
    </w:p>
    <w:p w:rsidR="0005686D" w:rsidRDefault="0005686D" w:rsidP="0088275E">
      <w:pPr>
        <w:pStyle w:val="3"/>
        <w:spacing w:before="0" w:after="0" w:line="240" w:lineRule="auto"/>
        <w:contextualSpacing/>
        <w:jc w:val="center"/>
        <w:rPr>
          <w:rFonts w:ascii="Times New Roman" w:hAnsi="Times New Roman"/>
          <w:i w:val="0"/>
          <w:color w:val="0D0D0D" w:themeColor="text1" w:themeTint="F2"/>
          <w:sz w:val="24"/>
          <w:szCs w:val="24"/>
        </w:rPr>
      </w:pPr>
    </w:p>
    <w:p w:rsidR="0005686D" w:rsidRDefault="0005686D" w:rsidP="0088275E">
      <w:pPr>
        <w:pStyle w:val="3"/>
        <w:spacing w:before="0" w:after="0" w:line="240" w:lineRule="auto"/>
        <w:contextualSpacing/>
        <w:jc w:val="center"/>
        <w:rPr>
          <w:rFonts w:ascii="Times New Roman" w:hAnsi="Times New Roman"/>
          <w:i w:val="0"/>
          <w:color w:val="0D0D0D" w:themeColor="text1" w:themeTint="F2"/>
          <w:sz w:val="24"/>
          <w:szCs w:val="24"/>
        </w:rPr>
      </w:pPr>
    </w:p>
    <w:p w:rsidR="0005686D" w:rsidRDefault="0005686D" w:rsidP="0088275E">
      <w:pPr>
        <w:pStyle w:val="3"/>
        <w:spacing w:before="0" w:after="0" w:line="240" w:lineRule="auto"/>
        <w:contextualSpacing/>
        <w:jc w:val="center"/>
        <w:rPr>
          <w:rFonts w:ascii="Times New Roman" w:hAnsi="Times New Roman"/>
          <w:i w:val="0"/>
          <w:color w:val="0D0D0D" w:themeColor="text1" w:themeTint="F2"/>
          <w:sz w:val="24"/>
          <w:szCs w:val="24"/>
        </w:rPr>
      </w:pPr>
    </w:p>
    <w:p w:rsidR="0005686D" w:rsidRDefault="0005686D" w:rsidP="0088275E">
      <w:pPr>
        <w:pStyle w:val="3"/>
        <w:spacing w:before="0" w:after="0" w:line="240" w:lineRule="auto"/>
        <w:contextualSpacing/>
        <w:jc w:val="center"/>
        <w:rPr>
          <w:rFonts w:ascii="Times New Roman" w:hAnsi="Times New Roman"/>
          <w:i w:val="0"/>
          <w:color w:val="0D0D0D" w:themeColor="text1" w:themeTint="F2"/>
          <w:sz w:val="24"/>
          <w:szCs w:val="24"/>
        </w:rPr>
      </w:pPr>
    </w:p>
    <w:p w:rsidR="0005686D" w:rsidRDefault="0005686D" w:rsidP="0088275E">
      <w:pPr>
        <w:pStyle w:val="3"/>
        <w:spacing w:before="0" w:after="0" w:line="240" w:lineRule="auto"/>
        <w:contextualSpacing/>
        <w:jc w:val="center"/>
        <w:rPr>
          <w:rFonts w:ascii="Times New Roman" w:hAnsi="Times New Roman"/>
          <w:i w:val="0"/>
          <w:color w:val="0D0D0D" w:themeColor="text1" w:themeTint="F2"/>
          <w:sz w:val="24"/>
          <w:szCs w:val="24"/>
        </w:rPr>
      </w:pPr>
    </w:p>
    <w:p w:rsidR="00EB2883" w:rsidRDefault="0088275E" w:rsidP="0088275E">
      <w:pPr>
        <w:pStyle w:val="3"/>
        <w:spacing w:before="0" w:after="0" w:line="240" w:lineRule="auto"/>
        <w:contextualSpacing/>
        <w:jc w:val="center"/>
        <w:rPr>
          <w:rFonts w:ascii="Times New Roman" w:hAnsi="Times New Roman"/>
          <w:i w:val="0"/>
          <w:color w:val="0D0D0D" w:themeColor="text1" w:themeTint="F2"/>
          <w:sz w:val="24"/>
          <w:szCs w:val="24"/>
        </w:rPr>
      </w:pPr>
      <w:r>
        <w:rPr>
          <w:rFonts w:ascii="Times New Roman" w:hAnsi="Times New Roman"/>
          <w:i w:val="0"/>
          <w:color w:val="0D0D0D" w:themeColor="text1" w:themeTint="F2"/>
          <w:sz w:val="24"/>
          <w:szCs w:val="24"/>
        </w:rPr>
        <w:t>4 – ый год обучения</w:t>
      </w:r>
    </w:p>
    <w:p w:rsidR="0088275E" w:rsidRPr="0088275E" w:rsidRDefault="0088275E" w:rsidP="0088275E">
      <w:pPr>
        <w:pStyle w:val="3"/>
        <w:spacing w:before="0" w:after="0" w:line="240" w:lineRule="auto"/>
        <w:contextualSpacing/>
        <w:jc w:val="center"/>
        <w:rPr>
          <w:rFonts w:ascii="Times New Roman" w:hAnsi="Times New Roman"/>
          <w:i w:val="0"/>
          <w:color w:val="0D0D0D" w:themeColor="text1" w:themeTint="F2"/>
          <w:sz w:val="24"/>
          <w:szCs w:val="24"/>
        </w:rPr>
      </w:pPr>
    </w:p>
    <w:tbl>
      <w:tblPr>
        <w:tblStyle w:val="a7"/>
        <w:tblW w:w="10031" w:type="dxa"/>
        <w:tblLayout w:type="fixed"/>
        <w:tblLook w:val="04A0"/>
      </w:tblPr>
      <w:tblGrid>
        <w:gridCol w:w="534"/>
        <w:gridCol w:w="7512"/>
        <w:gridCol w:w="993"/>
        <w:gridCol w:w="992"/>
      </w:tblGrid>
      <w:tr w:rsidR="0088275E" w:rsidRPr="00D86225" w:rsidTr="0088275E">
        <w:tc>
          <w:tcPr>
            <w:tcW w:w="534" w:type="dxa"/>
          </w:tcPr>
          <w:p w:rsidR="0088275E" w:rsidRPr="00632EB3" w:rsidRDefault="0088275E" w:rsidP="00EB2883">
            <w:pPr>
              <w:jc w:val="center"/>
              <w:rPr>
                <w:rFonts w:ascii="Times New Roman" w:hAnsi="Times New Roman"/>
                <w:sz w:val="20"/>
                <w:szCs w:val="20"/>
              </w:rPr>
            </w:pPr>
            <w:r w:rsidRPr="00632EB3">
              <w:rPr>
                <w:rFonts w:ascii="Times New Roman" w:hAnsi="Times New Roman"/>
                <w:sz w:val="20"/>
                <w:szCs w:val="20"/>
              </w:rPr>
              <w:t>Номер урока</w:t>
            </w:r>
          </w:p>
        </w:tc>
        <w:tc>
          <w:tcPr>
            <w:tcW w:w="7512" w:type="dxa"/>
          </w:tcPr>
          <w:p w:rsidR="0088275E" w:rsidRPr="00632EB3" w:rsidRDefault="0088275E" w:rsidP="00EB2883">
            <w:pPr>
              <w:jc w:val="center"/>
              <w:rPr>
                <w:rFonts w:ascii="Times New Roman" w:hAnsi="Times New Roman"/>
                <w:sz w:val="20"/>
                <w:szCs w:val="20"/>
              </w:rPr>
            </w:pPr>
            <w:r w:rsidRPr="00632EB3">
              <w:rPr>
                <w:rFonts w:ascii="Times New Roman" w:hAnsi="Times New Roman"/>
                <w:sz w:val="20"/>
                <w:szCs w:val="20"/>
              </w:rPr>
              <w:t>Наименование разделов и тем</w:t>
            </w:r>
          </w:p>
        </w:tc>
        <w:tc>
          <w:tcPr>
            <w:tcW w:w="993" w:type="dxa"/>
            <w:tcBorders>
              <w:right w:val="single" w:sz="4" w:space="0" w:color="auto"/>
            </w:tcBorders>
          </w:tcPr>
          <w:p w:rsidR="0088275E" w:rsidRPr="00632EB3" w:rsidRDefault="0088275E" w:rsidP="0088275E">
            <w:pPr>
              <w:jc w:val="center"/>
              <w:rPr>
                <w:rFonts w:ascii="Times New Roman" w:hAnsi="Times New Roman"/>
                <w:sz w:val="20"/>
                <w:szCs w:val="20"/>
              </w:rPr>
            </w:pPr>
            <w:r>
              <w:rPr>
                <w:rFonts w:ascii="Times New Roman" w:hAnsi="Times New Roman"/>
                <w:sz w:val="20"/>
                <w:szCs w:val="20"/>
              </w:rPr>
              <w:t xml:space="preserve">Дата </w:t>
            </w:r>
          </w:p>
        </w:tc>
        <w:tc>
          <w:tcPr>
            <w:tcW w:w="992" w:type="dxa"/>
            <w:tcBorders>
              <w:left w:val="single" w:sz="4" w:space="0" w:color="auto"/>
            </w:tcBorders>
          </w:tcPr>
          <w:p w:rsidR="0088275E" w:rsidRPr="00632EB3" w:rsidRDefault="0088275E" w:rsidP="00EB2883">
            <w:pPr>
              <w:jc w:val="center"/>
              <w:rPr>
                <w:rFonts w:ascii="Times New Roman" w:hAnsi="Times New Roman"/>
                <w:sz w:val="20"/>
                <w:szCs w:val="20"/>
              </w:rPr>
            </w:pPr>
            <w:r>
              <w:rPr>
                <w:rFonts w:ascii="Times New Roman" w:hAnsi="Times New Roman"/>
                <w:sz w:val="20"/>
                <w:szCs w:val="20"/>
              </w:rPr>
              <w:t>Корректировка</w:t>
            </w:r>
          </w:p>
        </w:tc>
      </w:tr>
      <w:tr w:rsidR="0088275E" w:rsidRPr="00D86225" w:rsidTr="0088275E">
        <w:tc>
          <w:tcPr>
            <w:tcW w:w="534" w:type="dxa"/>
          </w:tcPr>
          <w:p w:rsidR="0088275E" w:rsidRPr="00D86225" w:rsidRDefault="0088275E" w:rsidP="00EB2883">
            <w:pPr>
              <w:jc w:val="center"/>
              <w:rPr>
                <w:rFonts w:ascii="Times New Roman" w:hAnsi="Times New Roman"/>
                <w:sz w:val="24"/>
                <w:szCs w:val="24"/>
              </w:rPr>
            </w:pPr>
            <w:r w:rsidRPr="00D86225">
              <w:rPr>
                <w:rFonts w:ascii="Times New Roman" w:hAnsi="Times New Roman"/>
                <w:sz w:val="24"/>
                <w:szCs w:val="24"/>
              </w:rPr>
              <w:t>1</w:t>
            </w:r>
          </w:p>
        </w:tc>
        <w:tc>
          <w:tcPr>
            <w:tcW w:w="7512" w:type="dxa"/>
          </w:tcPr>
          <w:p w:rsidR="0088275E" w:rsidRPr="00D86225" w:rsidRDefault="0088275E" w:rsidP="00EB2883">
            <w:pPr>
              <w:shd w:val="clear" w:color="auto" w:fill="FFFFFF"/>
              <w:rPr>
                <w:rFonts w:ascii="Times New Roman" w:hAnsi="Times New Roman"/>
                <w:sz w:val="24"/>
                <w:szCs w:val="24"/>
              </w:rPr>
            </w:pPr>
            <w:r w:rsidRPr="00D86225">
              <w:rPr>
                <w:rFonts w:ascii="Times New Roman" w:hAnsi="Times New Roman"/>
                <w:bCs/>
                <w:iCs/>
                <w:sz w:val="24"/>
                <w:szCs w:val="24"/>
              </w:rPr>
              <w:t>Вводное занятие.</w:t>
            </w:r>
          </w:p>
          <w:p w:rsidR="0088275E" w:rsidRPr="00D86225" w:rsidRDefault="0088275E" w:rsidP="00EB2883">
            <w:pPr>
              <w:shd w:val="clear" w:color="auto" w:fill="FFFFFF"/>
              <w:rPr>
                <w:rFonts w:ascii="Times New Roman" w:hAnsi="Times New Roman"/>
                <w:b/>
                <w:bCs/>
                <w:i/>
                <w:iCs/>
                <w:sz w:val="24"/>
                <w:szCs w:val="24"/>
              </w:rPr>
            </w:pPr>
            <w:r w:rsidRPr="00D86225">
              <w:rPr>
                <w:rFonts w:ascii="Times New Roman" w:hAnsi="Times New Roman"/>
                <w:b/>
                <w:bCs/>
                <w:iCs/>
                <w:sz w:val="24"/>
                <w:szCs w:val="24"/>
              </w:rPr>
              <w:t>Викторина</w:t>
            </w:r>
            <w:r w:rsidRPr="00D86225">
              <w:rPr>
                <w:rFonts w:ascii="Times New Roman" w:hAnsi="Times New Roman"/>
                <w:bCs/>
                <w:iCs/>
                <w:sz w:val="24"/>
                <w:szCs w:val="24"/>
              </w:rPr>
              <w:t xml:space="preserve"> «Знаешь ли ты ПДД ?»</w:t>
            </w:r>
          </w:p>
        </w:tc>
        <w:tc>
          <w:tcPr>
            <w:tcW w:w="993" w:type="dxa"/>
            <w:tcBorders>
              <w:right w:val="single" w:sz="4" w:space="0" w:color="auto"/>
            </w:tcBorders>
          </w:tcPr>
          <w:p w:rsidR="0088275E" w:rsidRPr="00D86225" w:rsidRDefault="0088275E" w:rsidP="00EB2883">
            <w:pPr>
              <w:rPr>
                <w:rFonts w:ascii="Times New Roman" w:hAnsi="Times New Roman"/>
                <w:sz w:val="24"/>
                <w:szCs w:val="24"/>
              </w:rPr>
            </w:pPr>
          </w:p>
        </w:tc>
        <w:tc>
          <w:tcPr>
            <w:tcW w:w="992" w:type="dxa"/>
            <w:tcBorders>
              <w:left w:val="single" w:sz="4" w:space="0" w:color="auto"/>
            </w:tcBorders>
          </w:tcPr>
          <w:p w:rsidR="0088275E" w:rsidRPr="00D86225" w:rsidRDefault="0088275E" w:rsidP="00EB2883">
            <w:pPr>
              <w:rPr>
                <w:rFonts w:ascii="Times New Roman" w:hAnsi="Times New Roman"/>
                <w:sz w:val="24"/>
                <w:szCs w:val="24"/>
              </w:rPr>
            </w:pPr>
          </w:p>
        </w:tc>
      </w:tr>
      <w:tr w:rsidR="0088275E" w:rsidRPr="00D86225" w:rsidTr="0088275E">
        <w:tc>
          <w:tcPr>
            <w:tcW w:w="534" w:type="dxa"/>
          </w:tcPr>
          <w:p w:rsidR="0088275E" w:rsidRPr="00632EB3" w:rsidRDefault="0088275E" w:rsidP="00EB2883">
            <w:pPr>
              <w:jc w:val="center"/>
              <w:rPr>
                <w:rFonts w:ascii="Times New Roman" w:hAnsi="Times New Roman"/>
                <w:sz w:val="20"/>
                <w:szCs w:val="20"/>
              </w:rPr>
            </w:pPr>
            <w:r w:rsidRPr="00632EB3">
              <w:rPr>
                <w:rFonts w:ascii="Times New Roman" w:hAnsi="Times New Roman"/>
                <w:sz w:val="20"/>
                <w:szCs w:val="20"/>
              </w:rPr>
              <w:t>2-3</w:t>
            </w:r>
          </w:p>
        </w:tc>
        <w:tc>
          <w:tcPr>
            <w:tcW w:w="7512" w:type="dxa"/>
          </w:tcPr>
          <w:p w:rsidR="0088275E" w:rsidRPr="00D86225" w:rsidRDefault="0088275E" w:rsidP="00EB2883">
            <w:pPr>
              <w:autoSpaceDE w:val="0"/>
              <w:autoSpaceDN w:val="0"/>
              <w:adjustRightInd w:val="0"/>
              <w:rPr>
                <w:rFonts w:ascii="Times New Roman" w:hAnsi="Times New Roman"/>
                <w:color w:val="191919"/>
                <w:sz w:val="24"/>
                <w:szCs w:val="24"/>
              </w:rPr>
            </w:pPr>
            <w:r w:rsidRPr="00D86225">
              <w:rPr>
                <w:rFonts w:ascii="Times New Roman" w:hAnsi="Times New Roman"/>
                <w:color w:val="191919"/>
                <w:sz w:val="24"/>
                <w:szCs w:val="24"/>
              </w:rPr>
              <w:t>Погодные условия, особенности тормозного пути транспорта при разных дорожных условиях.</w:t>
            </w:r>
          </w:p>
        </w:tc>
        <w:tc>
          <w:tcPr>
            <w:tcW w:w="993" w:type="dxa"/>
            <w:tcBorders>
              <w:right w:val="single" w:sz="4" w:space="0" w:color="auto"/>
            </w:tcBorders>
          </w:tcPr>
          <w:p w:rsidR="0088275E" w:rsidRPr="00D86225" w:rsidRDefault="0088275E" w:rsidP="00EB2883">
            <w:pPr>
              <w:rPr>
                <w:rFonts w:ascii="Times New Roman" w:hAnsi="Times New Roman"/>
                <w:sz w:val="24"/>
                <w:szCs w:val="24"/>
              </w:rPr>
            </w:pPr>
          </w:p>
        </w:tc>
        <w:tc>
          <w:tcPr>
            <w:tcW w:w="992" w:type="dxa"/>
            <w:tcBorders>
              <w:left w:val="single" w:sz="4" w:space="0" w:color="auto"/>
            </w:tcBorders>
          </w:tcPr>
          <w:p w:rsidR="0088275E" w:rsidRPr="00D86225" w:rsidRDefault="0088275E" w:rsidP="00EB2883">
            <w:pPr>
              <w:rPr>
                <w:rFonts w:ascii="Times New Roman" w:hAnsi="Times New Roman"/>
                <w:sz w:val="24"/>
                <w:szCs w:val="24"/>
              </w:rPr>
            </w:pPr>
          </w:p>
        </w:tc>
      </w:tr>
      <w:tr w:rsidR="0088275E" w:rsidRPr="00D86225" w:rsidTr="0088275E">
        <w:tc>
          <w:tcPr>
            <w:tcW w:w="534" w:type="dxa"/>
          </w:tcPr>
          <w:p w:rsidR="0088275E" w:rsidRPr="00632EB3" w:rsidRDefault="0088275E" w:rsidP="00EB2883">
            <w:pPr>
              <w:jc w:val="center"/>
              <w:rPr>
                <w:rFonts w:ascii="Times New Roman" w:hAnsi="Times New Roman"/>
                <w:sz w:val="20"/>
                <w:szCs w:val="20"/>
              </w:rPr>
            </w:pPr>
            <w:r w:rsidRPr="00632EB3">
              <w:rPr>
                <w:rFonts w:ascii="Times New Roman" w:hAnsi="Times New Roman"/>
                <w:sz w:val="20"/>
                <w:szCs w:val="20"/>
              </w:rPr>
              <w:t>4-5</w:t>
            </w:r>
          </w:p>
        </w:tc>
        <w:tc>
          <w:tcPr>
            <w:tcW w:w="7512" w:type="dxa"/>
          </w:tcPr>
          <w:p w:rsidR="0088275E" w:rsidRPr="00D86225" w:rsidRDefault="0088275E" w:rsidP="00EB2883">
            <w:pPr>
              <w:rPr>
                <w:rFonts w:ascii="Times New Roman" w:hAnsi="Times New Roman"/>
                <w:sz w:val="24"/>
                <w:szCs w:val="24"/>
              </w:rPr>
            </w:pPr>
            <w:r w:rsidRPr="00D86225">
              <w:rPr>
                <w:rFonts w:ascii="Times New Roman" w:hAnsi="Times New Roman"/>
                <w:color w:val="191919"/>
                <w:sz w:val="24"/>
                <w:szCs w:val="24"/>
              </w:rPr>
              <w:t xml:space="preserve">Разнообразие транспортных средств. Легковой, грузовой, общественный и специальный транспорт. Вид, отличительные и опознавательные знаки. Краткие сведения об истории создания разных транспортных средств. </w:t>
            </w:r>
          </w:p>
        </w:tc>
        <w:tc>
          <w:tcPr>
            <w:tcW w:w="993" w:type="dxa"/>
            <w:tcBorders>
              <w:right w:val="single" w:sz="4" w:space="0" w:color="auto"/>
            </w:tcBorders>
          </w:tcPr>
          <w:p w:rsidR="0088275E" w:rsidRPr="00D86225" w:rsidRDefault="0088275E" w:rsidP="00EB2883">
            <w:pPr>
              <w:rPr>
                <w:rFonts w:ascii="Times New Roman" w:hAnsi="Times New Roman"/>
                <w:sz w:val="24"/>
                <w:szCs w:val="24"/>
              </w:rPr>
            </w:pPr>
          </w:p>
        </w:tc>
        <w:tc>
          <w:tcPr>
            <w:tcW w:w="992" w:type="dxa"/>
            <w:tcBorders>
              <w:left w:val="single" w:sz="4" w:space="0" w:color="auto"/>
            </w:tcBorders>
          </w:tcPr>
          <w:p w:rsidR="0088275E" w:rsidRPr="00D86225" w:rsidRDefault="0088275E" w:rsidP="00EB2883">
            <w:pPr>
              <w:rPr>
                <w:rFonts w:ascii="Times New Roman" w:hAnsi="Times New Roman"/>
                <w:sz w:val="24"/>
                <w:szCs w:val="24"/>
              </w:rPr>
            </w:pPr>
          </w:p>
        </w:tc>
      </w:tr>
      <w:tr w:rsidR="0088275E" w:rsidRPr="00D86225" w:rsidTr="0088275E">
        <w:tc>
          <w:tcPr>
            <w:tcW w:w="534" w:type="dxa"/>
          </w:tcPr>
          <w:p w:rsidR="0088275E" w:rsidRPr="00632EB3" w:rsidRDefault="0088275E" w:rsidP="00EB2883">
            <w:pPr>
              <w:jc w:val="center"/>
              <w:rPr>
                <w:rFonts w:ascii="Times New Roman" w:hAnsi="Times New Roman"/>
                <w:sz w:val="20"/>
                <w:szCs w:val="20"/>
              </w:rPr>
            </w:pPr>
            <w:r w:rsidRPr="00632EB3">
              <w:rPr>
                <w:rFonts w:ascii="Times New Roman" w:hAnsi="Times New Roman"/>
                <w:sz w:val="20"/>
                <w:szCs w:val="20"/>
              </w:rPr>
              <w:t>6-7</w:t>
            </w:r>
          </w:p>
        </w:tc>
        <w:tc>
          <w:tcPr>
            <w:tcW w:w="7512" w:type="dxa"/>
          </w:tcPr>
          <w:p w:rsidR="0088275E" w:rsidRPr="00D86225" w:rsidRDefault="0088275E" w:rsidP="00EB2883">
            <w:pPr>
              <w:rPr>
                <w:rFonts w:ascii="Times New Roman" w:hAnsi="Times New Roman"/>
                <w:color w:val="191919"/>
                <w:sz w:val="24"/>
                <w:szCs w:val="24"/>
              </w:rPr>
            </w:pPr>
            <w:r w:rsidRPr="00D86225">
              <w:rPr>
                <w:rFonts w:ascii="Times New Roman" w:hAnsi="Times New Roman"/>
                <w:color w:val="191919"/>
                <w:sz w:val="24"/>
                <w:szCs w:val="24"/>
              </w:rPr>
              <w:t xml:space="preserve">Правила эксплуатации велосипеда. Технический осмотр велосипеда перед выездом. Экипировка. Возрастные ограничения. ДТП с велосипедистами, меры их предупреждения. Движение велосипедистов группами. </w:t>
            </w:r>
          </w:p>
        </w:tc>
        <w:tc>
          <w:tcPr>
            <w:tcW w:w="993" w:type="dxa"/>
            <w:tcBorders>
              <w:right w:val="single" w:sz="4" w:space="0" w:color="auto"/>
            </w:tcBorders>
          </w:tcPr>
          <w:p w:rsidR="0088275E" w:rsidRPr="00D86225" w:rsidRDefault="0088275E" w:rsidP="00EB2883">
            <w:pPr>
              <w:rPr>
                <w:rFonts w:ascii="Times New Roman" w:hAnsi="Times New Roman"/>
                <w:sz w:val="24"/>
                <w:szCs w:val="24"/>
              </w:rPr>
            </w:pPr>
          </w:p>
        </w:tc>
        <w:tc>
          <w:tcPr>
            <w:tcW w:w="992" w:type="dxa"/>
            <w:tcBorders>
              <w:left w:val="single" w:sz="4" w:space="0" w:color="auto"/>
            </w:tcBorders>
          </w:tcPr>
          <w:p w:rsidR="0088275E" w:rsidRPr="00D86225" w:rsidRDefault="0088275E" w:rsidP="00EB2883">
            <w:pPr>
              <w:rPr>
                <w:rFonts w:ascii="Times New Roman" w:hAnsi="Times New Roman"/>
                <w:sz w:val="24"/>
                <w:szCs w:val="24"/>
              </w:rPr>
            </w:pPr>
          </w:p>
        </w:tc>
      </w:tr>
      <w:tr w:rsidR="0088275E" w:rsidRPr="00D86225" w:rsidTr="0088275E">
        <w:tc>
          <w:tcPr>
            <w:tcW w:w="534" w:type="dxa"/>
          </w:tcPr>
          <w:p w:rsidR="0088275E" w:rsidRPr="00632EB3" w:rsidRDefault="0088275E" w:rsidP="00EB2883">
            <w:pPr>
              <w:jc w:val="center"/>
              <w:rPr>
                <w:rFonts w:ascii="Times New Roman" w:hAnsi="Times New Roman"/>
                <w:sz w:val="20"/>
                <w:szCs w:val="20"/>
              </w:rPr>
            </w:pPr>
            <w:r w:rsidRPr="00632EB3">
              <w:rPr>
                <w:rFonts w:ascii="Times New Roman" w:hAnsi="Times New Roman"/>
                <w:sz w:val="20"/>
                <w:szCs w:val="20"/>
              </w:rPr>
              <w:t>8</w:t>
            </w:r>
          </w:p>
        </w:tc>
        <w:tc>
          <w:tcPr>
            <w:tcW w:w="7512" w:type="dxa"/>
          </w:tcPr>
          <w:p w:rsidR="0088275E" w:rsidRPr="00D86225" w:rsidRDefault="0088275E" w:rsidP="00EB2883">
            <w:pPr>
              <w:rPr>
                <w:rFonts w:ascii="Times New Roman" w:hAnsi="Times New Roman"/>
                <w:color w:val="191919"/>
                <w:sz w:val="24"/>
                <w:szCs w:val="24"/>
              </w:rPr>
            </w:pPr>
            <w:r w:rsidRPr="00D86225">
              <w:rPr>
                <w:rFonts w:ascii="Times New Roman" w:hAnsi="Times New Roman"/>
                <w:b/>
                <w:color w:val="191919"/>
                <w:sz w:val="24"/>
                <w:szCs w:val="24"/>
              </w:rPr>
              <w:t>Творческая работа</w:t>
            </w:r>
            <w:r w:rsidRPr="00D86225">
              <w:rPr>
                <w:rFonts w:ascii="Times New Roman" w:hAnsi="Times New Roman"/>
                <w:color w:val="191919"/>
                <w:sz w:val="24"/>
                <w:szCs w:val="24"/>
              </w:rPr>
              <w:t xml:space="preserve"> «Мой друг велосипед»</w:t>
            </w:r>
          </w:p>
        </w:tc>
        <w:tc>
          <w:tcPr>
            <w:tcW w:w="993" w:type="dxa"/>
            <w:tcBorders>
              <w:right w:val="single" w:sz="4" w:space="0" w:color="auto"/>
            </w:tcBorders>
          </w:tcPr>
          <w:p w:rsidR="0088275E" w:rsidRPr="00D86225" w:rsidRDefault="0088275E" w:rsidP="00EB2883">
            <w:pPr>
              <w:rPr>
                <w:rFonts w:ascii="Times New Roman" w:hAnsi="Times New Roman"/>
                <w:sz w:val="24"/>
                <w:szCs w:val="24"/>
              </w:rPr>
            </w:pPr>
          </w:p>
        </w:tc>
        <w:tc>
          <w:tcPr>
            <w:tcW w:w="992" w:type="dxa"/>
            <w:tcBorders>
              <w:left w:val="single" w:sz="4" w:space="0" w:color="auto"/>
            </w:tcBorders>
          </w:tcPr>
          <w:p w:rsidR="0088275E" w:rsidRPr="00D86225" w:rsidRDefault="0088275E" w:rsidP="00EB2883">
            <w:pPr>
              <w:rPr>
                <w:rFonts w:ascii="Times New Roman" w:hAnsi="Times New Roman"/>
                <w:sz w:val="24"/>
                <w:szCs w:val="24"/>
              </w:rPr>
            </w:pPr>
          </w:p>
        </w:tc>
      </w:tr>
      <w:tr w:rsidR="0088275E" w:rsidRPr="00D86225" w:rsidTr="0088275E">
        <w:tc>
          <w:tcPr>
            <w:tcW w:w="534" w:type="dxa"/>
          </w:tcPr>
          <w:p w:rsidR="0088275E" w:rsidRPr="00632EB3" w:rsidRDefault="0088275E" w:rsidP="00EB2883">
            <w:pPr>
              <w:jc w:val="center"/>
              <w:rPr>
                <w:rFonts w:ascii="Times New Roman" w:hAnsi="Times New Roman"/>
                <w:sz w:val="20"/>
                <w:szCs w:val="20"/>
              </w:rPr>
            </w:pPr>
            <w:r w:rsidRPr="00632EB3">
              <w:rPr>
                <w:rFonts w:ascii="Times New Roman" w:hAnsi="Times New Roman"/>
                <w:sz w:val="20"/>
                <w:szCs w:val="20"/>
              </w:rPr>
              <w:t>9</w:t>
            </w:r>
          </w:p>
        </w:tc>
        <w:tc>
          <w:tcPr>
            <w:tcW w:w="7512" w:type="dxa"/>
          </w:tcPr>
          <w:p w:rsidR="0088275E" w:rsidRPr="00D86225" w:rsidRDefault="0088275E" w:rsidP="00EB2883">
            <w:pPr>
              <w:rPr>
                <w:rFonts w:ascii="Times New Roman" w:hAnsi="Times New Roman"/>
                <w:color w:val="191919"/>
                <w:sz w:val="24"/>
                <w:szCs w:val="24"/>
              </w:rPr>
            </w:pPr>
            <w:r w:rsidRPr="00D86225">
              <w:rPr>
                <w:rFonts w:ascii="Times New Roman" w:hAnsi="Times New Roman"/>
                <w:b/>
                <w:color w:val="191919"/>
                <w:sz w:val="24"/>
                <w:szCs w:val="24"/>
              </w:rPr>
              <w:t>Конкурс рисунков</w:t>
            </w:r>
            <w:r w:rsidRPr="00D86225">
              <w:rPr>
                <w:rFonts w:ascii="Times New Roman" w:hAnsi="Times New Roman"/>
                <w:color w:val="191919"/>
                <w:sz w:val="24"/>
                <w:szCs w:val="24"/>
              </w:rPr>
              <w:t xml:space="preserve"> «Средства передвижения прошлого»</w:t>
            </w:r>
          </w:p>
        </w:tc>
        <w:tc>
          <w:tcPr>
            <w:tcW w:w="993" w:type="dxa"/>
            <w:tcBorders>
              <w:right w:val="single" w:sz="4" w:space="0" w:color="auto"/>
            </w:tcBorders>
          </w:tcPr>
          <w:p w:rsidR="0088275E" w:rsidRPr="00D86225" w:rsidRDefault="0088275E" w:rsidP="00EB2883">
            <w:pPr>
              <w:rPr>
                <w:rFonts w:ascii="Times New Roman" w:hAnsi="Times New Roman"/>
                <w:sz w:val="24"/>
                <w:szCs w:val="24"/>
              </w:rPr>
            </w:pPr>
          </w:p>
        </w:tc>
        <w:tc>
          <w:tcPr>
            <w:tcW w:w="992" w:type="dxa"/>
            <w:tcBorders>
              <w:left w:val="single" w:sz="4" w:space="0" w:color="auto"/>
            </w:tcBorders>
          </w:tcPr>
          <w:p w:rsidR="0088275E" w:rsidRPr="00D86225" w:rsidRDefault="0088275E" w:rsidP="00EB2883">
            <w:pPr>
              <w:rPr>
                <w:rFonts w:ascii="Times New Roman" w:hAnsi="Times New Roman"/>
                <w:sz w:val="24"/>
                <w:szCs w:val="24"/>
              </w:rPr>
            </w:pPr>
          </w:p>
        </w:tc>
      </w:tr>
      <w:tr w:rsidR="0088275E" w:rsidRPr="00D86225" w:rsidTr="0088275E">
        <w:tc>
          <w:tcPr>
            <w:tcW w:w="534" w:type="dxa"/>
          </w:tcPr>
          <w:p w:rsidR="0088275E" w:rsidRPr="00632EB3" w:rsidRDefault="0088275E" w:rsidP="00EB2883">
            <w:pPr>
              <w:jc w:val="center"/>
              <w:rPr>
                <w:rFonts w:ascii="Times New Roman" w:hAnsi="Times New Roman"/>
                <w:sz w:val="20"/>
                <w:szCs w:val="20"/>
              </w:rPr>
            </w:pPr>
            <w:r w:rsidRPr="00632EB3">
              <w:rPr>
                <w:rFonts w:ascii="Times New Roman" w:hAnsi="Times New Roman"/>
                <w:sz w:val="20"/>
                <w:szCs w:val="20"/>
              </w:rPr>
              <w:t>10-11</w:t>
            </w:r>
          </w:p>
        </w:tc>
        <w:tc>
          <w:tcPr>
            <w:tcW w:w="7512" w:type="dxa"/>
          </w:tcPr>
          <w:p w:rsidR="0088275E" w:rsidRPr="00D86225" w:rsidRDefault="0088275E" w:rsidP="00EB2883">
            <w:pPr>
              <w:autoSpaceDE w:val="0"/>
              <w:autoSpaceDN w:val="0"/>
              <w:adjustRightInd w:val="0"/>
              <w:rPr>
                <w:rFonts w:ascii="Times New Roman" w:hAnsi="Times New Roman"/>
                <w:color w:val="191919"/>
                <w:sz w:val="24"/>
                <w:szCs w:val="24"/>
              </w:rPr>
            </w:pPr>
            <w:r w:rsidRPr="00D86225">
              <w:rPr>
                <w:rFonts w:ascii="Times New Roman" w:hAnsi="Times New Roman"/>
                <w:b/>
                <w:color w:val="191919"/>
                <w:sz w:val="24"/>
                <w:szCs w:val="24"/>
              </w:rPr>
              <w:t>Проект</w:t>
            </w:r>
            <w:r w:rsidRPr="00D86225">
              <w:rPr>
                <w:rFonts w:ascii="Times New Roman" w:hAnsi="Times New Roman"/>
                <w:color w:val="191919"/>
                <w:sz w:val="24"/>
                <w:szCs w:val="24"/>
              </w:rPr>
              <w:t xml:space="preserve"> «Транспорт будущего».</w:t>
            </w:r>
          </w:p>
        </w:tc>
        <w:tc>
          <w:tcPr>
            <w:tcW w:w="993" w:type="dxa"/>
            <w:tcBorders>
              <w:right w:val="single" w:sz="4" w:space="0" w:color="auto"/>
            </w:tcBorders>
          </w:tcPr>
          <w:p w:rsidR="0088275E" w:rsidRPr="00D86225" w:rsidRDefault="0088275E" w:rsidP="00EB2883">
            <w:pPr>
              <w:rPr>
                <w:rFonts w:ascii="Times New Roman" w:hAnsi="Times New Roman"/>
                <w:sz w:val="24"/>
                <w:szCs w:val="24"/>
              </w:rPr>
            </w:pPr>
          </w:p>
        </w:tc>
        <w:tc>
          <w:tcPr>
            <w:tcW w:w="992" w:type="dxa"/>
            <w:tcBorders>
              <w:left w:val="single" w:sz="4" w:space="0" w:color="auto"/>
            </w:tcBorders>
          </w:tcPr>
          <w:p w:rsidR="0088275E" w:rsidRPr="00D86225" w:rsidRDefault="0088275E" w:rsidP="00EB2883">
            <w:pPr>
              <w:rPr>
                <w:rFonts w:ascii="Times New Roman" w:hAnsi="Times New Roman"/>
                <w:sz w:val="24"/>
                <w:szCs w:val="24"/>
              </w:rPr>
            </w:pPr>
          </w:p>
        </w:tc>
      </w:tr>
      <w:tr w:rsidR="0088275E" w:rsidRPr="00D86225" w:rsidTr="0088275E">
        <w:tc>
          <w:tcPr>
            <w:tcW w:w="534" w:type="dxa"/>
          </w:tcPr>
          <w:p w:rsidR="0088275E" w:rsidRPr="00632EB3" w:rsidRDefault="0088275E" w:rsidP="00EB2883">
            <w:pPr>
              <w:jc w:val="center"/>
              <w:rPr>
                <w:rFonts w:ascii="Times New Roman" w:hAnsi="Times New Roman"/>
                <w:sz w:val="20"/>
                <w:szCs w:val="20"/>
              </w:rPr>
            </w:pPr>
            <w:r w:rsidRPr="00632EB3">
              <w:rPr>
                <w:rFonts w:ascii="Times New Roman" w:hAnsi="Times New Roman"/>
                <w:sz w:val="20"/>
                <w:szCs w:val="20"/>
              </w:rPr>
              <w:t>12-13</w:t>
            </w:r>
          </w:p>
        </w:tc>
        <w:tc>
          <w:tcPr>
            <w:tcW w:w="7512" w:type="dxa"/>
          </w:tcPr>
          <w:p w:rsidR="0088275E" w:rsidRPr="00D86225" w:rsidRDefault="0088275E" w:rsidP="00EB2883">
            <w:pPr>
              <w:rPr>
                <w:rFonts w:ascii="Times New Roman" w:hAnsi="Times New Roman"/>
                <w:sz w:val="24"/>
                <w:szCs w:val="24"/>
              </w:rPr>
            </w:pPr>
            <w:r w:rsidRPr="00D86225">
              <w:rPr>
                <w:rFonts w:ascii="Times New Roman" w:hAnsi="Times New Roman"/>
                <w:color w:val="191919"/>
                <w:sz w:val="24"/>
                <w:szCs w:val="24"/>
              </w:rPr>
              <w:t>Дорога. Автомагистраль. Главная дорога. Знаки главной дороги. Поведение пешехода при приближении к главной дороге. Тупик. Дорожное движение при разных дорожных условиях (обобщение знаний).</w:t>
            </w:r>
          </w:p>
        </w:tc>
        <w:tc>
          <w:tcPr>
            <w:tcW w:w="993" w:type="dxa"/>
            <w:tcBorders>
              <w:right w:val="single" w:sz="4" w:space="0" w:color="auto"/>
            </w:tcBorders>
          </w:tcPr>
          <w:p w:rsidR="0088275E" w:rsidRPr="00D86225" w:rsidRDefault="0088275E" w:rsidP="00EB2883">
            <w:pPr>
              <w:rPr>
                <w:rFonts w:ascii="Times New Roman" w:hAnsi="Times New Roman"/>
                <w:sz w:val="24"/>
                <w:szCs w:val="24"/>
              </w:rPr>
            </w:pPr>
          </w:p>
        </w:tc>
        <w:tc>
          <w:tcPr>
            <w:tcW w:w="992" w:type="dxa"/>
            <w:tcBorders>
              <w:left w:val="single" w:sz="4" w:space="0" w:color="auto"/>
            </w:tcBorders>
          </w:tcPr>
          <w:p w:rsidR="0088275E" w:rsidRPr="00D86225" w:rsidRDefault="0088275E" w:rsidP="00EB2883">
            <w:pPr>
              <w:rPr>
                <w:rFonts w:ascii="Times New Roman" w:hAnsi="Times New Roman"/>
                <w:sz w:val="24"/>
                <w:szCs w:val="24"/>
              </w:rPr>
            </w:pPr>
          </w:p>
        </w:tc>
      </w:tr>
      <w:tr w:rsidR="0088275E" w:rsidRPr="00D86225" w:rsidTr="0088275E">
        <w:tc>
          <w:tcPr>
            <w:tcW w:w="534" w:type="dxa"/>
          </w:tcPr>
          <w:p w:rsidR="0088275E" w:rsidRPr="00632EB3" w:rsidRDefault="0088275E" w:rsidP="00EB2883">
            <w:pPr>
              <w:jc w:val="center"/>
              <w:rPr>
                <w:rFonts w:ascii="Times New Roman" w:hAnsi="Times New Roman"/>
                <w:sz w:val="20"/>
                <w:szCs w:val="20"/>
              </w:rPr>
            </w:pPr>
            <w:r w:rsidRPr="00632EB3">
              <w:rPr>
                <w:rFonts w:ascii="Times New Roman" w:hAnsi="Times New Roman"/>
                <w:sz w:val="20"/>
                <w:szCs w:val="20"/>
              </w:rPr>
              <w:t>14</w:t>
            </w:r>
          </w:p>
        </w:tc>
        <w:tc>
          <w:tcPr>
            <w:tcW w:w="7512" w:type="dxa"/>
          </w:tcPr>
          <w:p w:rsidR="0088275E" w:rsidRPr="00D86225" w:rsidRDefault="0088275E" w:rsidP="00EB2883">
            <w:pPr>
              <w:rPr>
                <w:rFonts w:ascii="Times New Roman" w:hAnsi="Times New Roman"/>
                <w:sz w:val="24"/>
                <w:szCs w:val="24"/>
              </w:rPr>
            </w:pPr>
            <w:r w:rsidRPr="00D86225">
              <w:rPr>
                <w:rFonts w:ascii="Times New Roman" w:hAnsi="Times New Roman"/>
                <w:color w:val="191919"/>
                <w:sz w:val="24"/>
                <w:szCs w:val="24"/>
              </w:rPr>
              <w:t>Взаимоотношения участников движения как условие его безопасности. Движение пеших колонн. Правила поведения при движении колонной</w:t>
            </w:r>
          </w:p>
        </w:tc>
        <w:tc>
          <w:tcPr>
            <w:tcW w:w="993" w:type="dxa"/>
            <w:tcBorders>
              <w:right w:val="single" w:sz="4" w:space="0" w:color="auto"/>
            </w:tcBorders>
          </w:tcPr>
          <w:p w:rsidR="0088275E" w:rsidRPr="00D86225" w:rsidRDefault="0088275E" w:rsidP="00EB2883">
            <w:pPr>
              <w:rPr>
                <w:rFonts w:ascii="Times New Roman" w:hAnsi="Times New Roman"/>
                <w:sz w:val="24"/>
                <w:szCs w:val="24"/>
              </w:rPr>
            </w:pPr>
          </w:p>
        </w:tc>
        <w:tc>
          <w:tcPr>
            <w:tcW w:w="992" w:type="dxa"/>
            <w:tcBorders>
              <w:left w:val="single" w:sz="4" w:space="0" w:color="auto"/>
            </w:tcBorders>
          </w:tcPr>
          <w:p w:rsidR="0088275E" w:rsidRPr="00D86225" w:rsidRDefault="0088275E" w:rsidP="00EB2883">
            <w:pPr>
              <w:rPr>
                <w:rFonts w:ascii="Times New Roman" w:hAnsi="Times New Roman"/>
                <w:sz w:val="24"/>
                <w:szCs w:val="24"/>
              </w:rPr>
            </w:pPr>
          </w:p>
        </w:tc>
      </w:tr>
      <w:tr w:rsidR="0088275E" w:rsidRPr="00D86225" w:rsidTr="0088275E">
        <w:tc>
          <w:tcPr>
            <w:tcW w:w="534" w:type="dxa"/>
          </w:tcPr>
          <w:p w:rsidR="0088275E" w:rsidRPr="00632EB3" w:rsidRDefault="0088275E" w:rsidP="00EB2883">
            <w:pPr>
              <w:jc w:val="center"/>
              <w:rPr>
                <w:rFonts w:ascii="Times New Roman" w:hAnsi="Times New Roman"/>
                <w:sz w:val="20"/>
                <w:szCs w:val="20"/>
              </w:rPr>
            </w:pPr>
            <w:r w:rsidRPr="00632EB3">
              <w:rPr>
                <w:rFonts w:ascii="Times New Roman" w:hAnsi="Times New Roman"/>
                <w:sz w:val="20"/>
                <w:szCs w:val="20"/>
              </w:rPr>
              <w:t>15</w:t>
            </w:r>
          </w:p>
        </w:tc>
        <w:tc>
          <w:tcPr>
            <w:tcW w:w="7512" w:type="dxa"/>
          </w:tcPr>
          <w:p w:rsidR="0088275E" w:rsidRPr="00D86225" w:rsidRDefault="0088275E" w:rsidP="00EB2883">
            <w:pPr>
              <w:autoSpaceDE w:val="0"/>
              <w:autoSpaceDN w:val="0"/>
              <w:adjustRightInd w:val="0"/>
              <w:rPr>
                <w:rFonts w:ascii="Times New Roman" w:hAnsi="Times New Roman"/>
                <w:color w:val="191919"/>
                <w:sz w:val="24"/>
                <w:szCs w:val="24"/>
              </w:rPr>
            </w:pPr>
            <w:r w:rsidRPr="00D86225">
              <w:rPr>
                <w:rFonts w:ascii="Times New Roman" w:hAnsi="Times New Roman"/>
                <w:color w:val="191919"/>
                <w:sz w:val="24"/>
                <w:szCs w:val="24"/>
              </w:rPr>
              <w:t>Дорожные знаки. Знаки дорожного движения для водителей, которые нужно знать пешеходам. Предупреждающие знаки: «опасный поворот», «скользкая дорога», «опасная обочина», «перегон скота».</w:t>
            </w:r>
          </w:p>
        </w:tc>
        <w:tc>
          <w:tcPr>
            <w:tcW w:w="993" w:type="dxa"/>
            <w:tcBorders>
              <w:right w:val="single" w:sz="4" w:space="0" w:color="auto"/>
            </w:tcBorders>
          </w:tcPr>
          <w:p w:rsidR="0088275E" w:rsidRPr="00D86225" w:rsidRDefault="0088275E" w:rsidP="00EB2883">
            <w:pPr>
              <w:rPr>
                <w:rFonts w:ascii="Times New Roman" w:hAnsi="Times New Roman"/>
                <w:sz w:val="24"/>
                <w:szCs w:val="24"/>
              </w:rPr>
            </w:pPr>
          </w:p>
        </w:tc>
        <w:tc>
          <w:tcPr>
            <w:tcW w:w="992" w:type="dxa"/>
            <w:tcBorders>
              <w:left w:val="single" w:sz="4" w:space="0" w:color="auto"/>
            </w:tcBorders>
          </w:tcPr>
          <w:p w:rsidR="0088275E" w:rsidRPr="00D86225" w:rsidRDefault="0088275E" w:rsidP="00EB2883">
            <w:pPr>
              <w:rPr>
                <w:rFonts w:ascii="Times New Roman" w:hAnsi="Times New Roman"/>
                <w:sz w:val="24"/>
                <w:szCs w:val="24"/>
              </w:rPr>
            </w:pPr>
          </w:p>
        </w:tc>
      </w:tr>
      <w:tr w:rsidR="0088275E" w:rsidRPr="00D86225" w:rsidTr="0088275E">
        <w:tc>
          <w:tcPr>
            <w:tcW w:w="534" w:type="dxa"/>
          </w:tcPr>
          <w:p w:rsidR="0088275E" w:rsidRPr="00632EB3" w:rsidRDefault="0088275E" w:rsidP="00EB2883">
            <w:pPr>
              <w:jc w:val="center"/>
              <w:rPr>
                <w:rFonts w:ascii="Times New Roman" w:hAnsi="Times New Roman"/>
                <w:sz w:val="20"/>
                <w:szCs w:val="20"/>
              </w:rPr>
            </w:pPr>
            <w:r w:rsidRPr="00632EB3">
              <w:rPr>
                <w:rFonts w:ascii="Times New Roman" w:hAnsi="Times New Roman"/>
                <w:sz w:val="20"/>
                <w:szCs w:val="20"/>
              </w:rPr>
              <w:t>16</w:t>
            </w:r>
          </w:p>
        </w:tc>
        <w:tc>
          <w:tcPr>
            <w:tcW w:w="7512" w:type="dxa"/>
          </w:tcPr>
          <w:p w:rsidR="0088275E" w:rsidRPr="00D86225" w:rsidRDefault="0088275E" w:rsidP="00EB2883">
            <w:pPr>
              <w:autoSpaceDE w:val="0"/>
              <w:autoSpaceDN w:val="0"/>
              <w:adjustRightInd w:val="0"/>
              <w:rPr>
                <w:rFonts w:ascii="Times New Roman" w:hAnsi="Times New Roman"/>
                <w:color w:val="191919"/>
                <w:sz w:val="24"/>
                <w:szCs w:val="24"/>
              </w:rPr>
            </w:pPr>
            <w:r w:rsidRPr="00D86225">
              <w:rPr>
                <w:rFonts w:ascii="Times New Roman" w:hAnsi="Times New Roman"/>
                <w:color w:val="191919"/>
                <w:sz w:val="24"/>
                <w:szCs w:val="24"/>
              </w:rPr>
              <w:t>Запрещающие знаки: «опасность». Знаки особых предписаний: «выезд на дорогу с полосой для маршрутных транспортных средств», «начало населенного пункта», «конец населенного пункта», «пешеходная зона».</w:t>
            </w:r>
          </w:p>
        </w:tc>
        <w:tc>
          <w:tcPr>
            <w:tcW w:w="993" w:type="dxa"/>
            <w:tcBorders>
              <w:right w:val="single" w:sz="4" w:space="0" w:color="auto"/>
            </w:tcBorders>
          </w:tcPr>
          <w:p w:rsidR="0088275E" w:rsidRPr="00D86225" w:rsidRDefault="0088275E" w:rsidP="00EB2883">
            <w:pPr>
              <w:rPr>
                <w:rFonts w:ascii="Times New Roman" w:hAnsi="Times New Roman"/>
                <w:sz w:val="24"/>
                <w:szCs w:val="24"/>
              </w:rPr>
            </w:pPr>
          </w:p>
        </w:tc>
        <w:tc>
          <w:tcPr>
            <w:tcW w:w="992" w:type="dxa"/>
            <w:tcBorders>
              <w:left w:val="single" w:sz="4" w:space="0" w:color="auto"/>
            </w:tcBorders>
          </w:tcPr>
          <w:p w:rsidR="0088275E" w:rsidRPr="00D86225" w:rsidRDefault="0088275E" w:rsidP="00EB2883">
            <w:pPr>
              <w:rPr>
                <w:rFonts w:ascii="Times New Roman" w:hAnsi="Times New Roman"/>
                <w:sz w:val="24"/>
                <w:szCs w:val="24"/>
              </w:rPr>
            </w:pPr>
          </w:p>
        </w:tc>
      </w:tr>
      <w:tr w:rsidR="0088275E" w:rsidRPr="00D86225" w:rsidTr="0088275E">
        <w:tc>
          <w:tcPr>
            <w:tcW w:w="534" w:type="dxa"/>
          </w:tcPr>
          <w:p w:rsidR="0088275E" w:rsidRPr="00632EB3" w:rsidRDefault="0088275E" w:rsidP="00EB2883">
            <w:pPr>
              <w:jc w:val="center"/>
              <w:rPr>
                <w:rFonts w:ascii="Times New Roman" w:hAnsi="Times New Roman"/>
                <w:sz w:val="20"/>
                <w:szCs w:val="20"/>
              </w:rPr>
            </w:pPr>
            <w:r w:rsidRPr="00632EB3">
              <w:rPr>
                <w:rFonts w:ascii="Times New Roman" w:hAnsi="Times New Roman"/>
                <w:sz w:val="20"/>
                <w:szCs w:val="20"/>
              </w:rPr>
              <w:t>17</w:t>
            </w:r>
          </w:p>
        </w:tc>
        <w:tc>
          <w:tcPr>
            <w:tcW w:w="7512" w:type="dxa"/>
          </w:tcPr>
          <w:p w:rsidR="0088275E" w:rsidRPr="00D86225" w:rsidRDefault="0088275E" w:rsidP="00EB2883">
            <w:pPr>
              <w:autoSpaceDE w:val="0"/>
              <w:autoSpaceDN w:val="0"/>
              <w:adjustRightInd w:val="0"/>
              <w:rPr>
                <w:rFonts w:ascii="Times New Roman" w:hAnsi="Times New Roman"/>
                <w:color w:val="191919"/>
                <w:sz w:val="24"/>
                <w:szCs w:val="24"/>
              </w:rPr>
            </w:pPr>
            <w:r w:rsidRPr="00D86225">
              <w:rPr>
                <w:rFonts w:ascii="Times New Roman" w:hAnsi="Times New Roman"/>
                <w:color w:val="191919"/>
                <w:sz w:val="24"/>
                <w:szCs w:val="24"/>
              </w:rPr>
              <w:t>Информационные знаки (общее представление): «указатель направления», «предварительный указатель направления», «наименование объекта», «схема движения», «схема объезда», «указатель расстояний».</w:t>
            </w:r>
          </w:p>
        </w:tc>
        <w:tc>
          <w:tcPr>
            <w:tcW w:w="993" w:type="dxa"/>
            <w:tcBorders>
              <w:right w:val="single" w:sz="4" w:space="0" w:color="auto"/>
            </w:tcBorders>
          </w:tcPr>
          <w:p w:rsidR="0088275E" w:rsidRPr="00D86225" w:rsidRDefault="0088275E" w:rsidP="00EB2883">
            <w:pPr>
              <w:rPr>
                <w:rFonts w:ascii="Times New Roman" w:hAnsi="Times New Roman"/>
                <w:sz w:val="24"/>
                <w:szCs w:val="24"/>
              </w:rPr>
            </w:pPr>
          </w:p>
        </w:tc>
        <w:tc>
          <w:tcPr>
            <w:tcW w:w="992" w:type="dxa"/>
            <w:tcBorders>
              <w:left w:val="single" w:sz="4" w:space="0" w:color="auto"/>
            </w:tcBorders>
          </w:tcPr>
          <w:p w:rsidR="0088275E" w:rsidRPr="00D86225" w:rsidRDefault="0088275E" w:rsidP="00EB2883">
            <w:pPr>
              <w:rPr>
                <w:rFonts w:ascii="Times New Roman" w:hAnsi="Times New Roman"/>
                <w:sz w:val="24"/>
                <w:szCs w:val="24"/>
              </w:rPr>
            </w:pPr>
          </w:p>
        </w:tc>
      </w:tr>
      <w:tr w:rsidR="0088275E" w:rsidRPr="00D86225" w:rsidTr="0088275E">
        <w:tc>
          <w:tcPr>
            <w:tcW w:w="534" w:type="dxa"/>
          </w:tcPr>
          <w:p w:rsidR="0088275E" w:rsidRPr="00632EB3" w:rsidRDefault="0088275E" w:rsidP="00EB2883">
            <w:pPr>
              <w:jc w:val="center"/>
              <w:rPr>
                <w:rFonts w:ascii="Times New Roman" w:hAnsi="Times New Roman"/>
                <w:sz w:val="20"/>
                <w:szCs w:val="20"/>
              </w:rPr>
            </w:pPr>
            <w:r w:rsidRPr="00632EB3">
              <w:rPr>
                <w:rFonts w:ascii="Times New Roman" w:hAnsi="Times New Roman"/>
                <w:sz w:val="20"/>
                <w:szCs w:val="20"/>
              </w:rPr>
              <w:t>18</w:t>
            </w:r>
          </w:p>
        </w:tc>
        <w:tc>
          <w:tcPr>
            <w:tcW w:w="7512" w:type="dxa"/>
          </w:tcPr>
          <w:p w:rsidR="0088275E" w:rsidRPr="00D86225" w:rsidRDefault="0088275E" w:rsidP="00EB2883">
            <w:pPr>
              <w:autoSpaceDE w:val="0"/>
              <w:autoSpaceDN w:val="0"/>
              <w:adjustRightInd w:val="0"/>
              <w:rPr>
                <w:rFonts w:ascii="Times New Roman" w:hAnsi="Times New Roman"/>
                <w:color w:val="191919"/>
                <w:sz w:val="24"/>
                <w:szCs w:val="24"/>
              </w:rPr>
            </w:pPr>
            <w:r w:rsidRPr="00D86225">
              <w:rPr>
                <w:rFonts w:ascii="Times New Roman" w:hAnsi="Times New Roman"/>
                <w:color w:val="191919"/>
                <w:sz w:val="24"/>
                <w:szCs w:val="24"/>
              </w:rPr>
              <w:t>Знаки сервиса: «пункт первой медицинской помощи», «больница», «телефон», «питьевая вода», «милиция», «туалет».</w:t>
            </w:r>
          </w:p>
        </w:tc>
        <w:tc>
          <w:tcPr>
            <w:tcW w:w="993" w:type="dxa"/>
            <w:tcBorders>
              <w:right w:val="single" w:sz="4" w:space="0" w:color="auto"/>
            </w:tcBorders>
          </w:tcPr>
          <w:p w:rsidR="0088275E" w:rsidRPr="00D86225" w:rsidRDefault="0088275E" w:rsidP="00EB2883">
            <w:pPr>
              <w:rPr>
                <w:rFonts w:ascii="Times New Roman" w:hAnsi="Times New Roman"/>
                <w:sz w:val="24"/>
                <w:szCs w:val="24"/>
              </w:rPr>
            </w:pPr>
          </w:p>
        </w:tc>
        <w:tc>
          <w:tcPr>
            <w:tcW w:w="992" w:type="dxa"/>
            <w:tcBorders>
              <w:left w:val="single" w:sz="4" w:space="0" w:color="auto"/>
            </w:tcBorders>
          </w:tcPr>
          <w:p w:rsidR="0088275E" w:rsidRPr="00D86225" w:rsidRDefault="0088275E" w:rsidP="00EB2883">
            <w:pPr>
              <w:rPr>
                <w:rFonts w:ascii="Times New Roman" w:hAnsi="Times New Roman"/>
                <w:sz w:val="24"/>
                <w:szCs w:val="24"/>
              </w:rPr>
            </w:pPr>
          </w:p>
        </w:tc>
      </w:tr>
      <w:tr w:rsidR="0088275E" w:rsidRPr="00D86225" w:rsidTr="0088275E">
        <w:tc>
          <w:tcPr>
            <w:tcW w:w="534" w:type="dxa"/>
          </w:tcPr>
          <w:p w:rsidR="0088275E" w:rsidRPr="00632EB3" w:rsidRDefault="0088275E" w:rsidP="00EB2883">
            <w:pPr>
              <w:jc w:val="center"/>
              <w:rPr>
                <w:rFonts w:ascii="Times New Roman" w:hAnsi="Times New Roman"/>
                <w:sz w:val="20"/>
                <w:szCs w:val="20"/>
              </w:rPr>
            </w:pPr>
            <w:r w:rsidRPr="00632EB3">
              <w:rPr>
                <w:rFonts w:ascii="Times New Roman" w:hAnsi="Times New Roman"/>
                <w:sz w:val="20"/>
                <w:szCs w:val="20"/>
              </w:rPr>
              <w:t>19</w:t>
            </w:r>
          </w:p>
        </w:tc>
        <w:tc>
          <w:tcPr>
            <w:tcW w:w="7512" w:type="dxa"/>
          </w:tcPr>
          <w:p w:rsidR="0088275E" w:rsidRPr="00D86225" w:rsidRDefault="0088275E" w:rsidP="00EB2883">
            <w:pPr>
              <w:autoSpaceDE w:val="0"/>
              <w:autoSpaceDN w:val="0"/>
              <w:adjustRightInd w:val="0"/>
              <w:rPr>
                <w:rFonts w:ascii="Times New Roman" w:hAnsi="Times New Roman"/>
                <w:color w:val="191919"/>
                <w:sz w:val="24"/>
                <w:szCs w:val="24"/>
              </w:rPr>
            </w:pPr>
            <w:r w:rsidRPr="00D86225">
              <w:rPr>
                <w:rFonts w:ascii="Times New Roman" w:hAnsi="Times New Roman"/>
                <w:b/>
                <w:sz w:val="24"/>
                <w:szCs w:val="24"/>
              </w:rPr>
              <w:t>Праздник</w:t>
            </w:r>
            <w:r w:rsidRPr="00D86225">
              <w:rPr>
                <w:rFonts w:ascii="Times New Roman" w:hAnsi="Times New Roman"/>
                <w:sz w:val="24"/>
                <w:szCs w:val="24"/>
              </w:rPr>
              <w:t xml:space="preserve"> «Путешествие в страну дорожных знаков»</w:t>
            </w:r>
          </w:p>
        </w:tc>
        <w:tc>
          <w:tcPr>
            <w:tcW w:w="993" w:type="dxa"/>
            <w:tcBorders>
              <w:right w:val="single" w:sz="4" w:space="0" w:color="auto"/>
            </w:tcBorders>
          </w:tcPr>
          <w:p w:rsidR="0088275E" w:rsidRPr="00D86225" w:rsidRDefault="0088275E" w:rsidP="00EB2883">
            <w:pPr>
              <w:rPr>
                <w:rFonts w:ascii="Times New Roman" w:hAnsi="Times New Roman"/>
                <w:sz w:val="24"/>
                <w:szCs w:val="24"/>
              </w:rPr>
            </w:pPr>
          </w:p>
        </w:tc>
        <w:tc>
          <w:tcPr>
            <w:tcW w:w="992" w:type="dxa"/>
            <w:tcBorders>
              <w:left w:val="single" w:sz="4" w:space="0" w:color="auto"/>
            </w:tcBorders>
          </w:tcPr>
          <w:p w:rsidR="0088275E" w:rsidRPr="00D86225" w:rsidRDefault="0088275E" w:rsidP="00EB2883">
            <w:pPr>
              <w:rPr>
                <w:rFonts w:ascii="Times New Roman" w:hAnsi="Times New Roman"/>
                <w:sz w:val="24"/>
                <w:szCs w:val="24"/>
              </w:rPr>
            </w:pPr>
          </w:p>
        </w:tc>
      </w:tr>
      <w:tr w:rsidR="0088275E" w:rsidRPr="00D86225" w:rsidTr="0088275E">
        <w:tc>
          <w:tcPr>
            <w:tcW w:w="534" w:type="dxa"/>
          </w:tcPr>
          <w:p w:rsidR="0088275E" w:rsidRPr="00632EB3" w:rsidRDefault="0088275E" w:rsidP="00EB2883">
            <w:pPr>
              <w:jc w:val="center"/>
              <w:rPr>
                <w:rFonts w:ascii="Times New Roman" w:hAnsi="Times New Roman"/>
                <w:sz w:val="20"/>
                <w:szCs w:val="20"/>
              </w:rPr>
            </w:pPr>
            <w:r w:rsidRPr="00632EB3">
              <w:rPr>
                <w:rFonts w:ascii="Times New Roman" w:hAnsi="Times New Roman"/>
                <w:sz w:val="20"/>
                <w:szCs w:val="20"/>
              </w:rPr>
              <w:t>20</w:t>
            </w:r>
          </w:p>
        </w:tc>
        <w:tc>
          <w:tcPr>
            <w:tcW w:w="7512" w:type="dxa"/>
          </w:tcPr>
          <w:p w:rsidR="0088275E" w:rsidRPr="00D86225" w:rsidRDefault="0088275E" w:rsidP="00EB2883">
            <w:pPr>
              <w:autoSpaceDE w:val="0"/>
              <w:autoSpaceDN w:val="0"/>
              <w:adjustRightInd w:val="0"/>
              <w:rPr>
                <w:rFonts w:ascii="Times New Roman" w:hAnsi="Times New Roman"/>
                <w:sz w:val="24"/>
                <w:szCs w:val="24"/>
              </w:rPr>
            </w:pPr>
            <w:r w:rsidRPr="00D86225">
              <w:rPr>
                <w:rFonts w:ascii="Times New Roman" w:hAnsi="Times New Roman"/>
                <w:color w:val="191919"/>
                <w:sz w:val="24"/>
                <w:szCs w:val="24"/>
              </w:rPr>
              <w:t xml:space="preserve">Светофор. Разные виды светофора (обобщение изученного материала). </w:t>
            </w:r>
          </w:p>
        </w:tc>
        <w:tc>
          <w:tcPr>
            <w:tcW w:w="993" w:type="dxa"/>
            <w:tcBorders>
              <w:right w:val="single" w:sz="4" w:space="0" w:color="auto"/>
            </w:tcBorders>
          </w:tcPr>
          <w:p w:rsidR="0088275E" w:rsidRPr="00D86225" w:rsidRDefault="0088275E" w:rsidP="00EB2883">
            <w:pPr>
              <w:rPr>
                <w:rFonts w:ascii="Times New Roman" w:hAnsi="Times New Roman"/>
                <w:sz w:val="24"/>
                <w:szCs w:val="24"/>
              </w:rPr>
            </w:pPr>
          </w:p>
        </w:tc>
        <w:tc>
          <w:tcPr>
            <w:tcW w:w="992" w:type="dxa"/>
            <w:tcBorders>
              <w:left w:val="single" w:sz="4" w:space="0" w:color="auto"/>
            </w:tcBorders>
          </w:tcPr>
          <w:p w:rsidR="0088275E" w:rsidRPr="00D86225" w:rsidRDefault="0088275E" w:rsidP="00EB2883">
            <w:pPr>
              <w:rPr>
                <w:rFonts w:ascii="Times New Roman" w:hAnsi="Times New Roman"/>
                <w:sz w:val="24"/>
                <w:szCs w:val="24"/>
              </w:rPr>
            </w:pPr>
          </w:p>
        </w:tc>
      </w:tr>
      <w:tr w:rsidR="0088275E" w:rsidRPr="00D86225" w:rsidTr="0088275E">
        <w:tc>
          <w:tcPr>
            <w:tcW w:w="534" w:type="dxa"/>
          </w:tcPr>
          <w:p w:rsidR="0088275E" w:rsidRPr="00632EB3" w:rsidRDefault="0088275E" w:rsidP="00EB2883">
            <w:pPr>
              <w:jc w:val="center"/>
              <w:rPr>
                <w:rFonts w:ascii="Times New Roman" w:hAnsi="Times New Roman"/>
                <w:sz w:val="20"/>
                <w:szCs w:val="20"/>
              </w:rPr>
            </w:pPr>
            <w:r w:rsidRPr="00632EB3">
              <w:rPr>
                <w:rFonts w:ascii="Times New Roman" w:hAnsi="Times New Roman"/>
                <w:sz w:val="20"/>
                <w:szCs w:val="20"/>
              </w:rPr>
              <w:t>21-22</w:t>
            </w:r>
          </w:p>
        </w:tc>
        <w:tc>
          <w:tcPr>
            <w:tcW w:w="7512" w:type="dxa"/>
          </w:tcPr>
          <w:p w:rsidR="0088275E" w:rsidRPr="00D86225" w:rsidRDefault="0088275E" w:rsidP="00EB2883">
            <w:pPr>
              <w:autoSpaceDE w:val="0"/>
              <w:autoSpaceDN w:val="0"/>
              <w:adjustRightInd w:val="0"/>
              <w:rPr>
                <w:rFonts w:ascii="Times New Roman" w:hAnsi="Times New Roman"/>
                <w:color w:val="191919"/>
                <w:sz w:val="24"/>
                <w:szCs w:val="24"/>
              </w:rPr>
            </w:pPr>
            <w:r w:rsidRPr="00D86225">
              <w:rPr>
                <w:rFonts w:ascii="Times New Roman" w:hAnsi="Times New Roman"/>
                <w:color w:val="191919"/>
                <w:sz w:val="24"/>
                <w:szCs w:val="24"/>
              </w:rPr>
              <w:t>Особенности светофоров на железнодорожных переездах, светофоров для пешеходов и транспортных средств, с дополнительными стрелками.</w:t>
            </w:r>
            <w:r w:rsidRPr="00D86225">
              <w:rPr>
                <w:rFonts w:ascii="Times New Roman" w:hAnsi="Times New Roman"/>
                <w:color w:val="000000"/>
                <w:sz w:val="24"/>
                <w:szCs w:val="24"/>
              </w:rPr>
              <w:t xml:space="preserve"> Железнодорожный переезд-источник повышенной опасности.  Шалости на железной дороге недопустимы.</w:t>
            </w:r>
          </w:p>
        </w:tc>
        <w:tc>
          <w:tcPr>
            <w:tcW w:w="993" w:type="dxa"/>
            <w:tcBorders>
              <w:right w:val="single" w:sz="4" w:space="0" w:color="auto"/>
            </w:tcBorders>
          </w:tcPr>
          <w:p w:rsidR="0088275E" w:rsidRPr="00D86225" w:rsidRDefault="0088275E" w:rsidP="00EB2883">
            <w:pPr>
              <w:rPr>
                <w:rFonts w:ascii="Times New Roman" w:hAnsi="Times New Roman"/>
                <w:sz w:val="24"/>
                <w:szCs w:val="24"/>
              </w:rPr>
            </w:pPr>
          </w:p>
        </w:tc>
        <w:tc>
          <w:tcPr>
            <w:tcW w:w="992" w:type="dxa"/>
            <w:tcBorders>
              <w:left w:val="single" w:sz="4" w:space="0" w:color="auto"/>
            </w:tcBorders>
          </w:tcPr>
          <w:p w:rsidR="0088275E" w:rsidRPr="00D86225" w:rsidRDefault="0088275E" w:rsidP="00EB2883">
            <w:pPr>
              <w:rPr>
                <w:rFonts w:ascii="Times New Roman" w:hAnsi="Times New Roman"/>
                <w:sz w:val="24"/>
                <w:szCs w:val="24"/>
              </w:rPr>
            </w:pPr>
          </w:p>
        </w:tc>
      </w:tr>
      <w:tr w:rsidR="0088275E" w:rsidRPr="00D86225" w:rsidTr="0088275E">
        <w:tc>
          <w:tcPr>
            <w:tcW w:w="534" w:type="dxa"/>
          </w:tcPr>
          <w:p w:rsidR="0088275E" w:rsidRPr="00632EB3" w:rsidRDefault="0088275E" w:rsidP="00EB2883">
            <w:pPr>
              <w:jc w:val="center"/>
              <w:rPr>
                <w:rFonts w:ascii="Times New Roman" w:hAnsi="Times New Roman"/>
                <w:sz w:val="20"/>
                <w:szCs w:val="20"/>
              </w:rPr>
            </w:pPr>
            <w:r w:rsidRPr="00632EB3">
              <w:rPr>
                <w:rFonts w:ascii="Times New Roman" w:hAnsi="Times New Roman"/>
                <w:sz w:val="20"/>
                <w:szCs w:val="20"/>
              </w:rPr>
              <w:t>23</w:t>
            </w:r>
          </w:p>
        </w:tc>
        <w:tc>
          <w:tcPr>
            <w:tcW w:w="7512" w:type="dxa"/>
          </w:tcPr>
          <w:p w:rsidR="0088275E" w:rsidRPr="00D86225" w:rsidRDefault="0088275E" w:rsidP="00EB2883">
            <w:pPr>
              <w:autoSpaceDE w:val="0"/>
              <w:autoSpaceDN w:val="0"/>
              <w:adjustRightInd w:val="0"/>
              <w:rPr>
                <w:rFonts w:ascii="Times New Roman" w:hAnsi="Times New Roman"/>
                <w:color w:val="191919"/>
                <w:sz w:val="24"/>
                <w:szCs w:val="24"/>
              </w:rPr>
            </w:pPr>
            <w:r w:rsidRPr="00D86225">
              <w:rPr>
                <w:rFonts w:ascii="Times New Roman" w:hAnsi="Times New Roman"/>
                <w:b/>
                <w:color w:val="191919"/>
                <w:sz w:val="24"/>
                <w:szCs w:val="24"/>
              </w:rPr>
              <w:t xml:space="preserve">КВН </w:t>
            </w:r>
            <w:r w:rsidRPr="00D86225">
              <w:rPr>
                <w:rFonts w:ascii="Times New Roman" w:hAnsi="Times New Roman"/>
                <w:color w:val="191919"/>
                <w:sz w:val="24"/>
                <w:szCs w:val="24"/>
              </w:rPr>
              <w:t>«Азбука безопасности»</w:t>
            </w:r>
          </w:p>
        </w:tc>
        <w:tc>
          <w:tcPr>
            <w:tcW w:w="993" w:type="dxa"/>
            <w:tcBorders>
              <w:right w:val="single" w:sz="4" w:space="0" w:color="auto"/>
            </w:tcBorders>
          </w:tcPr>
          <w:p w:rsidR="0088275E" w:rsidRPr="00D86225" w:rsidRDefault="0088275E" w:rsidP="00EB2883">
            <w:pPr>
              <w:rPr>
                <w:rFonts w:ascii="Times New Roman" w:hAnsi="Times New Roman"/>
                <w:sz w:val="24"/>
                <w:szCs w:val="24"/>
              </w:rPr>
            </w:pPr>
          </w:p>
        </w:tc>
        <w:tc>
          <w:tcPr>
            <w:tcW w:w="992" w:type="dxa"/>
            <w:tcBorders>
              <w:left w:val="single" w:sz="4" w:space="0" w:color="auto"/>
            </w:tcBorders>
          </w:tcPr>
          <w:p w:rsidR="0088275E" w:rsidRPr="00D86225" w:rsidRDefault="0088275E" w:rsidP="00EB2883">
            <w:pPr>
              <w:rPr>
                <w:rFonts w:ascii="Times New Roman" w:hAnsi="Times New Roman"/>
                <w:sz w:val="24"/>
                <w:szCs w:val="24"/>
              </w:rPr>
            </w:pPr>
          </w:p>
        </w:tc>
      </w:tr>
      <w:tr w:rsidR="0088275E" w:rsidRPr="00D86225" w:rsidTr="0088275E">
        <w:tc>
          <w:tcPr>
            <w:tcW w:w="534" w:type="dxa"/>
          </w:tcPr>
          <w:p w:rsidR="0088275E" w:rsidRPr="00632EB3" w:rsidRDefault="0088275E" w:rsidP="00EB2883">
            <w:pPr>
              <w:jc w:val="center"/>
              <w:rPr>
                <w:rFonts w:ascii="Times New Roman" w:hAnsi="Times New Roman"/>
                <w:sz w:val="20"/>
                <w:szCs w:val="20"/>
              </w:rPr>
            </w:pPr>
            <w:r w:rsidRPr="00632EB3">
              <w:rPr>
                <w:rFonts w:ascii="Times New Roman" w:hAnsi="Times New Roman"/>
                <w:sz w:val="20"/>
                <w:szCs w:val="20"/>
              </w:rPr>
              <w:t>24-25</w:t>
            </w:r>
          </w:p>
        </w:tc>
        <w:tc>
          <w:tcPr>
            <w:tcW w:w="7512" w:type="dxa"/>
          </w:tcPr>
          <w:p w:rsidR="0088275E" w:rsidRPr="00D86225" w:rsidRDefault="0088275E" w:rsidP="00EB2883">
            <w:pPr>
              <w:autoSpaceDE w:val="0"/>
              <w:autoSpaceDN w:val="0"/>
              <w:adjustRightInd w:val="0"/>
              <w:rPr>
                <w:rFonts w:ascii="Times New Roman" w:hAnsi="Times New Roman"/>
                <w:color w:val="191919"/>
                <w:sz w:val="24"/>
                <w:szCs w:val="24"/>
              </w:rPr>
            </w:pPr>
            <w:r w:rsidRPr="00D86225">
              <w:rPr>
                <w:rFonts w:ascii="Times New Roman" w:hAnsi="Times New Roman"/>
                <w:color w:val="191919"/>
                <w:sz w:val="24"/>
                <w:szCs w:val="24"/>
              </w:rPr>
              <w:t>Нерегулируемые участки дороги. Нерегулируемый перекресток. Правила движения на нерегулируемых участках дороги (перекрестках).</w:t>
            </w:r>
          </w:p>
          <w:p w:rsidR="0088275E" w:rsidRPr="00D86225" w:rsidRDefault="0088275E" w:rsidP="00EB2883">
            <w:pPr>
              <w:autoSpaceDE w:val="0"/>
              <w:autoSpaceDN w:val="0"/>
              <w:adjustRightInd w:val="0"/>
              <w:rPr>
                <w:rFonts w:ascii="Times New Roman" w:hAnsi="Times New Roman"/>
                <w:b/>
                <w:color w:val="191919"/>
                <w:sz w:val="24"/>
                <w:szCs w:val="24"/>
              </w:rPr>
            </w:pPr>
            <w:r w:rsidRPr="00D86225">
              <w:rPr>
                <w:rFonts w:ascii="Times New Roman" w:hAnsi="Times New Roman"/>
                <w:b/>
                <w:color w:val="191919"/>
                <w:sz w:val="24"/>
                <w:szCs w:val="24"/>
              </w:rPr>
              <w:lastRenderedPageBreak/>
              <w:t>Целевая прогулка</w:t>
            </w:r>
          </w:p>
        </w:tc>
        <w:tc>
          <w:tcPr>
            <w:tcW w:w="993" w:type="dxa"/>
            <w:tcBorders>
              <w:right w:val="single" w:sz="4" w:space="0" w:color="auto"/>
            </w:tcBorders>
          </w:tcPr>
          <w:p w:rsidR="0088275E" w:rsidRPr="00D86225" w:rsidRDefault="0088275E" w:rsidP="00EB2883">
            <w:pPr>
              <w:rPr>
                <w:rFonts w:ascii="Times New Roman" w:hAnsi="Times New Roman"/>
                <w:sz w:val="24"/>
                <w:szCs w:val="24"/>
              </w:rPr>
            </w:pPr>
          </w:p>
        </w:tc>
        <w:tc>
          <w:tcPr>
            <w:tcW w:w="992" w:type="dxa"/>
            <w:tcBorders>
              <w:left w:val="single" w:sz="4" w:space="0" w:color="auto"/>
            </w:tcBorders>
          </w:tcPr>
          <w:p w:rsidR="0088275E" w:rsidRPr="00D86225" w:rsidRDefault="0088275E" w:rsidP="00EB2883">
            <w:pPr>
              <w:rPr>
                <w:rFonts w:ascii="Times New Roman" w:hAnsi="Times New Roman"/>
                <w:sz w:val="24"/>
                <w:szCs w:val="24"/>
              </w:rPr>
            </w:pPr>
          </w:p>
        </w:tc>
      </w:tr>
      <w:tr w:rsidR="0088275E" w:rsidRPr="00D86225" w:rsidTr="0088275E">
        <w:tc>
          <w:tcPr>
            <w:tcW w:w="534" w:type="dxa"/>
          </w:tcPr>
          <w:p w:rsidR="0088275E" w:rsidRPr="00632EB3" w:rsidRDefault="0088275E" w:rsidP="00EB2883">
            <w:pPr>
              <w:jc w:val="center"/>
              <w:rPr>
                <w:rFonts w:ascii="Times New Roman" w:hAnsi="Times New Roman"/>
                <w:sz w:val="20"/>
                <w:szCs w:val="20"/>
              </w:rPr>
            </w:pPr>
            <w:r w:rsidRPr="00632EB3">
              <w:rPr>
                <w:rFonts w:ascii="Times New Roman" w:hAnsi="Times New Roman"/>
                <w:sz w:val="20"/>
                <w:szCs w:val="20"/>
              </w:rPr>
              <w:lastRenderedPageBreak/>
              <w:t>26</w:t>
            </w:r>
          </w:p>
        </w:tc>
        <w:tc>
          <w:tcPr>
            <w:tcW w:w="7512" w:type="dxa"/>
          </w:tcPr>
          <w:p w:rsidR="0088275E" w:rsidRPr="00D86225" w:rsidRDefault="0088275E" w:rsidP="00EB2883">
            <w:pPr>
              <w:autoSpaceDE w:val="0"/>
              <w:autoSpaceDN w:val="0"/>
              <w:adjustRightInd w:val="0"/>
              <w:rPr>
                <w:rFonts w:ascii="Times New Roman" w:hAnsi="Times New Roman"/>
                <w:color w:val="191919"/>
                <w:sz w:val="24"/>
                <w:szCs w:val="24"/>
              </w:rPr>
            </w:pPr>
            <w:r w:rsidRPr="00D86225">
              <w:rPr>
                <w:rFonts w:ascii="Times New Roman" w:hAnsi="Times New Roman"/>
                <w:color w:val="191919"/>
                <w:sz w:val="24"/>
                <w:szCs w:val="24"/>
              </w:rPr>
              <w:t>Дорожные опасности. Населенный пункт, знаки, обозначающие разные населенные пункты. Правила поведения на дорогах в разных населенных пунктах и при разных погодных условиях (недостаточная видимость, гололед, маневры автотранспорта).</w:t>
            </w:r>
          </w:p>
        </w:tc>
        <w:tc>
          <w:tcPr>
            <w:tcW w:w="993" w:type="dxa"/>
            <w:tcBorders>
              <w:right w:val="single" w:sz="4" w:space="0" w:color="auto"/>
            </w:tcBorders>
          </w:tcPr>
          <w:p w:rsidR="0088275E" w:rsidRPr="00D86225" w:rsidRDefault="0088275E" w:rsidP="00EB2883">
            <w:pPr>
              <w:rPr>
                <w:rFonts w:ascii="Times New Roman" w:hAnsi="Times New Roman"/>
                <w:sz w:val="24"/>
                <w:szCs w:val="24"/>
              </w:rPr>
            </w:pPr>
          </w:p>
        </w:tc>
        <w:tc>
          <w:tcPr>
            <w:tcW w:w="992" w:type="dxa"/>
            <w:tcBorders>
              <w:left w:val="single" w:sz="4" w:space="0" w:color="auto"/>
            </w:tcBorders>
          </w:tcPr>
          <w:p w:rsidR="0088275E" w:rsidRPr="00D86225" w:rsidRDefault="0088275E" w:rsidP="00EB2883">
            <w:pPr>
              <w:rPr>
                <w:rFonts w:ascii="Times New Roman" w:hAnsi="Times New Roman"/>
                <w:sz w:val="24"/>
                <w:szCs w:val="24"/>
              </w:rPr>
            </w:pPr>
          </w:p>
        </w:tc>
      </w:tr>
      <w:tr w:rsidR="0088275E" w:rsidRPr="00D86225" w:rsidTr="0088275E">
        <w:tc>
          <w:tcPr>
            <w:tcW w:w="534" w:type="dxa"/>
          </w:tcPr>
          <w:p w:rsidR="0088275E" w:rsidRPr="00632EB3" w:rsidRDefault="0088275E" w:rsidP="00EB2883">
            <w:pPr>
              <w:jc w:val="center"/>
              <w:rPr>
                <w:rFonts w:ascii="Times New Roman" w:hAnsi="Times New Roman"/>
                <w:sz w:val="20"/>
                <w:szCs w:val="20"/>
              </w:rPr>
            </w:pPr>
            <w:r w:rsidRPr="00632EB3">
              <w:rPr>
                <w:rFonts w:ascii="Times New Roman" w:hAnsi="Times New Roman"/>
                <w:sz w:val="20"/>
                <w:szCs w:val="20"/>
              </w:rPr>
              <w:t>27</w:t>
            </w:r>
          </w:p>
        </w:tc>
        <w:tc>
          <w:tcPr>
            <w:tcW w:w="7512" w:type="dxa"/>
          </w:tcPr>
          <w:p w:rsidR="0088275E" w:rsidRPr="00D86225" w:rsidRDefault="0088275E" w:rsidP="00EB2883">
            <w:pPr>
              <w:autoSpaceDE w:val="0"/>
              <w:autoSpaceDN w:val="0"/>
              <w:adjustRightInd w:val="0"/>
              <w:rPr>
                <w:rFonts w:ascii="Times New Roman" w:hAnsi="Times New Roman"/>
                <w:color w:val="191919"/>
                <w:sz w:val="24"/>
                <w:szCs w:val="24"/>
              </w:rPr>
            </w:pPr>
            <w:r w:rsidRPr="00D86225">
              <w:rPr>
                <w:rFonts w:ascii="Times New Roman" w:hAnsi="Times New Roman"/>
                <w:sz w:val="24"/>
                <w:szCs w:val="24"/>
              </w:rPr>
              <w:t>Разработка памяток для водителей «Тише едешь, дальше будешь»</w:t>
            </w:r>
          </w:p>
        </w:tc>
        <w:tc>
          <w:tcPr>
            <w:tcW w:w="993" w:type="dxa"/>
            <w:tcBorders>
              <w:right w:val="single" w:sz="4" w:space="0" w:color="auto"/>
            </w:tcBorders>
          </w:tcPr>
          <w:p w:rsidR="0088275E" w:rsidRPr="00D86225" w:rsidRDefault="0088275E" w:rsidP="00EB2883">
            <w:pPr>
              <w:rPr>
                <w:rFonts w:ascii="Times New Roman" w:hAnsi="Times New Roman"/>
                <w:sz w:val="24"/>
                <w:szCs w:val="24"/>
              </w:rPr>
            </w:pPr>
          </w:p>
        </w:tc>
        <w:tc>
          <w:tcPr>
            <w:tcW w:w="992" w:type="dxa"/>
            <w:tcBorders>
              <w:left w:val="single" w:sz="4" w:space="0" w:color="auto"/>
            </w:tcBorders>
          </w:tcPr>
          <w:p w:rsidR="0088275E" w:rsidRPr="00D86225" w:rsidRDefault="0088275E" w:rsidP="00EB2883">
            <w:pPr>
              <w:rPr>
                <w:rFonts w:ascii="Times New Roman" w:hAnsi="Times New Roman"/>
                <w:sz w:val="24"/>
                <w:szCs w:val="24"/>
              </w:rPr>
            </w:pPr>
          </w:p>
        </w:tc>
      </w:tr>
      <w:tr w:rsidR="0088275E" w:rsidRPr="00D86225" w:rsidTr="0088275E">
        <w:tc>
          <w:tcPr>
            <w:tcW w:w="534" w:type="dxa"/>
          </w:tcPr>
          <w:p w:rsidR="0088275E" w:rsidRPr="00632EB3" w:rsidRDefault="0088275E" w:rsidP="00EB2883">
            <w:pPr>
              <w:jc w:val="center"/>
              <w:rPr>
                <w:rFonts w:ascii="Times New Roman" w:hAnsi="Times New Roman"/>
                <w:sz w:val="20"/>
                <w:szCs w:val="20"/>
              </w:rPr>
            </w:pPr>
            <w:r w:rsidRPr="00632EB3">
              <w:rPr>
                <w:rFonts w:ascii="Times New Roman" w:hAnsi="Times New Roman"/>
                <w:sz w:val="20"/>
                <w:szCs w:val="20"/>
              </w:rPr>
              <w:t>28</w:t>
            </w:r>
          </w:p>
        </w:tc>
        <w:tc>
          <w:tcPr>
            <w:tcW w:w="7512" w:type="dxa"/>
          </w:tcPr>
          <w:p w:rsidR="0088275E" w:rsidRPr="00D86225" w:rsidRDefault="0088275E" w:rsidP="00EB2883">
            <w:pPr>
              <w:rPr>
                <w:rFonts w:ascii="Times New Roman" w:hAnsi="Times New Roman"/>
                <w:sz w:val="24"/>
                <w:szCs w:val="24"/>
              </w:rPr>
            </w:pPr>
            <w:r w:rsidRPr="00D86225">
              <w:rPr>
                <w:rFonts w:ascii="Times New Roman" w:hAnsi="Times New Roman"/>
                <w:b/>
                <w:sz w:val="24"/>
                <w:szCs w:val="24"/>
              </w:rPr>
              <w:t>Игра-конкурс</w:t>
            </w:r>
            <w:r w:rsidRPr="00D86225">
              <w:rPr>
                <w:rFonts w:ascii="Times New Roman" w:hAnsi="Times New Roman"/>
                <w:sz w:val="24"/>
                <w:szCs w:val="24"/>
              </w:rPr>
              <w:t xml:space="preserve"> «Я – участник дорожного движения»</w:t>
            </w:r>
          </w:p>
        </w:tc>
        <w:tc>
          <w:tcPr>
            <w:tcW w:w="993" w:type="dxa"/>
            <w:tcBorders>
              <w:right w:val="single" w:sz="4" w:space="0" w:color="auto"/>
            </w:tcBorders>
          </w:tcPr>
          <w:p w:rsidR="0088275E" w:rsidRPr="00D86225" w:rsidRDefault="0088275E" w:rsidP="00EB2883">
            <w:pPr>
              <w:rPr>
                <w:rFonts w:ascii="Times New Roman" w:hAnsi="Times New Roman"/>
                <w:sz w:val="24"/>
                <w:szCs w:val="24"/>
              </w:rPr>
            </w:pPr>
          </w:p>
        </w:tc>
        <w:tc>
          <w:tcPr>
            <w:tcW w:w="992" w:type="dxa"/>
            <w:tcBorders>
              <w:left w:val="single" w:sz="4" w:space="0" w:color="auto"/>
            </w:tcBorders>
          </w:tcPr>
          <w:p w:rsidR="0088275E" w:rsidRPr="00D86225" w:rsidRDefault="0088275E" w:rsidP="00EB2883">
            <w:pPr>
              <w:rPr>
                <w:rFonts w:ascii="Times New Roman" w:hAnsi="Times New Roman"/>
                <w:sz w:val="24"/>
                <w:szCs w:val="24"/>
              </w:rPr>
            </w:pPr>
          </w:p>
        </w:tc>
      </w:tr>
      <w:tr w:rsidR="0088275E" w:rsidRPr="00D86225" w:rsidTr="0088275E">
        <w:tc>
          <w:tcPr>
            <w:tcW w:w="534" w:type="dxa"/>
          </w:tcPr>
          <w:p w:rsidR="0088275E" w:rsidRPr="00632EB3" w:rsidRDefault="0088275E" w:rsidP="00EB2883">
            <w:pPr>
              <w:jc w:val="center"/>
              <w:rPr>
                <w:rFonts w:ascii="Times New Roman" w:hAnsi="Times New Roman"/>
                <w:sz w:val="20"/>
                <w:szCs w:val="20"/>
              </w:rPr>
            </w:pPr>
            <w:r w:rsidRPr="00632EB3">
              <w:rPr>
                <w:rFonts w:ascii="Times New Roman" w:hAnsi="Times New Roman"/>
                <w:sz w:val="20"/>
                <w:szCs w:val="20"/>
              </w:rPr>
              <w:t>29</w:t>
            </w:r>
          </w:p>
        </w:tc>
        <w:tc>
          <w:tcPr>
            <w:tcW w:w="7512" w:type="dxa"/>
          </w:tcPr>
          <w:p w:rsidR="0088275E" w:rsidRPr="00D86225" w:rsidRDefault="0088275E" w:rsidP="00EB2883">
            <w:pPr>
              <w:autoSpaceDE w:val="0"/>
              <w:autoSpaceDN w:val="0"/>
              <w:adjustRightInd w:val="0"/>
              <w:rPr>
                <w:rFonts w:ascii="Times New Roman" w:hAnsi="Times New Roman"/>
                <w:color w:val="191919"/>
                <w:sz w:val="24"/>
                <w:szCs w:val="24"/>
              </w:rPr>
            </w:pPr>
            <w:r w:rsidRPr="00D86225">
              <w:rPr>
                <w:rFonts w:ascii="Times New Roman" w:hAnsi="Times New Roman"/>
                <w:color w:val="191919"/>
                <w:sz w:val="24"/>
                <w:szCs w:val="24"/>
              </w:rPr>
              <w:t>При поездке на грузовом автомобиле с бортами не стоять, не сидеть на бортах или на грузе, который выше бортов.</w:t>
            </w:r>
          </w:p>
        </w:tc>
        <w:tc>
          <w:tcPr>
            <w:tcW w:w="993" w:type="dxa"/>
            <w:tcBorders>
              <w:right w:val="single" w:sz="4" w:space="0" w:color="auto"/>
            </w:tcBorders>
          </w:tcPr>
          <w:p w:rsidR="0088275E" w:rsidRPr="00D86225" w:rsidRDefault="0088275E" w:rsidP="00EB2883">
            <w:pPr>
              <w:rPr>
                <w:rFonts w:ascii="Times New Roman" w:hAnsi="Times New Roman"/>
                <w:sz w:val="24"/>
                <w:szCs w:val="24"/>
              </w:rPr>
            </w:pPr>
          </w:p>
        </w:tc>
        <w:tc>
          <w:tcPr>
            <w:tcW w:w="992" w:type="dxa"/>
            <w:tcBorders>
              <w:left w:val="single" w:sz="4" w:space="0" w:color="auto"/>
            </w:tcBorders>
          </w:tcPr>
          <w:p w:rsidR="0088275E" w:rsidRPr="00D86225" w:rsidRDefault="0088275E" w:rsidP="00EB2883">
            <w:pPr>
              <w:rPr>
                <w:rFonts w:ascii="Times New Roman" w:hAnsi="Times New Roman"/>
                <w:sz w:val="24"/>
                <w:szCs w:val="24"/>
              </w:rPr>
            </w:pPr>
          </w:p>
        </w:tc>
      </w:tr>
      <w:tr w:rsidR="0088275E" w:rsidRPr="00D86225" w:rsidTr="0088275E">
        <w:tc>
          <w:tcPr>
            <w:tcW w:w="534" w:type="dxa"/>
          </w:tcPr>
          <w:p w:rsidR="0088275E" w:rsidRPr="00632EB3" w:rsidRDefault="0088275E" w:rsidP="00EB2883">
            <w:pPr>
              <w:jc w:val="center"/>
              <w:rPr>
                <w:rFonts w:ascii="Times New Roman" w:hAnsi="Times New Roman"/>
                <w:sz w:val="20"/>
                <w:szCs w:val="20"/>
              </w:rPr>
            </w:pPr>
            <w:r w:rsidRPr="00632EB3">
              <w:rPr>
                <w:rFonts w:ascii="Times New Roman" w:hAnsi="Times New Roman"/>
                <w:sz w:val="20"/>
                <w:szCs w:val="20"/>
              </w:rPr>
              <w:t>30</w:t>
            </w:r>
          </w:p>
        </w:tc>
        <w:tc>
          <w:tcPr>
            <w:tcW w:w="7512" w:type="dxa"/>
          </w:tcPr>
          <w:p w:rsidR="0088275E" w:rsidRPr="00D86225" w:rsidRDefault="0088275E" w:rsidP="00EB2883">
            <w:pPr>
              <w:autoSpaceDE w:val="0"/>
              <w:autoSpaceDN w:val="0"/>
              <w:adjustRightInd w:val="0"/>
              <w:rPr>
                <w:rFonts w:ascii="Times New Roman" w:hAnsi="Times New Roman"/>
                <w:color w:val="191919"/>
                <w:sz w:val="24"/>
                <w:szCs w:val="24"/>
              </w:rPr>
            </w:pPr>
            <w:r w:rsidRPr="00D86225">
              <w:rPr>
                <w:rFonts w:ascii="Times New Roman" w:hAnsi="Times New Roman"/>
                <w:sz w:val="24"/>
                <w:szCs w:val="24"/>
              </w:rPr>
              <w:t>Разбор дорожно-транспортных происшествий с участием детей, происшедших в городе. Выявление причин дорожно-транспортных происшествий.</w:t>
            </w:r>
          </w:p>
        </w:tc>
        <w:tc>
          <w:tcPr>
            <w:tcW w:w="993" w:type="dxa"/>
            <w:tcBorders>
              <w:right w:val="single" w:sz="4" w:space="0" w:color="auto"/>
            </w:tcBorders>
          </w:tcPr>
          <w:p w:rsidR="0088275E" w:rsidRPr="00D86225" w:rsidRDefault="0088275E" w:rsidP="00EB2883">
            <w:pPr>
              <w:rPr>
                <w:rFonts w:ascii="Times New Roman" w:hAnsi="Times New Roman"/>
                <w:sz w:val="24"/>
                <w:szCs w:val="24"/>
              </w:rPr>
            </w:pPr>
          </w:p>
        </w:tc>
        <w:tc>
          <w:tcPr>
            <w:tcW w:w="992" w:type="dxa"/>
            <w:tcBorders>
              <w:left w:val="single" w:sz="4" w:space="0" w:color="auto"/>
            </w:tcBorders>
          </w:tcPr>
          <w:p w:rsidR="0088275E" w:rsidRPr="00D86225" w:rsidRDefault="0088275E" w:rsidP="00EB2883">
            <w:pPr>
              <w:rPr>
                <w:rFonts w:ascii="Times New Roman" w:hAnsi="Times New Roman"/>
                <w:sz w:val="24"/>
                <w:szCs w:val="24"/>
              </w:rPr>
            </w:pPr>
          </w:p>
        </w:tc>
      </w:tr>
      <w:tr w:rsidR="0088275E" w:rsidRPr="00D86225" w:rsidTr="0088275E">
        <w:tc>
          <w:tcPr>
            <w:tcW w:w="534" w:type="dxa"/>
          </w:tcPr>
          <w:p w:rsidR="0088275E" w:rsidRPr="00632EB3" w:rsidRDefault="0088275E" w:rsidP="00EB2883">
            <w:pPr>
              <w:jc w:val="center"/>
              <w:rPr>
                <w:rFonts w:ascii="Times New Roman" w:hAnsi="Times New Roman"/>
                <w:sz w:val="20"/>
                <w:szCs w:val="20"/>
              </w:rPr>
            </w:pPr>
            <w:r w:rsidRPr="00632EB3">
              <w:rPr>
                <w:rFonts w:ascii="Times New Roman" w:hAnsi="Times New Roman"/>
                <w:sz w:val="20"/>
                <w:szCs w:val="20"/>
              </w:rPr>
              <w:t>31</w:t>
            </w:r>
          </w:p>
        </w:tc>
        <w:tc>
          <w:tcPr>
            <w:tcW w:w="7512" w:type="dxa"/>
          </w:tcPr>
          <w:p w:rsidR="0088275E" w:rsidRPr="00D86225" w:rsidRDefault="0088275E" w:rsidP="00EB2883">
            <w:pPr>
              <w:rPr>
                <w:rFonts w:ascii="Times New Roman" w:hAnsi="Times New Roman"/>
                <w:sz w:val="24"/>
                <w:szCs w:val="24"/>
              </w:rPr>
            </w:pPr>
            <w:r w:rsidRPr="00D86225">
              <w:rPr>
                <w:rFonts w:ascii="Times New Roman" w:hAnsi="Times New Roman"/>
                <w:sz w:val="24"/>
                <w:szCs w:val="24"/>
              </w:rPr>
              <w:t>Аварийные ситуации. Действия в случае транспортной аварии на дороге. Защитная поза при столкновении.</w:t>
            </w:r>
          </w:p>
        </w:tc>
        <w:tc>
          <w:tcPr>
            <w:tcW w:w="993" w:type="dxa"/>
            <w:tcBorders>
              <w:right w:val="single" w:sz="4" w:space="0" w:color="auto"/>
            </w:tcBorders>
          </w:tcPr>
          <w:p w:rsidR="0088275E" w:rsidRPr="00D86225" w:rsidRDefault="0088275E" w:rsidP="00EB2883">
            <w:pPr>
              <w:rPr>
                <w:rFonts w:ascii="Times New Roman" w:hAnsi="Times New Roman"/>
                <w:sz w:val="24"/>
                <w:szCs w:val="24"/>
              </w:rPr>
            </w:pPr>
          </w:p>
        </w:tc>
        <w:tc>
          <w:tcPr>
            <w:tcW w:w="992" w:type="dxa"/>
            <w:tcBorders>
              <w:left w:val="single" w:sz="4" w:space="0" w:color="auto"/>
            </w:tcBorders>
          </w:tcPr>
          <w:p w:rsidR="0088275E" w:rsidRPr="00D86225" w:rsidRDefault="0088275E" w:rsidP="00EB2883">
            <w:pPr>
              <w:rPr>
                <w:rFonts w:ascii="Times New Roman" w:hAnsi="Times New Roman"/>
                <w:sz w:val="24"/>
                <w:szCs w:val="24"/>
              </w:rPr>
            </w:pPr>
          </w:p>
        </w:tc>
      </w:tr>
      <w:tr w:rsidR="0088275E" w:rsidRPr="00D86225" w:rsidTr="0088275E">
        <w:tc>
          <w:tcPr>
            <w:tcW w:w="534" w:type="dxa"/>
          </w:tcPr>
          <w:p w:rsidR="0088275E" w:rsidRPr="00632EB3" w:rsidRDefault="0088275E" w:rsidP="00EB2883">
            <w:pPr>
              <w:jc w:val="center"/>
              <w:rPr>
                <w:rFonts w:ascii="Times New Roman" w:hAnsi="Times New Roman"/>
                <w:sz w:val="20"/>
                <w:szCs w:val="20"/>
              </w:rPr>
            </w:pPr>
            <w:r w:rsidRPr="00632EB3">
              <w:rPr>
                <w:rFonts w:ascii="Times New Roman" w:hAnsi="Times New Roman"/>
                <w:sz w:val="20"/>
                <w:szCs w:val="20"/>
              </w:rPr>
              <w:t>32</w:t>
            </w:r>
          </w:p>
        </w:tc>
        <w:tc>
          <w:tcPr>
            <w:tcW w:w="7512" w:type="dxa"/>
          </w:tcPr>
          <w:p w:rsidR="0088275E" w:rsidRPr="00D86225" w:rsidRDefault="0088275E" w:rsidP="00EB2883">
            <w:pPr>
              <w:rPr>
                <w:rFonts w:ascii="Times New Roman" w:hAnsi="Times New Roman"/>
                <w:sz w:val="24"/>
                <w:szCs w:val="24"/>
              </w:rPr>
            </w:pPr>
            <w:r w:rsidRPr="00D86225">
              <w:rPr>
                <w:rFonts w:ascii="Times New Roman" w:hAnsi="Times New Roman"/>
                <w:color w:val="000000"/>
                <w:sz w:val="24"/>
                <w:szCs w:val="24"/>
              </w:rPr>
              <w:t>«Это может случиться с каждым», «Простейшие правила помощи пострадавшим при ДТП»</w:t>
            </w:r>
          </w:p>
        </w:tc>
        <w:tc>
          <w:tcPr>
            <w:tcW w:w="993" w:type="dxa"/>
            <w:tcBorders>
              <w:top w:val="single" w:sz="4" w:space="0" w:color="auto"/>
              <w:right w:val="single" w:sz="4" w:space="0" w:color="auto"/>
            </w:tcBorders>
          </w:tcPr>
          <w:p w:rsidR="0088275E" w:rsidRPr="00D86225" w:rsidRDefault="0088275E" w:rsidP="00EB2883">
            <w:pPr>
              <w:rPr>
                <w:rFonts w:ascii="Times New Roman" w:hAnsi="Times New Roman"/>
                <w:sz w:val="24"/>
                <w:szCs w:val="24"/>
              </w:rPr>
            </w:pPr>
          </w:p>
        </w:tc>
        <w:tc>
          <w:tcPr>
            <w:tcW w:w="992" w:type="dxa"/>
            <w:tcBorders>
              <w:left w:val="single" w:sz="4" w:space="0" w:color="auto"/>
            </w:tcBorders>
          </w:tcPr>
          <w:p w:rsidR="0088275E" w:rsidRPr="00D86225" w:rsidRDefault="0088275E" w:rsidP="00EB2883">
            <w:pPr>
              <w:rPr>
                <w:rFonts w:ascii="Times New Roman" w:hAnsi="Times New Roman"/>
                <w:sz w:val="24"/>
                <w:szCs w:val="24"/>
              </w:rPr>
            </w:pPr>
          </w:p>
        </w:tc>
      </w:tr>
      <w:tr w:rsidR="0088275E" w:rsidRPr="00D86225" w:rsidTr="0088275E">
        <w:tc>
          <w:tcPr>
            <w:tcW w:w="534" w:type="dxa"/>
          </w:tcPr>
          <w:p w:rsidR="0088275E" w:rsidRPr="00632EB3" w:rsidRDefault="0088275E" w:rsidP="00EB2883">
            <w:pPr>
              <w:jc w:val="center"/>
              <w:rPr>
                <w:rFonts w:ascii="Times New Roman" w:hAnsi="Times New Roman"/>
                <w:sz w:val="20"/>
                <w:szCs w:val="20"/>
              </w:rPr>
            </w:pPr>
            <w:r w:rsidRPr="00632EB3">
              <w:rPr>
                <w:rFonts w:ascii="Times New Roman" w:hAnsi="Times New Roman"/>
                <w:sz w:val="20"/>
                <w:szCs w:val="20"/>
              </w:rPr>
              <w:t>33</w:t>
            </w:r>
          </w:p>
        </w:tc>
        <w:tc>
          <w:tcPr>
            <w:tcW w:w="7512" w:type="dxa"/>
          </w:tcPr>
          <w:p w:rsidR="0088275E" w:rsidRPr="00D86225" w:rsidRDefault="0088275E" w:rsidP="00EB2883">
            <w:pPr>
              <w:rPr>
                <w:rFonts w:ascii="Times New Roman" w:hAnsi="Times New Roman"/>
                <w:sz w:val="24"/>
                <w:szCs w:val="24"/>
              </w:rPr>
            </w:pPr>
            <w:r w:rsidRPr="00D86225">
              <w:rPr>
                <w:rFonts w:ascii="Times New Roman" w:hAnsi="Times New Roman"/>
                <w:b/>
                <w:sz w:val="24"/>
                <w:szCs w:val="24"/>
              </w:rPr>
              <w:t xml:space="preserve">Викторина </w:t>
            </w:r>
            <w:r w:rsidRPr="00D86225">
              <w:rPr>
                <w:rFonts w:ascii="Times New Roman" w:hAnsi="Times New Roman"/>
                <w:sz w:val="24"/>
                <w:szCs w:val="24"/>
              </w:rPr>
              <w:t>«У дорожных правил каникул нет».</w:t>
            </w:r>
          </w:p>
        </w:tc>
        <w:tc>
          <w:tcPr>
            <w:tcW w:w="993" w:type="dxa"/>
            <w:tcBorders>
              <w:right w:val="single" w:sz="4" w:space="0" w:color="auto"/>
            </w:tcBorders>
          </w:tcPr>
          <w:p w:rsidR="0088275E" w:rsidRPr="00D86225" w:rsidRDefault="0088275E" w:rsidP="00EB2883">
            <w:pPr>
              <w:rPr>
                <w:rFonts w:ascii="Times New Roman" w:hAnsi="Times New Roman"/>
                <w:sz w:val="24"/>
                <w:szCs w:val="24"/>
              </w:rPr>
            </w:pPr>
          </w:p>
        </w:tc>
        <w:tc>
          <w:tcPr>
            <w:tcW w:w="992" w:type="dxa"/>
            <w:tcBorders>
              <w:left w:val="single" w:sz="4" w:space="0" w:color="auto"/>
            </w:tcBorders>
          </w:tcPr>
          <w:p w:rsidR="0088275E" w:rsidRPr="00D86225" w:rsidRDefault="0088275E" w:rsidP="00EB2883">
            <w:pPr>
              <w:rPr>
                <w:rFonts w:ascii="Times New Roman" w:hAnsi="Times New Roman"/>
                <w:sz w:val="24"/>
                <w:szCs w:val="24"/>
              </w:rPr>
            </w:pPr>
          </w:p>
        </w:tc>
      </w:tr>
      <w:tr w:rsidR="0088275E" w:rsidRPr="00D86225" w:rsidTr="0088275E">
        <w:tc>
          <w:tcPr>
            <w:tcW w:w="534" w:type="dxa"/>
          </w:tcPr>
          <w:p w:rsidR="0088275E" w:rsidRPr="00632EB3" w:rsidRDefault="0088275E" w:rsidP="0088275E">
            <w:pPr>
              <w:jc w:val="center"/>
              <w:rPr>
                <w:rFonts w:ascii="Times New Roman" w:hAnsi="Times New Roman"/>
                <w:sz w:val="20"/>
                <w:szCs w:val="20"/>
              </w:rPr>
            </w:pPr>
            <w:r w:rsidRPr="00632EB3">
              <w:rPr>
                <w:rFonts w:ascii="Times New Roman" w:hAnsi="Times New Roman"/>
                <w:sz w:val="20"/>
                <w:szCs w:val="20"/>
              </w:rPr>
              <w:t>34</w:t>
            </w:r>
          </w:p>
        </w:tc>
        <w:tc>
          <w:tcPr>
            <w:tcW w:w="7512" w:type="dxa"/>
          </w:tcPr>
          <w:p w:rsidR="0088275E" w:rsidRPr="00D86225" w:rsidRDefault="0088275E" w:rsidP="00EB2883">
            <w:pPr>
              <w:rPr>
                <w:rFonts w:ascii="Times New Roman" w:hAnsi="Times New Roman"/>
                <w:sz w:val="24"/>
                <w:szCs w:val="24"/>
              </w:rPr>
            </w:pPr>
            <w:r w:rsidRPr="00D86225">
              <w:rPr>
                <w:rFonts w:ascii="Times New Roman" w:hAnsi="Times New Roman"/>
                <w:b/>
                <w:sz w:val="24"/>
                <w:szCs w:val="24"/>
              </w:rPr>
              <w:t>Проектная работа</w:t>
            </w:r>
            <w:r w:rsidRPr="00D86225">
              <w:rPr>
                <w:rFonts w:ascii="Times New Roman" w:hAnsi="Times New Roman"/>
                <w:sz w:val="24"/>
                <w:szCs w:val="24"/>
              </w:rPr>
              <w:t>. Выпуск стенгазеты «Дорожная безопасность».</w:t>
            </w:r>
          </w:p>
        </w:tc>
        <w:tc>
          <w:tcPr>
            <w:tcW w:w="993" w:type="dxa"/>
            <w:tcBorders>
              <w:right w:val="single" w:sz="4" w:space="0" w:color="auto"/>
            </w:tcBorders>
          </w:tcPr>
          <w:p w:rsidR="0088275E" w:rsidRPr="00D86225" w:rsidRDefault="0088275E" w:rsidP="00EB2883">
            <w:pPr>
              <w:rPr>
                <w:rFonts w:ascii="Times New Roman" w:hAnsi="Times New Roman"/>
                <w:sz w:val="24"/>
                <w:szCs w:val="24"/>
              </w:rPr>
            </w:pPr>
          </w:p>
        </w:tc>
        <w:tc>
          <w:tcPr>
            <w:tcW w:w="992" w:type="dxa"/>
            <w:tcBorders>
              <w:left w:val="single" w:sz="4" w:space="0" w:color="auto"/>
            </w:tcBorders>
          </w:tcPr>
          <w:p w:rsidR="0088275E" w:rsidRPr="00D86225" w:rsidRDefault="0088275E" w:rsidP="00EB2883">
            <w:pPr>
              <w:rPr>
                <w:rFonts w:ascii="Times New Roman" w:hAnsi="Times New Roman"/>
                <w:sz w:val="24"/>
                <w:szCs w:val="24"/>
              </w:rPr>
            </w:pPr>
          </w:p>
        </w:tc>
      </w:tr>
    </w:tbl>
    <w:p w:rsidR="00AD13FB" w:rsidRPr="00D86225" w:rsidRDefault="00AD13FB" w:rsidP="00AD13FB">
      <w:pPr>
        <w:pStyle w:val="3"/>
        <w:spacing w:before="0" w:after="0" w:line="240" w:lineRule="auto"/>
        <w:contextualSpacing/>
        <w:jc w:val="center"/>
        <w:rPr>
          <w:rFonts w:ascii="Times New Roman" w:hAnsi="Times New Roman"/>
          <w:i w:val="0"/>
          <w:color w:val="0D0D0D" w:themeColor="text1" w:themeTint="F2"/>
          <w:sz w:val="24"/>
          <w:szCs w:val="24"/>
        </w:rPr>
      </w:pPr>
    </w:p>
    <w:p w:rsidR="00EB2883" w:rsidRPr="00D86225" w:rsidRDefault="00EB2883" w:rsidP="00AD13FB">
      <w:pPr>
        <w:pStyle w:val="3"/>
        <w:spacing w:before="0" w:after="0" w:line="240" w:lineRule="auto"/>
        <w:contextualSpacing/>
        <w:jc w:val="center"/>
        <w:rPr>
          <w:rFonts w:ascii="Times New Roman" w:hAnsi="Times New Roman"/>
          <w:i w:val="0"/>
          <w:color w:val="0D0D0D" w:themeColor="text1" w:themeTint="F2"/>
          <w:sz w:val="24"/>
          <w:szCs w:val="24"/>
        </w:rPr>
      </w:pPr>
    </w:p>
    <w:p w:rsidR="00EB2883" w:rsidRPr="00D86225" w:rsidRDefault="00EB2883" w:rsidP="00AD13FB">
      <w:pPr>
        <w:pStyle w:val="3"/>
        <w:spacing w:before="0" w:after="0" w:line="240" w:lineRule="auto"/>
        <w:contextualSpacing/>
        <w:jc w:val="center"/>
        <w:rPr>
          <w:rFonts w:ascii="Times New Roman" w:hAnsi="Times New Roman"/>
          <w:i w:val="0"/>
          <w:color w:val="0D0D0D" w:themeColor="text1" w:themeTint="F2"/>
          <w:sz w:val="24"/>
          <w:szCs w:val="24"/>
        </w:rPr>
      </w:pPr>
    </w:p>
    <w:p w:rsidR="00D86225" w:rsidRDefault="00D86225" w:rsidP="00AD13FB">
      <w:pPr>
        <w:pStyle w:val="3"/>
        <w:spacing w:before="0" w:after="0" w:line="240" w:lineRule="auto"/>
        <w:contextualSpacing/>
        <w:jc w:val="center"/>
        <w:rPr>
          <w:rFonts w:ascii="Times New Roman" w:hAnsi="Times New Roman"/>
          <w:i w:val="0"/>
          <w:color w:val="0D0D0D" w:themeColor="text1" w:themeTint="F2"/>
          <w:sz w:val="24"/>
          <w:szCs w:val="24"/>
        </w:rPr>
      </w:pPr>
    </w:p>
    <w:p w:rsidR="00D86225" w:rsidRDefault="00D86225" w:rsidP="00AD13FB">
      <w:pPr>
        <w:pStyle w:val="3"/>
        <w:spacing w:before="0" w:after="0" w:line="240" w:lineRule="auto"/>
        <w:contextualSpacing/>
        <w:jc w:val="center"/>
        <w:rPr>
          <w:rFonts w:ascii="Times New Roman" w:hAnsi="Times New Roman"/>
          <w:i w:val="0"/>
          <w:color w:val="0D0D0D" w:themeColor="text1" w:themeTint="F2"/>
          <w:sz w:val="24"/>
          <w:szCs w:val="24"/>
        </w:rPr>
      </w:pPr>
    </w:p>
    <w:p w:rsidR="00D86225" w:rsidRDefault="00D86225" w:rsidP="00AD13FB">
      <w:pPr>
        <w:pStyle w:val="3"/>
        <w:spacing w:before="0" w:after="0" w:line="240" w:lineRule="auto"/>
        <w:contextualSpacing/>
        <w:jc w:val="center"/>
        <w:rPr>
          <w:rFonts w:ascii="Times New Roman" w:hAnsi="Times New Roman"/>
          <w:i w:val="0"/>
          <w:color w:val="0D0D0D" w:themeColor="text1" w:themeTint="F2"/>
          <w:sz w:val="24"/>
          <w:szCs w:val="24"/>
        </w:rPr>
      </w:pPr>
    </w:p>
    <w:p w:rsidR="00D86225" w:rsidRDefault="00D86225" w:rsidP="00AD13FB">
      <w:pPr>
        <w:pStyle w:val="3"/>
        <w:spacing w:before="0" w:after="0" w:line="240" w:lineRule="auto"/>
        <w:contextualSpacing/>
        <w:jc w:val="center"/>
        <w:rPr>
          <w:rFonts w:ascii="Times New Roman" w:hAnsi="Times New Roman"/>
          <w:i w:val="0"/>
          <w:color w:val="0D0D0D" w:themeColor="text1" w:themeTint="F2"/>
          <w:sz w:val="24"/>
          <w:szCs w:val="24"/>
        </w:rPr>
      </w:pPr>
    </w:p>
    <w:p w:rsidR="00D86225" w:rsidRDefault="00D86225" w:rsidP="00AD13FB">
      <w:pPr>
        <w:pStyle w:val="3"/>
        <w:spacing w:before="0" w:after="0" w:line="240" w:lineRule="auto"/>
        <w:contextualSpacing/>
        <w:jc w:val="center"/>
        <w:rPr>
          <w:rFonts w:ascii="Times New Roman" w:hAnsi="Times New Roman"/>
          <w:i w:val="0"/>
          <w:color w:val="0D0D0D" w:themeColor="text1" w:themeTint="F2"/>
          <w:sz w:val="24"/>
          <w:szCs w:val="24"/>
        </w:rPr>
      </w:pPr>
    </w:p>
    <w:p w:rsidR="00D86225" w:rsidRDefault="00D86225" w:rsidP="00AD13FB">
      <w:pPr>
        <w:pStyle w:val="3"/>
        <w:spacing w:before="0" w:after="0" w:line="240" w:lineRule="auto"/>
        <w:contextualSpacing/>
        <w:jc w:val="center"/>
        <w:rPr>
          <w:rFonts w:ascii="Times New Roman" w:hAnsi="Times New Roman"/>
          <w:i w:val="0"/>
          <w:color w:val="0D0D0D" w:themeColor="text1" w:themeTint="F2"/>
          <w:sz w:val="24"/>
          <w:szCs w:val="24"/>
        </w:rPr>
      </w:pPr>
    </w:p>
    <w:p w:rsidR="00D86225" w:rsidRDefault="00D86225" w:rsidP="00AD13FB">
      <w:pPr>
        <w:pStyle w:val="3"/>
        <w:spacing w:before="0" w:after="0" w:line="240" w:lineRule="auto"/>
        <w:contextualSpacing/>
        <w:jc w:val="center"/>
        <w:rPr>
          <w:rFonts w:ascii="Times New Roman" w:hAnsi="Times New Roman"/>
          <w:i w:val="0"/>
          <w:color w:val="0D0D0D" w:themeColor="text1" w:themeTint="F2"/>
          <w:sz w:val="24"/>
          <w:szCs w:val="24"/>
        </w:rPr>
      </w:pPr>
    </w:p>
    <w:p w:rsidR="00D86225" w:rsidRDefault="00D86225" w:rsidP="00AD13FB">
      <w:pPr>
        <w:pStyle w:val="3"/>
        <w:spacing w:before="0" w:after="0" w:line="240" w:lineRule="auto"/>
        <w:contextualSpacing/>
        <w:jc w:val="center"/>
        <w:rPr>
          <w:rFonts w:ascii="Times New Roman" w:hAnsi="Times New Roman"/>
          <w:i w:val="0"/>
          <w:color w:val="0D0D0D" w:themeColor="text1" w:themeTint="F2"/>
          <w:sz w:val="24"/>
          <w:szCs w:val="24"/>
        </w:rPr>
      </w:pPr>
    </w:p>
    <w:p w:rsidR="00D86225" w:rsidRDefault="00D86225" w:rsidP="00AD13FB">
      <w:pPr>
        <w:pStyle w:val="3"/>
        <w:spacing w:before="0" w:after="0" w:line="240" w:lineRule="auto"/>
        <w:contextualSpacing/>
        <w:jc w:val="center"/>
        <w:rPr>
          <w:rFonts w:ascii="Times New Roman" w:hAnsi="Times New Roman"/>
          <w:i w:val="0"/>
          <w:color w:val="0D0D0D" w:themeColor="text1" w:themeTint="F2"/>
          <w:sz w:val="24"/>
          <w:szCs w:val="24"/>
        </w:rPr>
      </w:pPr>
    </w:p>
    <w:p w:rsidR="00D86225" w:rsidRDefault="00D86225" w:rsidP="00AD13FB">
      <w:pPr>
        <w:pStyle w:val="3"/>
        <w:spacing w:before="0" w:after="0" w:line="240" w:lineRule="auto"/>
        <w:contextualSpacing/>
        <w:jc w:val="center"/>
        <w:rPr>
          <w:rFonts w:ascii="Times New Roman" w:hAnsi="Times New Roman"/>
          <w:i w:val="0"/>
          <w:color w:val="0D0D0D" w:themeColor="text1" w:themeTint="F2"/>
          <w:sz w:val="24"/>
          <w:szCs w:val="24"/>
        </w:rPr>
      </w:pPr>
    </w:p>
    <w:p w:rsidR="00D86225" w:rsidRDefault="00D86225" w:rsidP="00AD13FB">
      <w:pPr>
        <w:pStyle w:val="3"/>
        <w:spacing w:before="0" w:after="0" w:line="240" w:lineRule="auto"/>
        <w:contextualSpacing/>
        <w:jc w:val="center"/>
        <w:rPr>
          <w:rFonts w:ascii="Times New Roman" w:hAnsi="Times New Roman"/>
          <w:i w:val="0"/>
          <w:color w:val="0D0D0D" w:themeColor="text1" w:themeTint="F2"/>
          <w:sz w:val="24"/>
          <w:szCs w:val="24"/>
        </w:rPr>
      </w:pPr>
    </w:p>
    <w:p w:rsidR="00D86225" w:rsidRDefault="00D86225" w:rsidP="00AD13FB">
      <w:pPr>
        <w:pStyle w:val="3"/>
        <w:spacing w:before="0" w:after="0" w:line="240" w:lineRule="auto"/>
        <w:contextualSpacing/>
        <w:jc w:val="center"/>
        <w:rPr>
          <w:rFonts w:ascii="Times New Roman" w:hAnsi="Times New Roman"/>
          <w:i w:val="0"/>
          <w:color w:val="0D0D0D" w:themeColor="text1" w:themeTint="F2"/>
          <w:sz w:val="24"/>
          <w:szCs w:val="24"/>
        </w:rPr>
      </w:pPr>
    </w:p>
    <w:p w:rsidR="00D86225" w:rsidRDefault="00D86225" w:rsidP="00AD13FB">
      <w:pPr>
        <w:pStyle w:val="3"/>
        <w:spacing w:before="0" w:after="0" w:line="240" w:lineRule="auto"/>
        <w:contextualSpacing/>
        <w:jc w:val="center"/>
        <w:rPr>
          <w:rFonts w:ascii="Times New Roman" w:hAnsi="Times New Roman"/>
          <w:i w:val="0"/>
          <w:color w:val="0D0D0D" w:themeColor="text1" w:themeTint="F2"/>
          <w:sz w:val="24"/>
          <w:szCs w:val="24"/>
        </w:rPr>
      </w:pPr>
    </w:p>
    <w:p w:rsidR="00D86225" w:rsidRDefault="00D86225" w:rsidP="00AD13FB">
      <w:pPr>
        <w:pStyle w:val="3"/>
        <w:spacing w:before="0" w:after="0" w:line="240" w:lineRule="auto"/>
        <w:contextualSpacing/>
        <w:jc w:val="center"/>
        <w:rPr>
          <w:rFonts w:ascii="Times New Roman" w:hAnsi="Times New Roman"/>
          <w:i w:val="0"/>
          <w:color w:val="0D0D0D" w:themeColor="text1" w:themeTint="F2"/>
          <w:sz w:val="24"/>
          <w:szCs w:val="24"/>
        </w:rPr>
      </w:pPr>
    </w:p>
    <w:p w:rsidR="00D86225" w:rsidRDefault="00D86225" w:rsidP="00AD13FB">
      <w:pPr>
        <w:pStyle w:val="3"/>
        <w:spacing w:before="0" w:after="0" w:line="240" w:lineRule="auto"/>
        <w:contextualSpacing/>
        <w:jc w:val="center"/>
        <w:rPr>
          <w:rFonts w:ascii="Times New Roman" w:hAnsi="Times New Roman"/>
          <w:i w:val="0"/>
          <w:color w:val="0D0D0D" w:themeColor="text1" w:themeTint="F2"/>
          <w:sz w:val="24"/>
          <w:szCs w:val="24"/>
        </w:rPr>
      </w:pPr>
    </w:p>
    <w:p w:rsidR="00D86225" w:rsidRDefault="00D86225" w:rsidP="00AD13FB">
      <w:pPr>
        <w:pStyle w:val="3"/>
        <w:spacing w:before="0" w:after="0" w:line="240" w:lineRule="auto"/>
        <w:contextualSpacing/>
        <w:jc w:val="center"/>
        <w:rPr>
          <w:rFonts w:ascii="Times New Roman" w:hAnsi="Times New Roman"/>
          <w:i w:val="0"/>
          <w:color w:val="0D0D0D" w:themeColor="text1" w:themeTint="F2"/>
          <w:sz w:val="24"/>
          <w:szCs w:val="24"/>
        </w:rPr>
      </w:pPr>
    </w:p>
    <w:p w:rsidR="00632EB3" w:rsidRDefault="00632EB3" w:rsidP="00AD13FB">
      <w:pPr>
        <w:pStyle w:val="3"/>
        <w:spacing w:before="0" w:after="0" w:line="240" w:lineRule="auto"/>
        <w:contextualSpacing/>
        <w:jc w:val="center"/>
        <w:rPr>
          <w:rFonts w:ascii="Times New Roman" w:hAnsi="Times New Roman"/>
          <w:i w:val="0"/>
          <w:color w:val="0D0D0D" w:themeColor="text1" w:themeTint="F2"/>
          <w:sz w:val="24"/>
          <w:szCs w:val="24"/>
        </w:rPr>
      </w:pPr>
    </w:p>
    <w:p w:rsidR="00632EB3" w:rsidRDefault="00632EB3" w:rsidP="00AD13FB">
      <w:pPr>
        <w:pStyle w:val="3"/>
        <w:spacing w:before="0" w:after="0" w:line="240" w:lineRule="auto"/>
        <w:contextualSpacing/>
        <w:jc w:val="center"/>
        <w:rPr>
          <w:rFonts w:ascii="Times New Roman" w:hAnsi="Times New Roman"/>
          <w:i w:val="0"/>
          <w:color w:val="0D0D0D" w:themeColor="text1" w:themeTint="F2"/>
          <w:sz w:val="24"/>
          <w:szCs w:val="24"/>
        </w:rPr>
      </w:pPr>
    </w:p>
    <w:p w:rsidR="00632EB3" w:rsidRDefault="00632EB3" w:rsidP="00AD13FB">
      <w:pPr>
        <w:pStyle w:val="3"/>
        <w:spacing w:before="0" w:after="0" w:line="240" w:lineRule="auto"/>
        <w:contextualSpacing/>
        <w:jc w:val="center"/>
        <w:rPr>
          <w:rFonts w:ascii="Times New Roman" w:hAnsi="Times New Roman"/>
          <w:i w:val="0"/>
          <w:color w:val="0D0D0D" w:themeColor="text1" w:themeTint="F2"/>
          <w:sz w:val="24"/>
          <w:szCs w:val="24"/>
        </w:rPr>
      </w:pPr>
    </w:p>
    <w:p w:rsidR="00632EB3" w:rsidRDefault="00632EB3" w:rsidP="00AD13FB">
      <w:pPr>
        <w:pStyle w:val="3"/>
        <w:spacing w:before="0" w:after="0" w:line="240" w:lineRule="auto"/>
        <w:contextualSpacing/>
        <w:jc w:val="center"/>
        <w:rPr>
          <w:rFonts w:ascii="Times New Roman" w:hAnsi="Times New Roman"/>
          <w:i w:val="0"/>
          <w:color w:val="0D0D0D" w:themeColor="text1" w:themeTint="F2"/>
          <w:sz w:val="24"/>
          <w:szCs w:val="24"/>
        </w:rPr>
      </w:pPr>
    </w:p>
    <w:p w:rsidR="00632EB3" w:rsidRDefault="00632EB3" w:rsidP="00AD13FB">
      <w:pPr>
        <w:pStyle w:val="3"/>
        <w:spacing w:before="0" w:after="0" w:line="240" w:lineRule="auto"/>
        <w:contextualSpacing/>
        <w:jc w:val="center"/>
        <w:rPr>
          <w:rFonts w:ascii="Times New Roman" w:hAnsi="Times New Roman"/>
          <w:i w:val="0"/>
          <w:color w:val="0D0D0D" w:themeColor="text1" w:themeTint="F2"/>
          <w:sz w:val="24"/>
          <w:szCs w:val="24"/>
        </w:rPr>
      </w:pPr>
    </w:p>
    <w:p w:rsidR="00632EB3" w:rsidRDefault="00632EB3" w:rsidP="00AD13FB">
      <w:pPr>
        <w:pStyle w:val="3"/>
        <w:spacing w:before="0" w:after="0" w:line="240" w:lineRule="auto"/>
        <w:contextualSpacing/>
        <w:jc w:val="center"/>
        <w:rPr>
          <w:rFonts w:ascii="Times New Roman" w:hAnsi="Times New Roman"/>
          <w:i w:val="0"/>
          <w:color w:val="0D0D0D" w:themeColor="text1" w:themeTint="F2"/>
          <w:sz w:val="24"/>
          <w:szCs w:val="24"/>
        </w:rPr>
      </w:pPr>
    </w:p>
    <w:p w:rsidR="00632EB3" w:rsidRDefault="00632EB3" w:rsidP="00AD13FB">
      <w:pPr>
        <w:pStyle w:val="3"/>
        <w:spacing w:before="0" w:after="0" w:line="240" w:lineRule="auto"/>
        <w:contextualSpacing/>
        <w:jc w:val="center"/>
        <w:rPr>
          <w:rFonts w:ascii="Times New Roman" w:hAnsi="Times New Roman"/>
          <w:i w:val="0"/>
          <w:color w:val="0D0D0D" w:themeColor="text1" w:themeTint="F2"/>
          <w:sz w:val="24"/>
          <w:szCs w:val="24"/>
        </w:rPr>
      </w:pPr>
    </w:p>
    <w:p w:rsidR="00C8193A" w:rsidRPr="00D86225" w:rsidRDefault="00C8193A" w:rsidP="00C8193A">
      <w:pPr>
        <w:widowControl w:val="0"/>
        <w:tabs>
          <w:tab w:val="left" w:pos="2167"/>
          <w:tab w:val="center" w:pos="4677"/>
        </w:tabs>
        <w:overflowPunct w:val="0"/>
        <w:autoSpaceDE w:val="0"/>
        <w:autoSpaceDN w:val="0"/>
        <w:adjustRightInd w:val="0"/>
        <w:spacing w:after="0" w:line="240" w:lineRule="auto"/>
        <w:jc w:val="both"/>
        <w:textAlignment w:val="baseline"/>
        <w:rPr>
          <w:rFonts w:ascii="Times New Roman" w:eastAsia="Cambria" w:hAnsi="Times New Roman"/>
          <w:b/>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p w:rsidR="00632EB3" w:rsidRDefault="00632EB3" w:rsidP="00AD13FB">
      <w:pPr>
        <w:spacing w:after="0" w:line="240" w:lineRule="auto"/>
        <w:ind w:left="737"/>
        <w:contextualSpacing/>
        <w:rPr>
          <w:rFonts w:ascii="Times New Roman" w:hAnsi="Times New Roman"/>
          <w:sz w:val="24"/>
          <w:szCs w:val="24"/>
        </w:rPr>
      </w:pPr>
    </w:p>
    <w:sectPr w:rsidR="00632EB3" w:rsidSect="00816902">
      <w:footerReference w:type="default" r:id="rId9"/>
      <w:footerReference w:type="first" r:id="rId10"/>
      <w:pgSz w:w="11906" w:h="16838" w:code="9"/>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542" w:rsidRDefault="00580542" w:rsidP="00B671EA">
      <w:pPr>
        <w:spacing w:after="0" w:line="240" w:lineRule="auto"/>
      </w:pPr>
      <w:r>
        <w:separator/>
      </w:r>
    </w:p>
  </w:endnote>
  <w:endnote w:type="continuationSeparator" w:id="1">
    <w:p w:rsidR="00580542" w:rsidRDefault="00580542" w:rsidP="00B67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tonCSanPin-Regular">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35" w:rsidRDefault="00193935">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35" w:rsidRDefault="00193935">
    <w:pPr>
      <w:pStyle w:val="ae"/>
      <w:jc w:val="right"/>
    </w:pPr>
  </w:p>
  <w:p w:rsidR="00193935" w:rsidRDefault="0019393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542" w:rsidRDefault="00580542" w:rsidP="00B671EA">
      <w:pPr>
        <w:spacing w:after="0" w:line="240" w:lineRule="auto"/>
      </w:pPr>
      <w:r>
        <w:separator/>
      </w:r>
    </w:p>
  </w:footnote>
  <w:footnote w:type="continuationSeparator" w:id="1">
    <w:p w:rsidR="00580542" w:rsidRDefault="00580542" w:rsidP="00B671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1"/>
    <w:lvl w:ilvl="0">
      <w:start w:val="1"/>
      <w:numFmt w:val="bullet"/>
      <w:lvlText w:val=""/>
      <w:lvlJc w:val="left"/>
      <w:pPr>
        <w:tabs>
          <w:tab w:val="num" w:pos="720"/>
        </w:tabs>
        <w:ind w:left="720" w:hanging="360"/>
      </w:pPr>
      <w:rPr>
        <w:rFonts w:ascii="Symbol" w:hAnsi="Symbol" w:cs="Symbol"/>
      </w:rPr>
    </w:lvl>
  </w:abstractNum>
  <w:abstractNum w:abstractNumId="1">
    <w:nsid w:val="01926867"/>
    <w:multiLevelType w:val="hybridMultilevel"/>
    <w:tmpl w:val="201E76C4"/>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
    <w:nsid w:val="0252444D"/>
    <w:multiLevelType w:val="hybridMultilevel"/>
    <w:tmpl w:val="26B69296"/>
    <w:lvl w:ilvl="0" w:tplc="12E42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352B8"/>
    <w:multiLevelType w:val="hybridMultilevel"/>
    <w:tmpl w:val="6AC8E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247B7A"/>
    <w:multiLevelType w:val="hybridMultilevel"/>
    <w:tmpl w:val="B4CC9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466F33"/>
    <w:multiLevelType w:val="hybridMultilevel"/>
    <w:tmpl w:val="8B8E6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DF0E97"/>
    <w:multiLevelType w:val="hybridMultilevel"/>
    <w:tmpl w:val="E5A22C14"/>
    <w:lvl w:ilvl="0" w:tplc="4984B6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8447A70"/>
    <w:multiLevelType w:val="hybridMultilevel"/>
    <w:tmpl w:val="F2182676"/>
    <w:lvl w:ilvl="0" w:tplc="3A6817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0B4EE9"/>
    <w:multiLevelType w:val="hybridMultilevel"/>
    <w:tmpl w:val="D24AF340"/>
    <w:lvl w:ilvl="0" w:tplc="E460D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5083C38"/>
    <w:multiLevelType w:val="singleLevel"/>
    <w:tmpl w:val="04190001"/>
    <w:lvl w:ilvl="0">
      <w:start w:val="1"/>
      <w:numFmt w:val="bullet"/>
      <w:lvlText w:val=""/>
      <w:lvlJc w:val="left"/>
      <w:pPr>
        <w:tabs>
          <w:tab w:val="num" w:pos="928"/>
        </w:tabs>
        <w:ind w:left="928" w:hanging="360"/>
      </w:pPr>
      <w:rPr>
        <w:rFonts w:ascii="Symbol" w:hAnsi="Symbol" w:hint="default"/>
      </w:rPr>
    </w:lvl>
  </w:abstractNum>
  <w:abstractNum w:abstractNumId="10">
    <w:nsid w:val="45AA5CB8"/>
    <w:multiLevelType w:val="hybridMultilevel"/>
    <w:tmpl w:val="7736C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461105"/>
    <w:multiLevelType w:val="hybridMultilevel"/>
    <w:tmpl w:val="A5D44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D44830"/>
    <w:multiLevelType w:val="hybridMultilevel"/>
    <w:tmpl w:val="52D06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215C93"/>
    <w:multiLevelType w:val="hybridMultilevel"/>
    <w:tmpl w:val="5BD69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7B6C9E"/>
    <w:multiLevelType w:val="hybridMultilevel"/>
    <w:tmpl w:val="240668CE"/>
    <w:lvl w:ilvl="0" w:tplc="7520BE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1A705F9"/>
    <w:multiLevelType w:val="hybridMultilevel"/>
    <w:tmpl w:val="B57C0248"/>
    <w:lvl w:ilvl="0" w:tplc="DBF286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CE2A25"/>
    <w:multiLevelType w:val="hybridMultilevel"/>
    <w:tmpl w:val="313E7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9"/>
  </w:num>
  <w:num w:numId="5">
    <w:abstractNumId w:val="6"/>
  </w:num>
  <w:num w:numId="6">
    <w:abstractNumId w:val="8"/>
  </w:num>
  <w:num w:numId="7">
    <w:abstractNumId w:val="13"/>
  </w:num>
  <w:num w:numId="8">
    <w:abstractNumId w:val="4"/>
  </w:num>
  <w:num w:numId="9">
    <w:abstractNumId w:val="12"/>
  </w:num>
  <w:num w:numId="10">
    <w:abstractNumId w:val="1"/>
  </w:num>
  <w:num w:numId="11">
    <w:abstractNumId w:val="10"/>
  </w:num>
  <w:num w:numId="12">
    <w:abstractNumId w:val="2"/>
  </w:num>
  <w:num w:numId="13">
    <w:abstractNumId w:val="16"/>
  </w:num>
  <w:num w:numId="14">
    <w:abstractNumId w:val="15"/>
  </w:num>
  <w:num w:numId="15">
    <w:abstractNumId w:val="7"/>
  </w:num>
  <w:num w:numId="16">
    <w:abstractNumId w:val="1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6866"/>
  </w:hdrShapeDefaults>
  <w:footnotePr>
    <w:footnote w:id="0"/>
    <w:footnote w:id="1"/>
  </w:footnotePr>
  <w:endnotePr>
    <w:endnote w:id="0"/>
    <w:endnote w:id="1"/>
  </w:endnotePr>
  <w:compat/>
  <w:rsids>
    <w:rsidRoot w:val="00C8193A"/>
    <w:rsid w:val="0005686D"/>
    <w:rsid w:val="00090E89"/>
    <w:rsid w:val="000A1CA7"/>
    <w:rsid w:val="000D2D2A"/>
    <w:rsid w:val="000E34BB"/>
    <w:rsid w:val="00111DD8"/>
    <w:rsid w:val="00114807"/>
    <w:rsid w:val="00141FB3"/>
    <w:rsid w:val="00151712"/>
    <w:rsid w:val="001860C2"/>
    <w:rsid w:val="00193935"/>
    <w:rsid w:val="001939C1"/>
    <w:rsid w:val="001B433D"/>
    <w:rsid w:val="001B63BD"/>
    <w:rsid w:val="001E6D26"/>
    <w:rsid w:val="00260F47"/>
    <w:rsid w:val="0029043D"/>
    <w:rsid w:val="002B0228"/>
    <w:rsid w:val="003B4499"/>
    <w:rsid w:val="003C1A40"/>
    <w:rsid w:val="003D4E68"/>
    <w:rsid w:val="003F1BD0"/>
    <w:rsid w:val="00404341"/>
    <w:rsid w:val="00410410"/>
    <w:rsid w:val="00424233"/>
    <w:rsid w:val="004273F7"/>
    <w:rsid w:val="00432101"/>
    <w:rsid w:val="0047547F"/>
    <w:rsid w:val="004F0BFC"/>
    <w:rsid w:val="004F7395"/>
    <w:rsid w:val="00580542"/>
    <w:rsid w:val="005C64EB"/>
    <w:rsid w:val="00632EB3"/>
    <w:rsid w:val="006851E4"/>
    <w:rsid w:val="0069369A"/>
    <w:rsid w:val="00693779"/>
    <w:rsid w:val="006B58BD"/>
    <w:rsid w:val="006F1784"/>
    <w:rsid w:val="0070217F"/>
    <w:rsid w:val="007231CD"/>
    <w:rsid w:val="007629AC"/>
    <w:rsid w:val="00766CAD"/>
    <w:rsid w:val="007A68CD"/>
    <w:rsid w:val="007D3A00"/>
    <w:rsid w:val="00816902"/>
    <w:rsid w:val="00846B55"/>
    <w:rsid w:val="008575A9"/>
    <w:rsid w:val="00864F97"/>
    <w:rsid w:val="0088275E"/>
    <w:rsid w:val="00884897"/>
    <w:rsid w:val="00891966"/>
    <w:rsid w:val="008A3F10"/>
    <w:rsid w:val="008C3B66"/>
    <w:rsid w:val="00985CE2"/>
    <w:rsid w:val="009D54E9"/>
    <w:rsid w:val="00A458F8"/>
    <w:rsid w:val="00A563B9"/>
    <w:rsid w:val="00A877E0"/>
    <w:rsid w:val="00AB70E2"/>
    <w:rsid w:val="00AC23BA"/>
    <w:rsid w:val="00AC26B7"/>
    <w:rsid w:val="00AD13FB"/>
    <w:rsid w:val="00AF4334"/>
    <w:rsid w:val="00B0031D"/>
    <w:rsid w:val="00B65FAE"/>
    <w:rsid w:val="00B671EA"/>
    <w:rsid w:val="00B843CC"/>
    <w:rsid w:val="00BC4988"/>
    <w:rsid w:val="00BE64CF"/>
    <w:rsid w:val="00BF67A9"/>
    <w:rsid w:val="00C3161E"/>
    <w:rsid w:val="00C8193A"/>
    <w:rsid w:val="00CA6163"/>
    <w:rsid w:val="00CC50FF"/>
    <w:rsid w:val="00CF09DB"/>
    <w:rsid w:val="00D2739C"/>
    <w:rsid w:val="00D86225"/>
    <w:rsid w:val="00DA4C1B"/>
    <w:rsid w:val="00DE3AF6"/>
    <w:rsid w:val="00E0562B"/>
    <w:rsid w:val="00EA1A9E"/>
    <w:rsid w:val="00EB2883"/>
    <w:rsid w:val="00EE0F01"/>
    <w:rsid w:val="00F015D3"/>
    <w:rsid w:val="00FE2A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93A"/>
    <w:rPr>
      <w:rFonts w:ascii="Calibri" w:eastAsia="Times New Roman" w:hAnsi="Calibri" w:cs="Times New Roman"/>
      <w:lang w:eastAsia="ru-RU"/>
    </w:rPr>
  </w:style>
  <w:style w:type="paragraph" w:styleId="1">
    <w:name w:val="heading 1"/>
    <w:basedOn w:val="a"/>
    <w:next w:val="a"/>
    <w:link w:val="10"/>
    <w:uiPriority w:val="9"/>
    <w:qFormat/>
    <w:rsid w:val="00C819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819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C8193A"/>
    <w:pPr>
      <w:spacing w:before="210" w:after="210" w:line="330" w:lineRule="atLeast"/>
      <w:outlineLvl w:val="2"/>
    </w:pPr>
    <w:rPr>
      <w:rFonts w:ascii="Georgia" w:hAnsi="Georgia"/>
      <w:b/>
      <w:bCs/>
      <w:i/>
      <w:i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193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C8193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C8193A"/>
    <w:rPr>
      <w:rFonts w:ascii="Georgia" w:eastAsia="Times New Roman" w:hAnsi="Georgia" w:cs="Times New Roman"/>
      <w:b/>
      <w:bCs/>
      <w:i/>
      <w:iCs/>
      <w:sz w:val="27"/>
      <w:szCs w:val="27"/>
      <w:lang w:eastAsia="ru-RU"/>
    </w:rPr>
  </w:style>
  <w:style w:type="paragraph" w:styleId="a3">
    <w:name w:val="No Spacing"/>
    <w:link w:val="a4"/>
    <w:uiPriority w:val="1"/>
    <w:qFormat/>
    <w:rsid w:val="00C8193A"/>
    <w:pPr>
      <w:spacing w:after="0" w:line="240" w:lineRule="auto"/>
    </w:pPr>
    <w:rPr>
      <w:rFonts w:ascii="Calibri" w:eastAsia="Calibri" w:hAnsi="Calibri" w:cs="Times New Roman"/>
    </w:rPr>
  </w:style>
  <w:style w:type="paragraph" w:styleId="a5">
    <w:name w:val="Normal (Web)"/>
    <w:basedOn w:val="a"/>
    <w:uiPriority w:val="99"/>
    <w:unhideWhenUsed/>
    <w:rsid w:val="00C8193A"/>
    <w:pPr>
      <w:spacing w:before="100" w:beforeAutospacing="1" w:after="100" w:afterAutospacing="1" w:line="240" w:lineRule="auto"/>
    </w:pPr>
    <w:rPr>
      <w:rFonts w:ascii="Times New Roman" w:hAnsi="Times New Roman"/>
      <w:sz w:val="24"/>
      <w:szCs w:val="24"/>
    </w:rPr>
  </w:style>
  <w:style w:type="paragraph" w:styleId="a6">
    <w:name w:val="List Paragraph"/>
    <w:basedOn w:val="a"/>
    <w:uiPriority w:val="99"/>
    <w:qFormat/>
    <w:rsid w:val="00C8193A"/>
    <w:pPr>
      <w:ind w:left="720"/>
      <w:contextualSpacing/>
    </w:pPr>
  </w:style>
  <w:style w:type="character" w:customStyle="1" w:styleId="a4">
    <w:name w:val="Без интервала Знак"/>
    <w:basedOn w:val="a0"/>
    <w:link w:val="a3"/>
    <w:uiPriority w:val="1"/>
    <w:locked/>
    <w:rsid w:val="00C8193A"/>
    <w:rPr>
      <w:rFonts w:ascii="Calibri" w:eastAsia="Calibri" w:hAnsi="Calibri" w:cs="Times New Roman"/>
    </w:rPr>
  </w:style>
  <w:style w:type="table" w:styleId="a7">
    <w:name w:val="Table Grid"/>
    <w:basedOn w:val="a1"/>
    <w:uiPriority w:val="59"/>
    <w:rsid w:val="00C81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C8193A"/>
    <w:rPr>
      <w:b/>
      <w:bCs/>
    </w:rPr>
  </w:style>
  <w:style w:type="paragraph" w:styleId="a9">
    <w:name w:val="Body Text"/>
    <w:basedOn w:val="a"/>
    <w:link w:val="aa"/>
    <w:rsid w:val="00C8193A"/>
    <w:pPr>
      <w:spacing w:after="0" w:line="240" w:lineRule="auto"/>
    </w:pPr>
    <w:rPr>
      <w:rFonts w:ascii="Times New Roman" w:hAnsi="Times New Roman"/>
      <w:sz w:val="28"/>
      <w:szCs w:val="24"/>
    </w:rPr>
  </w:style>
  <w:style w:type="character" w:customStyle="1" w:styleId="aa">
    <w:name w:val="Основной текст Знак"/>
    <w:basedOn w:val="a0"/>
    <w:link w:val="a9"/>
    <w:rsid w:val="00C8193A"/>
    <w:rPr>
      <w:rFonts w:ascii="Times New Roman" w:eastAsia="Times New Roman" w:hAnsi="Times New Roman" w:cs="Times New Roman"/>
      <w:sz w:val="28"/>
      <w:szCs w:val="24"/>
      <w:lang w:eastAsia="ru-RU"/>
    </w:rPr>
  </w:style>
  <w:style w:type="character" w:styleId="ab">
    <w:name w:val="Emphasis"/>
    <w:basedOn w:val="a0"/>
    <w:qFormat/>
    <w:rsid w:val="00C8193A"/>
    <w:rPr>
      <w:i/>
      <w:iCs/>
    </w:rPr>
  </w:style>
  <w:style w:type="paragraph" w:styleId="ac">
    <w:name w:val="header"/>
    <w:basedOn w:val="a"/>
    <w:link w:val="ad"/>
    <w:uiPriority w:val="99"/>
    <w:semiHidden/>
    <w:unhideWhenUsed/>
    <w:rsid w:val="00C8193A"/>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C8193A"/>
    <w:rPr>
      <w:rFonts w:ascii="Calibri" w:eastAsia="Times New Roman" w:hAnsi="Calibri" w:cs="Times New Roman"/>
      <w:lang w:eastAsia="ru-RU"/>
    </w:rPr>
  </w:style>
  <w:style w:type="paragraph" w:styleId="ae">
    <w:name w:val="footer"/>
    <w:basedOn w:val="a"/>
    <w:link w:val="af"/>
    <w:uiPriority w:val="99"/>
    <w:unhideWhenUsed/>
    <w:rsid w:val="00C8193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8193A"/>
    <w:rPr>
      <w:rFonts w:ascii="Calibri" w:eastAsia="Times New Roman" w:hAnsi="Calibri" w:cs="Times New Roman"/>
      <w:lang w:eastAsia="ru-RU"/>
    </w:rPr>
  </w:style>
  <w:style w:type="paragraph" w:styleId="af0">
    <w:name w:val="Balloon Text"/>
    <w:basedOn w:val="a"/>
    <w:link w:val="af1"/>
    <w:uiPriority w:val="99"/>
    <w:semiHidden/>
    <w:unhideWhenUsed/>
    <w:rsid w:val="00C8193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8193A"/>
    <w:rPr>
      <w:rFonts w:ascii="Tahoma" w:eastAsia="Times New Roman" w:hAnsi="Tahoma" w:cs="Tahoma"/>
      <w:sz w:val="16"/>
      <w:szCs w:val="16"/>
      <w:lang w:eastAsia="ru-RU"/>
    </w:rPr>
  </w:style>
  <w:style w:type="character" w:styleId="af2">
    <w:name w:val="Hyperlink"/>
    <w:basedOn w:val="a0"/>
    <w:uiPriority w:val="99"/>
    <w:unhideWhenUsed/>
    <w:rsid w:val="00C8193A"/>
    <w:rPr>
      <w:color w:val="0000FF" w:themeColor="hyperlink"/>
      <w:u w:val="single"/>
    </w:rPr>
  </w:style>
  <w:style w:type="character" w:customStyle="1" w:styleId="c3">
    <w:name w:val="c3"/>
    <w:basedOn w:val="a0"/>
    <w:rsid w:val="00C8193A"/>
  </w:style>
  <w:style w:type="character" w:customStyle="1" w:styleId="c5">
    <w:name w:val="c5"/>
    <w:basedOn w:val="a0"/>
    <w:rsid w:val="00C8193A"/>
  </w:style>
  <w:style w:type="paragraph" w:customStyle="1" w:styleId="c7">
    <w:name w:val="c7"/>
    <w:basedOn w:val="a"/>
    <w:rsid w:val="00C8193A"/>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C8193A"/>
  </w:style>
  <w:style w:type="paragraph" w:customStyle="1" w:styleId="21">
    <w:name w:val="Основной текст 21"/>
    <w:basedOn w:val="a"/>
    <w:rsid w:val="00C8193A"/>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paragraph" w:customStyle="1" w:styleId="11">
    <w:name w:val="Абзац списка1"/>
    <w:basedOn w:val="a"/>
    <w:rsid w:val="00C8193A"/>
    <w:pPr>
      <w:ind w:left="720"/>
      <w:contextualSpacing/>
    </w:pPr>
    <w:rPr>
      <w:lang w:eastAsia="en-US"/>
    </w:rPr>
  </w:style>
  <w:style w:type="character" w:customStyle="1" w:styleId="12">
    <w:name w:val="Заголовок №1_"/>
    <w:basedOn w:val="a0"/>
    <w:link w:val="13"/>
    <w:rsid w:val="00C8193A"/>
    <w:rPr>
      <w:rFonts w:ascii="Tahoma" w:eastAsia="Tahoma" w:hAnsi="Tahoma" w:cs="Tahoma"/>
      <w:b/>
      <w:bCs/>
      <w:spacing w:val="-8"/>
      <w:sz w:val="29"/>
      <w:szCs w:val="29"/>
      <w:shd w:val="clear" w:color="auto" w:fill="FFFFFF"/>
    </w:rPr>
  </w:style>
  <w:style w:type="paragraph" w:customStyle="1" w:styleId="13">
    <w:name w:val="Заголовок №1"/>
    <w:basedOn w:val="a"/>
    <w:link w:val="12"/>
    <w:rsid w:val="00C8193A"/>
    <w:pPr>
      <w:widowControl w:val="0"/>
      <w:shd w:val="clear" w:color="auto" w:fill="FFFFFF"/>
      <w:spacing w:after="180" w:line="0" w:lineRule="atLeast"/>
      <w:jc w:val="both"/>
      <w:outlineLvl w:val="0"/>
    </w:pPr>
    <w:rPr>
      <w:rFonts w:ascii="Tahoma" w:eastAsia="Tahoma" w:hAnsi="Tahoma" w:cs="Tahoma"/>
      <w:b/>
      <w:bCs/>
      <w:spacing w:val="-8"/>
      <w:sz w:val="29"/>
      <w:szCs w:val="29"/>
      <w:lang w:eastAsia="en-US"/>
    </w:rPr>
  </w:style>
  <w:style w:type="character" w:customStyle="1" w:styleId="Zag11">
    <w:name w:val="Zag_11"/>
    <w:rsid w:val="00C8193A"/>
  </w:style>
  <w:style w:type="paragraph" w:customStyle="1" w:styleId="c8">
    <w:name w:val="c8"/>
    <w:basedOn w:val="a"/>
    <w:rsid w:val="008A3F10"/>
    <w:pPr>
      <w:spacing w:before="100" w:beforeAutospacing="1" w:after="100" w:afterAutospacing="1" w:line="240" w:lineRule="auto"/>
    </w:pPr>
    <w:rPr>
      <w:rFonts w:ascii="Times New Roman" w:hAnsi="Times New Roman"/>
      <w:sz w:val="24"/>
      <w:szCs w:val="24"/>
    </w:rPr>
  </w:style>
  <w:style w:type="character" w:customStyle="1" w:styleId="c6">
    <w:name w:val="c6"/>
    <w:basedOn w:val="a0"/>
    <w:rsid w:val="008A3F10"/>
  </w:style>
  <w:style w:type="character" w:customStyle="1" w:styleId="c1">
    <w:name w:val="c1"/>
    <w:basedOn w:val="a0"/>
    <w:rsid w:val="00EB2883"/>
  </w:style>
  <w:style w:type="character" w:customStyle="1" w:styleId="af3">
    <w:name w:val="Основной текст_"/>
    <w:basedOn w:val="a0"/>
    <w:link w:val="5"/>
    <w:rsid w:val="00EB2883"/>
    <w:rPr>
      <w:rFonts w:ascii="Times New Roman" w:eastAsia="Times New Roman" w:hAnsi="Times New Roman" w:cs="Times New Roman"/>
      <w:shd w:val="clear" w:color="auto" w:fill="FFFFFF"/>
    </w:rPr>
  </w:style>
  <w:style w:type="character" w:customStyle="1" w:styleId="Exact">
    <w:name w:val="Основной текст Exact"/>
    <w:basedOn w:val="a0"/>
    <w:rsid w:val="00EB2883"/>
    <w:rPr>
      <w:rFonts w:ascii="Times New Roman" w:eastAsia="Times New Roman" w:hAnsi="Times New Roman" w:cs="Times New Roman"/>
      <w:b w:val="0"/>
      <w:bCs w:val="0"/>
      <w:i w:val="0"/>
      <w:iCs w:val="0"/>
      <w:smallCaps w:val="0"/>
      <w:strike w:val="0"/>
      <w:spacing w:val="4"/>
      <w:sz w:val="21"/>
      <w:szCs w:val="21"/>
      <w:u w:val="none"/>
    </w:rPr>
  </w:style>
  <w:style w:type="paragraph" w:customStyle="1" w:styleId="5">
    <w:name w:val="Основной текст5"/>
    <w:basedOn w:val="a"/>
    <w:link w:val="af3"/>
    <w:rsid w:val="00EB2883"/>
    <w:pPr>
      <w:widowControl w:val="0"/>
      <w:shd w:val="clear" w:color="auto" w:fill="FFFFFF"/>
      <w:spacing w:after="0" w:line="307" w:lineRule="exact"/>
      <w:ind w:hanging="700"/>
      <w:jc w:val="center"/>
    </w:pPr>
    <w:rPr>
      <w:rFonts w:ascii="Times New Roman" w:hAnsi="Times New Roman"/>
      <w:lang w:eastAsia="en-US"/>
    </w:rPr>
  </w:style>
  <w:style w:type="character" w:customStyle="1" w:styleId="8Exact">
    <w:name w:val="Основной текст (8) Exact"/>
    <w:basedOn w:val="a0"/>
    <w:rsid w:val="00EB2883"/>
    <w:rPr>
      <w:rFonts w:ascii="Calibri" w:eastAsia="Calibri" w:hAnsi="Calibri" w:cs="Calibri"/>
      <w:b w:val="0"/>
      <w:bCs w:val="0"/>
      <w:i/>
      <w:iCs/>
      <w:smallCaps w:val="0"/>
      <w:strike w:val="0"/>
      <w:spacing w:val="2"/>
      <w:sz w:val="18"/>
      <w:szCs w:val="18"/>
      <w:u w:val="none"/>
    </w:rPr>
  </w:style>
  <w:style w:type="paragraph" w:customStyle="1" w:styleId="msonormalcxspmiddlecxspmiddle">
    <w:name w:val="msonormalcxspmiddlecxspmiddle"/>
    <w:basedOn w:val="a"/>
    <w:rsid w:val="00B843CC"/>
    <w:pPr>
      <w:spacing w:before="100" w:beforeAutospacing="1" w:after="100" w:afterAutospacing="1" w:line="240" w:lineRule="auto"/>
    </w:pPr>
    <w:rPr>
      <w:rFonts w:ascii="Times New Roman" w:hAnsi="Times New Roman"/>
      <w:sz w:val="24"/>
      <w:szCs w:val="24"/>
    </w:rPr>
  </w:style>
  <w:style w:type="paragraph" w:customStyle="1" w:styleId="msonormalcxspmiddlecxspmiddlecxspmiddlecxspmiddle">
    <w:name w:val="msonormalcxspmiddlecxspmiddlecxspmiddlecxspmiddle"/>
    <w:basedOn w:val="a"/>
    <w:rsid w:val="00B843C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068461">
      <w:bodyDiv w:val="1"/>
      <w:marLeft w:val="0"/>
      <w:marRight w:val="0"/>
      <w:marTop w:val="0"/>
      <w:marBottom w:val="0"/>
      <w:divBdr>
        <w:top w:val="none" w:sz="0" w:space="0" w:color="auto"/>
        <w:left w:val="none" w:sz="0" w:space="0" w:color="auto"/>
        <w:bottom w:val="none" w:sz="0" w:space="0" w:color="auto"/>
        <w:right w:val="none" w:sz="0" w:space="0" w:color="auto"/>
      </w:divBdr>
    </w:div>
    <w:div w:id="571819343">
      <w:bodyDiv w:val="1"/>
      <w:marLeft w:val="0"/>
      <w:marRight w:val="0"/>
      <w:marTop w:val="0"/>
      <w:marBottom w:val="0"/>
      <w:divBdr>
        <w:top w:val="none" w:sz="0" w:space="0" w:color="auto"/>
        <w:left w:val="none" w:sz="0" w:space="0" w:color="auto"/>
        <w:bottom w:val="none" w:sz="0" w:space="0" w:color="auto"/>
        <w:right w:val="none" w:sz="0" w:space="0" w:color="auto"/>
      </w:divBdr>
    </w:div>
    <w:div w:id="795954032">
      <w:bodyDiv w:val="1"/>
      <w:marLeft w:val="0"/>
      <w:marRight w:val="0"/>
      <w:marTop w:val="0"/>
      <w:marBottom w:val="0"/>
      <w:divBdr>
        <w:top w:val="none" w:sz="0" w:space="0" w:color="auto"/>
        <w:left w:val="none" w:sz="0" w:space="0" w:color="auto"/>
        <w:bottom w:val="none" w:sz="0" w:space="0" w:color="auto"/>
        <w:right w:val="none" w:sz="0" w:space="0" w:color="auto"/>
      </w:divBdr>
    </w:div>
    <w:div w:id="1320230434">
      <w:bodyDiv w:val="1"/>
      <w:marLeft w:val="0"/>
      <w:marRight w:val="0"/>
      <w:marTop w:val="0"/>
      <w:marBottom w:val="0"/>
      <w:divBdr>
        <w:top w:val="none" w:sz="0" w:space="0" w:color="auto"/>
        <w:left w:val="none" w:sz="0" w:space="0" w:color="auto"/>
        <w:bottom w:val="none" w:sz="0" w:space="0" w:color="auto"/>
        <w:right w:val="none" w:sz="0" w:space="0" w:color="auto"/>
      </w:divBdr>
    </w:div>
    <w:div w:id="1424373356">
      <w:bodyDiv w:val="1"/>
      <w:marLeft w:val="0"/>
      <w:marRight w:val="0"/>
      <w:marTop w:val="0"/>
      <w:marBottom w:val="0"/>
      <w:divBdr>
        <w:top w:val="none" w:sz="0" w:space="0" w:color="auto"/>
        <w:left w:val="none" w:sz="0" w:space="0" w:color="auto"/>
        <w:bottom w:val="none" w:sz="0" w:space="0" w:color="auto"/>
        <w:right w:val="none" w:sz="0" w:space="0" w:color="auto"/>
      </w:divBdr>
    </w:div>
    <w:div w:id="15829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C28B0-FB83-4188-ADF3-D28C1ECE1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4262</Words>
  <Characters>24296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МОУ ИРМО Лыловская НОШ</cp:lastModifiedBy>
  <cp:revision>3</cp:revision>
  <cp:lastPrinted>2015-10-22T18:06:00Z</cp:lastPrinted>
  <dcterms:created xsi:type="dcterms:W3CDTF">2018-01-16T08:13:00Z</dcterms:created>
  <dcterms:modified xsi:type="dcterms:W3CDTF">2018-01-25T03:13:00Z</dcterms:modified>
</cp:coreProperties>
</file>