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260" w:rsidRDefault="00784260" w:rsidP="00DA22AE">
      <w:pPr>
        <w:pStyle w:val="a3"/>
        <w:spacing w:line="276" w:lineRule="auto"/>
        <w:ind w:firstLine="0"/>
        <w:rPr>
          <w:rFonts w:eastAsia="Calibri" w:cs="Times New Roman"/>
          <w:bCs/>
          <w:sz w:val="20"/>
          <w:szCs w:val="20"/>
        </w:rPr>
      </w:pPr>
      <w:r w:rsidRPr="00784260">
        <w:rPr>
          <w:rFonts w:eastAsia="Calibri" w:cs="Times New Roman"/>
          <w:bCs/>
          <w:sz w:val="20"/>
          <w:szCs w:val="20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9.3pt;height:582.1pt" o:ole="">
            <v:imagedata r:id="rId8" o:title=""/>
          </v:shape>
          <o:OLEObject Type="Embed" ProgID="FoxitReader.Document" ShapeID="_x0000_i1025" DrawAspect="Content" ObjectID="_1732001636" r:id="rId9"/>
        </w:object>
      </w:r>
    </w:p>
    <w:p w:rsidR="00784260" w:rsidRDefault="00784260" w:rsidP="00DA22AE">
      <w:pPr>
        <w:pStyle w:val="a3"/>
        <w:spacing w:line="276" w:lineRule="auto"/>
        <w:ind w:firstLine="0"/>
        <w:rPr>
          <w:rFonts w:eastAsia="Calibri" w:cs="Times New Roman"/>
          <w:bCs/>
          <w:sz w:val="20"/>
          <w:szCs w:val="20"/>
        </w:rPr>
      </w:pPr>
    </w:p>
    <w:p w:rsidR="00784260" w:rsidRDefault="00784260" w:rsidP="00DA22AE">
      <w:pPr>
        <w:pStyle w:val="a3"/>
        <w:spacing w:line="276" w:lineRule="auto"/>
        <w:ind w:firstLine="0"/>
        <w:rPr>
          <w:rFonts w:eastAsia="Calibri" w:cs="Times New Roman"/>
          <w:bCs/>
          <w:sz w:val="20"/>
          <w:szCs w:val="20"/>
        </w:rPr>
      </w:pPr>
    </w:p>
    <w:p w:rsidR="00784260" w:rsidRDefault="00784260" w:rsidP="00DA22AE">
      <w:pPr>
        <w:pStyle w:val="a3"/>
        <w:spacing w:line="276" w:lineRule="auto"/>
        <w:ind w:firstLine="0"/>
        <w:rPr>
          <w:rFonts w:eastAsia="Calibri" w:cs="Times New Roman"/>
          <w:bCs/>
          <w:sz w:val="20"/>
          <w:szCs w:val="20"/>
        </w:rPr>
      </w:pPr>
    </w:p>
    <w:p w:rsidR="00784260" w:rsidRDefault="00784260" w:rsidP="00DA22AE">
      <w:pPr>
        <w:pStyle w:val="a3"/>
        <w:spacing w:line="276" w:lineRule="auto"/>
        <w:ind w:firstLine="0"/>
        <w:rPr>
          <w:rFonts w:eastAsia="Calibri" w:cs="Times New Roman"/>
          <w:bCs/>
          <w:sz w:val="20"/>
          <w:szCs w:val="20"/>
        </w:rPr>
      </w:pPr>
    </w:p>
    <w:p w:rsidR="00784260" w:rsidRDefault="00784260" w:rsidP="00DA22AE">
      <w:pPr>
        <w:pStyle w:val="a3"/>
        <w:spacing w:line="276" w:lineRule="auto"/>
        <w:ind w:firstLine="0"/>
        <w:rPr>
          <w:rFonts w:eastAsia="Calibri" w:cs="Times New Roman"/>
          <w:bCs/>
          <w:sz w:val="20"/>
          <w:szCs w:val="20"/>
        </w:rPr>
      </w:pPr>
    </w:p>
    <w:p w:rsidR="00784260" w:rsidRDefault="00784260" w:rsidP="00DA22AE">
      <w:pPr>
        <w:pStyle w:val="a3"/>
        <w:spacing w:line="276" w:lineRule="auto"/>
        <w:ind w:firstLine="0"/>
        <w:rPr>
          <w:rFonts w:eastAsia="Calibri" w:cs="Times New Roman"/>
          <w:bCs/>
          <w:sz w:val="20"/>
          <w:szCs w:val="20"/>
        </w:rPr>
      </w:pPr>
    </w:p>
    <w:p w:rsidR="00784260" w:rsidRDefault="00784260" w:rsidP="00DA22AE">
      <w:pPr>
        <w:pStyle w:val="a3"/>
        <w:spacing w:line="276" w:lineRule="auto"/>
        <w:ind w:firstLine="0"/>
        <w:rPr>
          <w:rFonts w:eastAsia="Calibri" w:cs="Times New Roman"/>
          <w:bCs/>
          <w:sz w:val="20"/>
          <w:szCs w:val="20"/>
        </w:rPr>
      </w:pPr>
    </w:p>
    <w:p w:rsidR="00784260" w:rsidRDefault="00784260" w:rsidP="00DA22AE">
      <w:pPr>
        <w:pStyle w:val="a3"/>
        <w:spacing w:line="276" w:lineRule="auto"/>
        <w:ind w:firstLine="0"/>
        <w:rPr>
          <w:rFonts w:eastAsia="Calibri" w:cs="Times New Roman"/>
          <w:bCs/>
          <w:sz w:val="20"/>
          <w:szCs w:val="20"/>
        </w:rPr>
      </w:pPr>
    </w:p>
    <w:p w:rsidR="00784260" w:rsidRDefault="00784260" w:rsidP="00DA22AE">
      <w:pPr>
        <w:pStyle w:val="a3"/>
        <w:spacing w:line="276" w:lineRule="auto"/>
        <w:ind w:firstLine="0"/>
        <w:rPr>
          <w:rFonts w:eastAsia="Calibri" w:cs="Times New Roman"/>
          <w:bCs/>
          <w:sz w:val="20"/>
          <w:szCs w:val="20"/>
        </w:rPr>
      </w:pPr>
    </w:p>
    <w:p w:rsidR="00784260" w:rsidRDefault="00784260" w:rsidP="00DA22AE">
      <w:pPr>
        <w:pStyle w:val="a3"/>
        <w:spacing w:line="276" w:lineRule="auto"/>
        <w:ind w:firstLine="0"/>
        <w:rPr>
          <w:rFonts w:eastAsia="Calibri" w:cs="Times New Roman"/>
          <w:bCs/>
          <w:sz w:val="20"/>
          <w:szCs w:val="20"/>
        </w:rPr>
      </w:pPr>
    </w:p>
    <w:p w:rsidR="00784260" w:rsidRDefault="00784260" w:rsidP="00DA22AE">
      <w:pPr>
        <w:pStyle w:val="a3"/>
        <w:spacing w:line="276" w:lineRule="auto"/>
        <w:ind w:firstLine="0"/>
        <w:rPr>
          <w:rFonts w:eastAsia="Calibri" w:cs="Times New Roman"/>
          <w:bCs/>
          <w:sz w:val="20"/>
          <w:szCs w:val="20"/>
        </w:rPr>
      </w:pPr>
    </w:p>
    <w:p w:rsidR="00784260" w:rsidRDefault="00784260" w:rsidP="00DA22AE">
      <w:pPr>
        <w:pStyle w:val="a3"/>
        <w:spacing w:line="276" w:lineRule="auto"/>
        <w:ind w:firstLine="0"/>
        <w:rPr>
          <w:rFonts w:eastAsia="Calibri" w:cs="Times New Roman"/>
          <w:bCs/>
          <w:sz w:val="20"/>
          <w:szCs w:val="20"/>
        </w:rPr>
      </w:pPr>
      <w:bookmarkStart w:id="0" w:name="_GoBack"/>
      <w:bookmarkEnd w:id="0"/>
    </w:p>
    <w:p w:rsidR="00784260" w:rsidRDefault="00784260" w:rsidP="00DA22AE">
      <w:pPr>
        <w:pStyle w:val="a3"/>
        <w:spacing w:line="276" w:lineRule="auto"/>
        <w:ind w:firstLine="0"/>
        <w:rPr>
          <w:rFonts w:eastAsia="Calibri" w:cs="Times New Roman"/>
          <w:bCs/>
          <w:sz w:val="20"/>
          <w:szCs w:val="20"/>
        </w:rPr>
      </w:pPr>
    </w:p>
    <w:p w:rsidR="00DA22AE" w:rsidRPr="005E5A77" w:rsidRDefault="005E5A77" w:rsidP="00DA22AE">
      <w:pPr>
        <w:pStyle w:val="a3"/>
        <w:spacing w:line="276" w:lineRule="auto"/>
        <w:ind w:firstLine="0"/>
        <w:rPr>
          <w:rFonts w:eastAsia="Calibri" w:cs="Times New Roman"/>
          <w:bCs/>
          <w:sz w:val="20"/>
          <w:szCs w:val="20"/>
        </w:rPr>
      </w:pPr>
      <w:r w:rsidRPr="005E5A77">
        <w:rPr>
          <w:rFonts w:eastAsia="Calibri" w:cs="Times New Roman"/>
          <w:bCs/>
          <w:sz w:val="20"/>
          <w:szCs w:val="20"/>
        </w:rPr>
        <w:t>Согласовано</w:t>
      </w:r>
      <w:r>
        <w:rPr>
          <w:rFonts w:eastAsia="Calibri" w:cs="Times New Roman"/>
          <w:bCs/>
          <w:sz w:val="20"/>
          <w:szCs w:val="20"/>
        </w:rPr>
        <w:t>:                                                                                                      Утверждаю:</w:t>
      </w:r>
    </w:p>
    <w:p w:rsidR="005E5A77" w:rsidRPr="005E5A77" w:rsidRDefault="005E5A77" w:rsidP="00DA22AE">
      <w:pPr>
        <w:pStyle w:val="a3"/>
        <w:spacing w:line="276" w:lineRule="auto"/>
        <w:ind w:firstLine="0"/>
        <w:rPr>
          <w:rFonts w:eastAsia="Calibri" w:cs="Times New Roman"/>
          <w:bCs/>
          <w:sz w:val="20"/>
          <w:szCs w:val="20"/>
        </w:rPr>
      </w:pPr>
      <w:r w:rsidRPr="005E5A77">
        <w:rPr>
          <w:rFonts w:eastAsia="Calibri" w:cs="Times New Roman"/>
          <w:bCs/>
          <w:sz w:val="20"/>
          <w:szCs w:val="20"/>
        </w:rPr>
        <w:t>Начальник Управления Образования</w:t>
      </w:r>
      <w:r>
        <w:rPr>
          <w:rFonts w:eastAsia="Calibri" w:cs="Times New Roman"/>
          <w:bCs/>
          <w:sz w:val="20"/>
          <w:szCs w:val="20"/>
        </w:rPr>
        <w:t xml:space="preserve">                                                              Директор МОУ ИРМО </w:t>
      </w:r>
    </w:p>
    <w:p w:rsidR="005E5A77" w:rsidRPr="005E5A77" w:rsidRDefault="005E5A77" w:rsidP="00DA22AE">
      <w:pPr>
        <w:pStyle w:val="a3"/>
        <w:tabs>
          <w:tab w:val="left" w:pos="2554"/>
          <w:tab w:val="center" w:pos="4677"/>
        </w:tabs>
        <w:spacing w:line="276" w:lineRule="auto"/>
        <w:ind w:firstLine="0"/>
        <w:rPr>
          <w:rFonts w:cs="Times New Roman"/>
          <w:bCs/>
          <w:sz w:val="20"/>
          <w:szCs w:val="20"/>
          <w:lang w:eastAsia="ru-RU"/>
        </w:rPr>
      </w:pPr>
      <w:r w:rsidRPr="005E5A77">
        <w:rPr>
          <w:rFonts w:cs="Times New Roman"/>
          <w:bCs/>
          <w:sz w:val="20"/>
          <w:szCs w:val="20"/>
          <w:lang w:eastAsia="ru-RU"/>
        </w:rPr>
        <w:t xml:space="preserve">Администрации </w:t>
      </w:r>
      <w:proofErr w:type="gramStart"/>
      <w:r w:rsidRPr="005E5A77">
        <w:rPr>
          <w:rFonts w:cs="Times New Roman"/>
          <w:bCs/>
          <w:sz w:val="20"/>
          <w:szCs w:val="20"/>
          <w:lang w:eastAsia="ru-RU"/>
        </w:rPr>
        <w:t>Иркутского</w:t>
      </w:r>
      <w:proofErr w:type="gramEnd"/>
      <w:r w:rsidRPr="005E5A77">
        <w:rPr>
          <w:rFonts w:cs="Times New Roman"/>
          <w:bCs/>
          <w:sz w:val="20"/>
          <w:szCs w:val="20"/>
          <w:lang w:eastAsia="ru-RU"/>
        </w:rPr>
        <w:t xml:space="preserve"> районного </w:t>
      </w:r>
      <w:r>
        <w:rPr>
          <w:rFonts w:cs="Times New Roman"/>
          <w:bCs/>
          <w:sz w:val="20"/>
          <w:szCs w:val="20"/>
          <w:lang w:eastAsia="ru-RU"/>
        </w:rPr>
        <w:t xml:space="preserve">                                                       </w:t>
      </w:r>
      <w:r>
        <w:rPr>
          <w:rFonts w:eastAsia="Calibri" w:cs="Times New Roman"/>
          <w:bCs/>
          <w:sz w:val="20"/>
          <w:szCs w:val="20"/>
        </w:rPr>
        <w:t>«</w:t>
      </w:r>
      <w:proofErr w:type="spellStart"/>
      <w:r>
        <w:rPr>
          <w:rFonts w:eastAsia="Calibri" w:cs="Times New Roman"/>
          <w:bCs/>
          <w:sz w:val="20"/>
          <w:szCs w:val="20"/>
        </w:rPr>
        <w:t>Лыловская</w:t>
      </w:r>
      <w:proofErr w:type="spellEnd"/>
      <w:r>
        <w:rPr>
          <w:rFonts w:eastAsia="Calibri" w:cs="Times New Roman"/>
          <w:bCs/>
          <w:sz w:val="20"/>
          <w:szCs w:val="20"/>
        </w:rPr>
        <w:t xml:space="preserve"> НШДС»   </w:t>
      </w:r>
    </w:p>
    <w:p w:rsidR="00DA22AE" w:rsidRPr="005E5A77" w:rsidRDefault="005E5A77" w:rsidP="00DA22AE">
      <w:pPr>
        <w:pStyle w:val="a3"/>
        <w:tabs>
          <w:tab w:val="left" w:pos="2554"/>
          <w:tab w:val="center" w:pos="4677"/>
        </w:tabs>
        <w:spacing w:line="276" w:lineRule="auto"/>
        <w:ind w:firstLine="0"/>
        <w:rPr>
          <w:rFonts w:cs="Times New Roman"/>
          <w:bCs/>
          <w:sz w:val="20"/>
          <w:szCs w:val="20"/>
          <w:lang w:eastAsia="ru-RU"/>
        </w:rPr>
      </w:pPr>
      <w:r w:rsidRPr="005E5A77">
        <w:rPr>
          <w:rFonts w:cs="Times New Roman"/>
          <w:bCs/>
          <w:sz w:val="20"/>
          <w:szCs w:val="20"/>
          <w:lang w:eastAsia="ru-RU"/>
        </w:rPr>
        <w:t>муниципального образования</w:t>
      </w:r>
      <w:r w:rsidR="00DA22AE" w:rsidRPr="005E5A77">
        <w:rPr>
          <w:rFonts w:cs="Times New Roman"/>
          <w:b/>
          <w:bCs/>
          <w:sz w:val="20"/>
          <w:szCs w:val="20"/>
          <w:lang w:eastAsia="ru-RU"/>
        </w:rPr>
        <w:tab/>
      </w:r>
      <w:r>
        <w:rPr>
          <w:rFonts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_______________</w:t>
      </w:r>
      <w:proofErr w:type="spellStart"/>
      <w:r w:rsidRPr="005E5A77">
        <w:rPr>
          <w:rFonts w:cs="Times New Roman"/>
          <w:bCs/>
          <w:sz w:val="20"/>
          <w:szCs w:val="20"/>
          <w:lang w:eastAsia="ru-RU"/>
        </w:rPr>
        <w:t>Колосовская</w:t>
      </w:r>
      <w:proofErr w:type="spellEnd"/>
      <w:r w:rsidRPr="005E5A77">
        <w:rPr>
          <w:rFonts w:cs="Times New Roman"/>
          <w:bCs/>
          <w:sz w:val="20"/>
          <w:szCs w:val="20"/>
          <w:lang w:eastAsia="ru-RU"/>
        </w:rPr>
        <w:t xml:space="preserve"> Ю.Н</w:t>
      </w:r>
    </w:p>
    <w:p w:rsidR="005E5A77" w:rsidRPr="005E5A77" w:rsidRDefault="005E5A77" w:rsidP="00DA22AE">
      <w:pPr>
        <w:pStyle w:val="a3"/>
        <w:tabs>
          <w:tab w:val="left" w:pos="2554"/>
          <w:tab w:val="center" w:pos="4677"/>
        </w:tabs>
        <w:spacing w:line="276" w:lineRule="auto"/>
        <w:ind w:firstLine="0"/>
        <w:rPr>
          <w:rFonts w:cs="Times New Roman"/>
          <w:bCs/>
          <w:sz w:val="20"/>
          <w:szCs w:val="20"/>
          <w:lang w:eastAsia="ru-RU"/>
        </w:rPr>
      </w:pPr>
      <w:r>
        <w:rPr>
          <w:rFonts w:cs="Times New Roman"/>
          <w:b/>
          <w:bCs/>
          <w:sz w:val="20"/>
          <w:szCs w:val="20"/>
          <w:lang w:eastAsia="ru-RU"/>
        </w:rPr>
        <w:t>________________</w:t>
      </w:r>
      <w:proofErr w:type="spellStart"/>
      <w:r w:rsidRPr="005E5A77">
        <w:rPr>
          <w:rFonts w:cs="Times New Roman"/>
          <w:bCs/>
          <w:sz w:val="20"/>
          <w:szCs w:val="20"/>
          <w:lang w:eastAsia="ru-RU"/>
        </w:rPr>
        <w:t>Зарипов</w:t>
      </w:r>
      <w:proofErr w:type="spellEnd"/>
      <w:r w:rsidRPr="005E5A77">
        <w:rPr>
          <w:rFonts w:cs="Times New Roman"/>
          <w:bCs/>
          <w:sz w:val="20"/>
          <w:szCs w:val="20"/>
          <w:lang w:eastAsia="ru-RU"/>
        </w:rPr>
        <w:t xml:space="preserve"> Р.Р.</w:t>
      </w:r>
      <w:r>
        <w:rPr>
          <w:rFonts w:cs="Times New Roman"/>
          <w:bCs/>
          <w:sz w:val="20"/>
          <w:szCs w:val="20"/>
          <w:lang w:eastAsia="ru-RU"/>
        </w:rPr>
        <w:t xml:space="preserve">                                                                        Приказ № 99 от 01.10.2022 г.             </w:t>
      </w:r>
    </w:p>
    <w:p w:rsidR="00DA22AE" w:rsidRDefault="00DA22AE" w:rsidP="00DA22AE">
      <w:pPr>
        <w:pStyle w:val="a3"/>
        <w:tabs>
          <w:tab w:val="left" w:pos="2554"/>
          <w:tab w:val="center" w:pos="4677"/>
        </w:tabs>
        <w:spacing w:line="276" w:lineRule="auto"/>
        <w:ind w:firstLine="0"/>
        <w:rPr>
          <w:rFonts w:cs="Times New Roman"/>
          <w:b/>
          <w:bCs/>
          <w:szCs w:val="28"/>
          <w:lang w:eastAsia="ru-RU"/>
        </w:rPr>
      </w:pPr>
    </w:p>
    <w:p w:rsidR="00DA22AE" w:rsidRDefault="00DA22AE" w:rsidP="00DA22AE">
      <w:pPr>
        <w:pStyle w:val="a3"/>
        <w:tabs>
          <w:tab w:val="left" w:pos="2554"/>
          <w:tab w:val="center" w:pos="4677"/>
        </w:tabs>
        <w:spacing w:line="276" w:lineRule="auto"/>
        <w:ind w:firstLine="0"/>
        <w:rPr>
          <w:rFonts w:cs="Times New Roman"/>
          <w:b/>
          <w:bCs/>
          <w:szCs w:val="28"/>
          <w:lang w:eastAsia="ru-RU"/>
        </w:rPr>
      </w:pPr>
    </w:p>
    <w:p w:rsidR="00DA22AE" w:rsidRDefault="00DA22AE" w:rsidP="00DA22AE">
      <w:pPr>
        <w:pStyle w:val="a3"/>
        <w:tabs>
          <w:tab w:val="left" w:pos="2554"/>
          <w:tab w:val="center" w:pos="4677"/>
        </w:tabs>
        <w:spacing w:line="276" w:lineRule="auto"/>
        <w:ind w:firstLine="0"/>
        <w:rPr>
          <w:rFonts w:cs="Times New Roman"/>
          <w:b/>
          <w:bCs/>
          <w:szCs w:val="28"/>
          <w:lang w:eastAsia="ru-RU"/>
        </w:rPr>
      </w:pPr>
    </w:p>
    <w:p w:rsidR="00DA22AE" w:rsidRDefault="00DA22AE" w:rsidP="00DA22AE">
      <w:pPr>
        <w:pStyle w:val="a3"/>
        <w:tabs>
          <w:tab w:val="left" w:pos="2554"/>
          <w:tab w:val="center" w:pos="4677"/>
        </w:tabs>
        <w:spacing w:line="276" w:lineRule="auto"/>
        <w:ind w:firstLine="0"/>
        <w:rPr>
          <w:rFonts w:cs="Times New Roman"/>
          <w:b/>
          <w:bCs/>
          <w:szCs w:val="28"/>
          <w:lang w:eastAsia="ru-RU"/>
        </w:rPr>
      </w:pPr>
    </w:p>
    <w:p w:rsidR="00DA22AE" w:rsidRDefault="00DA22AE" w:rsidP="00DA22AE">
      <w:pPr>
        <w:pStyle w:val="a3"/>
        <w:tabs>
          <w:tab w:val="left" w:pos="2554"/>
          <w:tab w:val="center" w:pos="4677"/>
        </w:tabs>
        <w:spacing w:line="276" w:lineRule="auto"/>
        <w:ind w:firstLine="0"/>
        <w:rPr>
          <w:rFonts w:cs="Times New Roman"/>
          <w:b/>
          <w:bCs/>
          <w:szCs w:val="28"/>
          <w:lang w:eastAsia="ru-RU"/>
        </w:rPr>
      </w:pPr>
    </w:p>
    <w:p w:rsidR="00DA22AE" w:rsidRDefault="00DA22AE" w:rsidP="00DA22AE">
      <w:pPr>
        <w:pStyle w:val="a3"/>
        <w:tabs>
          <w:tab w:val="left" w:pos="2554"/>
          <w:tab w:val="center" w:pos="4677"/>
        </w:tabs>
        <w:spacing w:line="276" w:lineRule="auto"/>
        <w:ind w:firstLine="0"/>
        <w:rPr>
          <w:rFonts w:cs="Times New Roman"/>
          <w:b/>
          <w:bCs/>
          <w:szCs w:val="28"/>
          <w:lang w:eastAsia="ru-RU"/>
        </w:rPr>
      </w:pPr>
    </w:p>
    <w:p w:rsidR="00DA22AE" w:rsidRDefault="00DA22AE" w:rsidP="00DA22AE">
      <w:pPr>
        <w:pStyle w:val="a3"/>
        <w:tabs>
          <w:tab w:val="left" w:pos="2554"/>
          <w:tab w:val="center" w:pos="4677"/>
        </w:tabs>
        <w:spacing w:line="276" w:lineRule="auto"/>
        <w:ind w:firstLine="0"/>
        <w:rPr>
          <w:rFonts w:cs="Times New Roman"/>
          <w:b/>
          <w:bCs/>
          <w:szCs w:val="28"/>
          <w:lang w:eastAsia="ru-RU"/>
        </w:rPr>
      </w:pPr>
    </w:p>
    <w:p w:rsidR="002831F2" w:rsidRDefault="002831F2" w:rsidP="002831F2">
      <w:pPr>
        <w:pStyle w:val="a3"/>
        <w:tabs>
          <w:tab w:val="left" w:pos="2554"/>
          <w:tab w:val="center" w:pos="4677"/>
        </w:tabs>
        <w:spacing w:line="276" w:lineRule="auto"/>
        <w:ind w:firstLine="0"/>
        <w:jc w:val="center"/>
        <w:rPr>
          <w:rFonts w:cs="Times New Roman"/>
          <w:b/>
          <w:bCs/>
          <w:szCs w:val="28"/>
          <w:lang w:eastAsia="ru-RU"/>
        </w:rPr>
      </w:pPr>
      <w:r>
        <w:rPr>
          <w:rFonts w:cs="Times New Roman"/>
          <w:b/>
          <w:bCs/>
          <w:szCs w:val="28"/>
          <w:lang w:eastAsia="ru-RU"/>
        </w:rPr>
        <w:t>ПРОГРАММА   РАЗВИТИЯ</w:t>
      </w:r>
    </w:p>
    <w:p w:rsidR="00DA22AE" w:rsidRDefault="00DA22AE" w:rsidP="00DA22AE">
      <w:pPr>
        <w:pStyle w:val="a3"/>
        <w:tabs>
          <w:tab w:val="left" w:pos="2554"/>
          <w:tab w:val="center" w:pos="4677"/>
        </w:tabs>
        <w:spacing w:line="276" w:lineRule="auto"/>
        <w:ind w:firstLine="0"/>
        <w:rPr>
          <w:rFonts w:cs="Times New Roman"/>
          <w:b/>
          <w:bCs/>
          <w:szCs w:val="28"/>
          <w:lang w:eastAsia="ru-RU"/>
        </w:rPr>
      </w:pPr>
    </w:p>
    <w:p w:rsidR="002831F2" w:rsidRDefault="002831F2" w:rsidP="005E5A77">
      <w:pPr>
        <w:pStyle w:val="a3"/>
        <w:tabs>
          <w:tab w:val="left" w:pos="2554"/>
          <w:tab w:val="center" w:pos="4677"/>
        </w:tabs>
        <w:spacing w:line="276" w:lineRule="auto"/>
        <w:ind w:firstLine="0"/>
        <w:jc w:val="center"/>
        <w:rPr>
          <w:rFonts w:cs="Times New Roman"/>
          <w:b/>
          <w:bCs/>
          <w:szCs w:val="28"/>
          <w:lang w:eastAsia="ru-RU"/>
        </w:rPr>
      </w:pPr>
      <w:r>
        <w:rPr>
          <w:rFonts w:cs="Times New Roman"/>
          <w:b/>
          <w:bCs/>
          <w:szCs w:val="28"/>
          <w:lang w:eastAsia="ru-RU"/>
        </w:rPr>
        <w:t xml:space="preserve">Муниципального общеобразовательного учреждения </w:t>
      </w:r>
    </w:p>
    <w:p w:rsidR="002831F2" w:rsidRDefault="002831F2" w:rsidP="005E5A77">
      <w:pPr>
        <w:pStyle w:val="a3"/>
        <w:tabs>
          <w:tab w:val="left" w:pos="2554"/>
          <w:tab w:val="center" w:pos="4677"/>
        </w:tabs>
        <w:spacing w:line="276" w:lineRule="auto"/>
        <w:ind w:firstLine="0"/>
        <w:jc w:val="center"/>
        <w:rPr>
          <w:rFonts w:cs="Times New Roman"/>
          <w:b/>
          <w:bCs/>
          <w:szCs w:val="28"/>
          <w:lang w:eastAsia="ru-RU"/>
        </w:rPr>
      </w:pPr>
      <w:r>
        <w:rPr>
          <w:rFonts w:cs="Times New Roman"/>
          <w:b/>
          <w:bCs/>
          <w:szCs w:val="28"/>
          <w:lang w:eastAsia="ru-RU"/>
        </w:rPr>
        <w:t xml:space="preserve">Иркутского районного муниципального образования </w:t>
      </w:r>
    </w:p>
    <w:p w:rsidR="002831F2" w:rsidRDefault="002831F2" w:rsidP="005E5A77">
      <w:pPr>
        <w:pStyle w:val="a3"/>
        <w:tabs>
          <w:tab w:val="left" w:pos="2554"/>
          <w:tab w:val="center" w:pos="4677"/>
        </w:tabs>
        <w:spacing w:line="276" w:lineRule="auto"/>
        <w:ind w:firstLine="0"/>
        <w:jc w:val="center"/>
        <w:rPr>
          <w:rFonts w:cs="Times New Roman"/>
          <w:b/>
          <w:bCs/>
          <w:szCs w:val="28"/>
          <w:lang w:eastAsia="ru-RU"/>
        </w:rPr>
      </w:pPr>
      <w:r>
        <w:rPr>
          <w:rFonts w:cs="Times New Roman"/>
          <w:b/>
          <w:bCs/>
          <w:szCs w:val="28"/>
          <w:lang w:eastAsia="ru-RU"/>
        </w:rPr>
        <w:t>«</w:t>
      </w:r>
      <w:proofErr w:type="spellStart"/>
      <w:r>
        <w:rPr>
          <w:rFonts w:cs="Times New Roman"/>
          <w:b/>
          <w:bCs/>
          <w:szCs w:val="28"/>
          <w:lang w:eastAsia="ru-RU"/>
        </w:rPr>
        <w:t>Лыловская</w:t>
      </w:r>
      <w:proofErr w:type="spellEnd"/>
      <w:r>
        <w:rPr>
          <w:rFonts w:cs="Times New Roman"/>
          <w:b/>
          <w:bCs/>
          <w:szCs w:val="28"/>
          <w:lang w:eastAsia="ru-RU"/>
        </w:rPr>
        <w:t xml:space="preserve"> </w:t>
      </w:r>
      <w:proofErr w:type="gramStart"/>
      <w:r>
        <w:rPr>
          <w:rFonts w:cs="Times New Roman"/>
          <w:b/>
          <w:bCs/>
          <w:szCs w:val="28"/>
          <w:lang w:eastAsia="ru-RU"/>
        </w:rPr>
        <w:t>начальная</w:t>
      </w:r>
      <w:proofErr w:type="gramEnd"/>
      <w:r>
        <w:rPr>
          <w:rFonts w:cs="Times New Roman"/>
          <w:b/>
          <w:bCs/>
          <w:szCs w:val="28"/>
          <w:lang w:eastAsia="ru-RU"/>
        </w:rPr>
        <w:t xml:space="preserve"> школа-детский сад»</w:t>
      </w:r>
    </w:p>
    <w:p w:rsidR="00DA22AE" w:rsidRDefault="00DA22AE" w:rsidP="00DA22AE">
      <w:pPr>
        <w:pStyle w:val="a3"/>
        <w:tabs>
          <w:tab w:val="left" w:pos="2554"/>
          <w:tab w:val="center" w:pos="4677"/>
        </w:tabs>
        <w:spacing w:line="276" w:lineRule="auto"/>
        <w:ind w:firstLine="0"/>
        <w:rPr>
          <w:rFonts w:cs="Times New Roman"/>
          <w:b/>
          <w:bCs/>
          <w:szCs w:val="28"/>
          <w:lang w:eastAsia="ru-RU"/>
        </w:rPr>
      </w:pPr>
    </w:p>
    <w:p w:rsidR="00DA22AE" w:rsidRDefault="00DA22AE" w:rsidP="00DA22AE">
      <w:pPr>
        <w:pStyle w:val="a3"/>
        <w:tabs>
          <w:tab w:val="left" w:pos="2554"/>
          <w:tab w:val="center" w:pos="4677"/>
        </w:tabs>
        <w:spacing w:line="276" w:lineRule="auto"/>
        <w:ind w:firstLine="0"/>
        <w:rPr>
          <w:rFonts w:cs="Times New Roman"/>
          <w:b/>
          <w:bCs/>
          <w:szCs w:val="28"/>
          <w:lang w:eastAsia="ru-RU"/>
        </w:rPr>
      </w:pPr>
    </w:p>
    <w:p w:rsidR="00DA22AE" w:rsidRDefault="00DA22AE" w:rsidP="00DA22AE">
      <w:pPr>
        <w:pStyle w:val="a3"/>
        <w:tabs>
          <w:tab w:val="left" w:pos="2554"/>
          <w:tab w:val="center" w:pos="4677"/>
        </w:tabs>
        <w:spacing w:line="276" w:lineRule="auto"/>
        <w:ind w:firstLine="0"/>
        <w:rPr>
          <w:rFonts w:cs="Times New Roman"/>
          <w:b/>
          <w:bCs/>
          <w:szCs w:val="28"/>
          <w:lang w:eastAsia="ru-RU"/>
        </w:rPr>
      </w:pPr>
    </w:p>
    <w:p w:rsidR="00DA22AE" w:rsidRDefault="00DA22AE" w:rsidP="00DA22AE">
      <w:pPr>
        <w:pStyle w:val="a3"/>
        <w:tabs>
          <w:tab w:val="left" w:pos="2554"/>
          <w:tab w:val="center" w:pos="4677"/>
        </w:tabs>
        <w:spacing w:line="276" w:lineRule="auto"/>
        <w:ind w:firstLine="0"/>
        <w:rPr>
          <w:rFonts w:cs="Times New Roman"/>
          <w:b/>
          <w:bCs/>
          <w:szCs w:val="28"/>
          <w:lang w:eastAsia="ru-RU"/>
        </w:rPr>
      </w:pPr>
    </w:p>
    <w:p w:rsidR="00DA22AE" w:rsidRDefault="00DA22AE" w:rsidP="00DA22AE">
      <w:pPr>
        <w:pStyle w:val="a3"/>
        <w:tabs>
          <w:tab w:val="left" w:pos="2554"/>
          <w:tab w:val="center" w:pos="4677"/>
        </w:tabs>
        <w:spacing w:line="276" w:lineRule="auto"/>
        <w:ind w:firstLine="0"/>
        <w:rPr>
          <w:rFonts w:cs="Times New Roman"/>
          <w:b/>
          <w:bCs/>
          <w:szCs w:val="28"/>
          <w:lang w:eastAsia="ru-RU"/>
        </w:rPr>
      </w:pPr>
    </w:p>
    <w:p w:rsidR="00DA22AE" w:rsidRDefault="00DA22AE" w:rsidP="00DA22AE">
      <w:pPr>
        <w:pStyle w:val="a3"/>
        <w:tabs>
          <w:tab w:val="left" w:pos="2554"/>
          <w:tab w:val="center" w:pos="4677"/>
        </w:tabs>
        <w:spacing w:line="276" w:lineRule="auto"/>
        <w:ind w:firstLine="0"/>
        <w:rPr>
          <w:rFonts w:cs="Times New Roman"/>
          <w:b/>
          <w:bCs/>
          <w:szCs w:val="28"/>
          <w:lang w:eastAsia="ru-RU"/>
        </w:rPr>
      </w:pPr>
    </w:p>
    <w:p w:rsidR="00DA22AE" w:rsidRDefault="00DA22AE" w:rsidP="00DA22AE">
      <w:pPr>
        <w:pStyle w:val="a3"/>
        <w:tabs>
          <w:tab w:val="left" w:pos="2554"/>
          <w:tab w:val="center" w:pos="4677"/>
        </w:tabs>
        <w:spacing w:line="276" w:lineRule="auto"/>
        <w:ind w:firstLine="0"/>
        <w:rPr>
          <w:rFonts w:cs="Times New Roman"/>
          <w:b/>
          <w:bCs/>
          <w:szCs w:val="28"/>
          <w:lang w:eastAsia="ru-RU"/>
        </w:rPr>
      </w:pPr>
    </w:p>
    <w:p w:rsidR="00DA22AE" w:rsidRDefault="00DA22AE" w:rsidP="00DA22AE">
      <w:pPr>
        <w:pStyle w:val="a3"/>
        <w:tabs>
          <w:tab w:val="left" w:pos="2554"/>
          <w:tab w:val="center" w:pos="4677"/>
        </w:tabs>
        <w:spacing w:line="276" w:lineRule="auto"/>
        <w:ind w:firstLine="0"/>
        <w:rPr>
          <w:rFonts w:cs="Times New Roman"/>
          <w:b/>
          <w:bCs/>
          <w:szCs w:val="28"/>
          <w:lang w:eastAsia="ru-RU"/>
        </w:rPr>
      </w:pPr>
    </w:p>
    <w:p w:rsidR="00DA22AE" w:rsidRDefault="00DA22AE" w:rsidP="00DA22AE">
      <w:pPr>
        <w:pStyle w:val="a3"/>
        <w:tabs>
          <w:tab w:val="left" w:pos="2554"/>
          <w:tab w:val="center" w:pos="4677"/>
        </w:tabs>
        <w:spacing w:line="276" w:lineRule="auto"/>
        <w:ind w:firstLine="0"/>
        <w:rPr>
          <w:rFonts w:cs="Times New Roman"/>
          <w:b/>
          <w:bCs/>
          <w:szCs w:val="28"/>
          <w:lang w:eastAsia="ru-RU"/>
        </w:rPr>
      </w:pPr>
    </w:p>
    <w:p w:rsidR="00DA22AE" w:rsidRDefault="00DA22AE" w:rsidP="00DA22AE">
      <w:pPr>
        <w:pStyle w:val="a3"/>
        <w:tabs>
          <w:tab w:val="left" w:pos="2554"/>
          <w:tab w:val="center" w:pos="4677"/>
        </w:tabs>
        <w:spacing w:line="276" w:lineRule="auto"/>
        <w:ind w:firstLine="0"/>
        <w:rPr>
          <w:rFonts w:cs="Times New Roman"/>
          <w:b/>
          <w:bCs/>
          <w:szCs w:val="28"/>
          <w:lang w:eastAsia="ru-RU"/>
        </w:rPr>
      </w:pPr>
    </w:p>
    <w:p w:rsidR="00DA22AE" w:rsidRDefault="00DA22AE" w:rsidP="00DA22AE">
      <w:pPr>
        <w:pStyle w:val="a3"/>
        <w:tabs>
          <w:tab w:val="left" w:pos="2554"/>
          <w:tab w:val="center" w:pos="4677"/>
        </w:tabs>
        <w:spacing w:line="276" w:lineRule="auto"/>
        <w:ind w:firstLine="0"/>
        <w:rPr>
          <w:rFonts w:cs="Times New Roman"/>
          <w:b/>
          <w:bCs/>
          <w:szCs w:val="28"/>
          <w:lang w:eastAsia="ru-RU"/>
        </w:rPr>
      </w:pPr>
    </w:p>
    <w:p w:rsidR="00DA22AE" w:rsidRDefault="00DA22AE" w:rsidP="00DA22AE">
      <w:pPr>
        <w:pStyle w:val="a3"/>
        <w:tabs>
          <w:tab w:val="left" w:pos="2554"/>
          <w:tab w:val="center" w:pos="4677"/>
        </w:tabs>
        <w:spacing w:line="276" w:lineRule="auto"/>
        <w:ind w:firstLine="0"/>
        <w:rPr>
          <w:rFonts w:cs="Times New Roman"/>
          <w:b/>
          <w:bCs/>
          <w:szCs w:val="28"/>
          <w:lang w:eastAsia="ru-RU"/>
        </w:rPr>
      </w:pPr>
    </w:p>
    <w:p w:rsidR="00DA22AE" w:rsidRDefault="00DA22AE" w:rsidP="00DA22AE">
      <w:pPr>
        <w:pStyle w:val="a3"/>
        <w:tabs>
          <w:tab w:val="left" w:pos="2554"/>
          <w:tab w:val="center" w:pos="4677"/>
        </w:tabs>
        <w:spacing w:line="276" w:lineRule="auto"/>
        <w:ind w:firstLine="0"/>
        <w:rPr>
          <w:rFonts w:cs="Times New Roman"/>
          <w:b/>
          <w:bCs/>
          <w:szCs w:val="28"/>
          <w:lang w:eastAsia="ru-RU"/>
        </w:rPr>
      </w:pPr>
    </w:p>
    <w:p w:rsidR="00DA22AE" w:rsidRDefault="00DA22AE" w:rsidP="00DA22AE">
      <w:pPr>
        <w:pStyle w:val="a3"/>
        <w:tabs>
          <w:tab w:val="left" w:pos="2554"/>
          <w:tab w:val="center" w:pos="4677"/>
        </w:tabs>
        <w:spacing w:line="276" w:lineRule="auto"/>
        <w:ind w:firstLine="0"/>
        <w:rPr>
          <w:rFonts w:cs="Times New Roman"/>
          <w:b/>
          <w:bCs/>
          <w:szCs w:val="28"/>
          <w:lang w:eastAsia="ru-RU"/>
        </w:rPr>
      </w:pPr>
    </w:p>
    <w:p w:rsidR="00DA22AE" w:rsidRDefault="00DA22AE" w:rsidP="00DA22AE">
      <w:pPr>
        <w:pStyle w:val="a3"/>
        <w:tabs>
          <w:tab w:val="left" w:pos="2554"/>
          <w:tab w:val="center" w:pos="4677"/>
        </w:tabs>
        <w:spacing w:line="276" w:lineRule="auto"/>
        <w:ind w:firstLine="0"/>
        <w:rPr>
          <w:rFonts w:cs="Times New Roman"/>
          <w:b/>
          <w:bCs/>
          <w:szCs w:val="28"/>
          <w:lang w:eastAsia="ru-RU"/>
        </w:rPr>
      </w:pPr>
    </w:p>
    <w:p w:rsidR="00DA22AE" w:rsidRDefault="00DA22AE" w:rsidP="00DA22AE">
      <w:pPr>
        <w:pStyle w:val="a3"/>
        <w:tabs>
          <w:tab w:val="left" w:pos="2554"/>
          <w:tab w:val="center" w:pos="4677"/>
        </w:tabs>
        <w:spacing w:line="276" w:lineRule="auto"/>
        <w:ind w:firstLine="0"/>
        <w:rPr>
          <w:rFonts w:cs="Times New Roman"/>
          <w:b/>
          <w:bCs/>
          <w:szCs w:val="28"/>
          <w:lang w:eastAsia="ru-RU"/>
        </w:rPr>
      </w:pPr>
    </w:p>
    <w:p w:rsidR="00DA22AE" w:rsidRDefault="00DA22AE" w:rsidP="00DA22AE">
      <w:pPr>
        <w:pStyle w:val="a3"/>
        <w:tabs>
          <w:tab w:val="left" w:pos="2554"/>
          <w:tab w:val="center" w:pos="4677"/>
        </w:tabs>
        <w:spacing w:line="276" w:lineRule="auto"/>
        <w:ind w:firstLine="0"/>
        <w:rPr>
          <w:rFonts w:cs="Times New Roman"/>
          <w:b/>
          <w:bCs/>
          <w:szCs w:val="28"/>
          <w:lang w:eastAsia="ru-RU"/>
        </w:rPr>
      </w:pPr>
    </w:p>
    <w:p w:rsidR="00DA22AE" w:rsidRDefault="00DA22AE" w:rsidP="00DA22AE">
      <w:pPr>
        <w:pStyle w:val="a3"/>
        <w:tabs>
          <w:tab w:val="left" w:pos="2554"/>
          <w:tab w:val="center" w:pos="4677"/>
        </w:tabs>
        <w:spacing w:line="276" w:lineRule="auto"/>
        <w:ind w:firstLine="0"/>
        <w:rPr>
          <w:rFonts w:cs="Times New Roman"/>
          <w:b/>
          <w:bCs/>
          <w:szCs w:val="28"/>
          <w:lang w:eastAsia="ru-RU"/>
        </w:rPr>
      </w:pPr>
    </w:p>
    <w:p w:rsidR="00DA22AE" w:rsidRDefault="00DA22AE" w:rsidP="00DA22AE">
      <w:pPr>
        <w:pStyle w:val="a3"/>
        <w:tabs>
          <w:tab w:val="left" w:pos="2554"/>
          <w:tab w:val="center" w:pos="4677"/>
        </w:tabs>
        <w:spacing w:line="276" w:lineRule="auto"/>
        <w:ind w:firstLine="0"/>
        <w:rPr>
          <w:rFonts w:cs="Times New Roman"/>
          <w:b/>
          <w:bCs/>
          <w:szCs w:val="28"/>
          <w:lang w:eastAsia="ru-RU"/>
        </w:rPr>
      </w:pPr>
    </w:p>
    <w:p w:rsidR="00DA22AE" w:rsidRDefault="00DA22AE" w:rsidP="00DA22AE">
      <w:pPr>
        <w:pStyle w:val="a3"/>
        <w:tabs>
          <w:tab w:val="left" w:pos="2554"/>
          <w:tab w:val="center" w:pos="4677"/>
        </w:tabs>
        <w:spacing w:line="276" w:lineRule="auto"/>
        <w:ind w:firstLine="0"/>
        <w:rPr>
          <w:rFonts w:cs="Times New Roman"/>
          <w:b/>
          <w:bCs/>
          <w:szCs w:val="28"/>
          <w:lang w:eastAsia="ru-RU"/>
        </w:rPr>
      </w:pPr>
    </w:p>
    <w:p w:rsidR="00DA22AE" w:rsidRDefault="00DA22AE" w:rsidP="00DA22AE">
      <w:pPr>
        <w:pStyle w:val="a3"/>
        <w:tabs>
          <w:tab w:val="left" w:pos="2554"/>
          <w:tab w:val="center" w:pos="4677"/>
        </w:tabs>
        <w:spacing w:line="276" w:lineRule="auto"/>
        <w:ind w:firstLine="0"/>
        <w:rPr>
          <w:rFonts w:cs="Times New Roman"/>
          <w:b/>
          <w:bCs/>
          <w:szCs w:val="28"/>
          <w:lang w:eastAsia="ru-RU"/>
        </w:rPr>
      </w:pPr>
    </w:p>
    <w:p w:rsidR="00DA22AE" w:rsidRDefault="00DA22AE" w:rsidP="00DA22AE">
      <w:pPr>
        <w:pStyle w:val="a3"/>
        <w:tabs>
          <w:tab w:val="left" w:pos="2554"/>
          <w:tab w:val="center" w:pos="4677"/>
        </w:tabs>
        <w:spacing w:line="276" w:lineRule="auto"/>
        <w:ind w:firstLine="0"/>
        <w:rPr>
          <w:rFonts w:cs="Times New Roman"/>
          <w:b/>
          <w:bCs/>
          <w:szCs w:val="28"/>
          <w:lang w:eastAsia="ru-RU"/>
        </w:rPr>
      </w:pPr>
    </w:p>
    <w:p w:rsidR="00DA22AE" w:rsidRDefault="002831F2" w:rsidP="002831F2">
      <w:pPr>
        <w:pStyle w:val="a3"/>
        <w:tabs>
          <w:tab w:val="left" w:pos="2554"/>
          <w:tab w:val="center" w:pos="4677"/>
        </w:tabs>
        <w:spacing w:line="276" w:lineRule="auto"/>
        <w:ind w:firstLine="0"/>
        <w:jc w:val="center"/>
        <w:rPr>
          <w:rFonts w:cs="Times New Roman"/>
          <w:b/>
          <w:bCs/>
          <w:szCs w:val="28"/>
          <w:lang w:eastAsia="ru-RU"/>
        </w:rPr>
      </w:pPr>
      <w:r>
        <w:rPr>
          <w:rFonts w:cs="Times New Roman"/>
          <w:b/>
          <w:bCs/>
          <w:szCs w:val="28"/>
          <w:lang w:eastAsia="ru-RU"/>
        </w:rPr>
        <w:t>2022 г.</w:t>
      </w:r>
    </w:p>
    <w:p w:rsidR="00DA22AE" w:rsidRPr="00C16B4F" w:rsidRDefault="00DA22AE" w:rsidP="00DA22AE">
      <w:pPr>
        <w:pStyle w:val="a3"/>
        <w:tabs>
          <w:tab w:val="left" w:pos="2554"/>
          <w:tab w:val="center" w:pos="4677"/>
        </w:tabs>
        <w:spacing w:line="276" w:lineRule="auto"/>
        <w:ind w:firstLine="0"/>
        <w:rPr>
          <w:b/>
          <w:szCs w:val="28"/>
        </w:rPr>
      </w:pPr>
      <w:r>
        <w:rPr>
          <w:rFonts w:cs="Times New Roman"/>
          <w:b/>
          <w:bCs/>
          <w:szCs w:val="28"/>
          <w:lang w:eastAsia="ru-RU"/>
        </w:rPr>
        <w:lastRenderedPageBreak/>
        <w:tab/>
      </w:r>
      <w:r w:rsidRPr="00C16B4F">
        <w:rPr>
          <w:rFonts w:cs="Times New Roman"/>
          <w:b/>
          <w:bCs/>
          <w:szCs w:val="28"/>
          <w:lang w:eastAsia="ru-RU"/>
        </w:rPr>
        <w:t>Паспорт Программы  развития</w:t>
      </w:r>
    </w:p>
    <w:p w:rsidR="00DA22AE" w:rsidRPr="00C16B4F" w:rsidRDefault="00DA22AE" w:rsidP="00DA22AE">
      <w:pPr>
        <w:widowControl w:val="0"/>
        <w:autoSpaceDE w:val="0"/>
        <w:autoSpaceDN w:val="0"/>
        <w:adjustRightInd w:val="0"/>
        <w:spacing w:after="0" w:line="446" w:lineRule="exact"/>
        <w:ind w:right="618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16B4F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общеобразовательного учреждения Иркутского районного муниципального образования</w:t>
      </w:r>
    </w:p>
    <w:p w:rsidR="00DA22AE" w:rsidRPr="00C16B4F" w:rsidRDefault="00DA22AE" w:rsidP="00DA22AE">
      <w:pPr>
        <w:widowControl w:val="0"/>
        <w:autoSpaceDE w:val="0"/>
        <w:autoSpaceDN w:val="0"/>
        <w:adjustRightInd w:val="0"/>
        <w:spacing w:after="0" w:line="446" w:lineRule="exact"/>
        <w:ind w:right="618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16B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 </w:t>
      </w:r>
      <w:proofErr w:type="spellStart"/>
      <w:r w:rsidRPr="00C16B4F">
        <w:rPr>
          <w:rFonts w:ascii="Times New Roman" w:eastAsia="Times New Roman" w:hAnsi="Times New Roman" w:cs="Times New Roman"/>
          <w:b/>
          <w:bCs/>
          <w:sz w:val="28"/>
          <w:szCs w:val="28"/>
        </w:rPr>
        <w:t>Лыловская</w:t>
      </w:r>
      <w:proofErr w:type="spellEnd"/>
      <w:r w:rsidRPr="00C16B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C16B4F">
        <w:rPr>
          <w:rFonts w:ascii="Times New Roman" w:eastAsia="Times New Roman" w:hAnsi="Times New Roman" w:cs="Times New Roman"/>
          <w:b/>
          <w:bCs/>
          <w:sz w:val="28"/>
          <w:szCs w:val="28"/>
        </w:rPr>
        <w:t>начальная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16B4F">
        <w:rPr>
          <w:rFonts w:ascii="Times New Roman" w:eastAsia="Times New Roman" w:hAnsi="Times New Roman" w:cs="Times New Roman"/>
          <w:b/>
          <w:bCs/>
          <w:sz w:val="28"/>
          <w:szCs w:val="28"/>
        </w:rPr>
        <w:t>школа-детский сад»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1"/>
        <w:gridCol w:w="6380"/>
      </w:tblGrid>
      <w:tr w:rsidR="00DA22AE" w:rsidRPr="00EF1BA4" w:rsidTr="00211707">
        <w:tc>
          <w:tcPr>
            <w:tcW w:w="3191" w:type="dxa"/>
          </w:tcPr>
          <w:p w:rsidR="00DA22AE" w:rsidRPr="00EF1BA4" w:rsidRDefault="00DA22AE" w:rsidP="00211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BA4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программы.</w:t>
            </w:r>
          </w:p>
        </w:tc>
        <w:tc>
          <w:tcPr>
            <w:tcW w:w="6380" w:type="dxa"/>
          </w:tcPr>
          <w:p w:rsidR="00DA22AE" w:rsidRPr="00EF1BA4" w:rsidRDefault="00DA22AE" w:rsidP="00211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B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развития </w:t>
            </w:r>
            <w:r w:rsidRPr="00EF1B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Муниципального общеобразовательного учреждения Иркутского районного муниципального образования « </w:t>
            </w:r>
            <w:proofErr w:type="spellStart"/>
            <w:r w:rsidRPr="00EF1B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Лыловская</w:t>
            </w:r>
            <w:proofErr w:type="spellEnd"/>
            <w:r w:rsidRPr="00EF1B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начальная </w:t>
            </w:r>
            <w:proofErr w:type="gramStart"/>
            <w:r w:rsidRPr="00EF1B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школа-детский</w:t>
            </w:r>
            <w:proofErr w:type="gramEnd"/>
            <w:r w:rsidRPr="00EF1B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сад»</w:t>
            </w:r>
            <w:r w:rsidRPr="00EF1B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22AE" w:rsidRPr="00EF1BA4" w:rsidTr="00211707">
        <w:tc>
          <w:tcPr>
            <w:tcW w:w="3191" w:type="dxa"/>
          </w:tcPr>
          <w:p w:rsidR="00DA22AE" w:rsidRPr="00EF1BA4" w:rsidRDefault="00DA22AE" w:rsidP="00211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BA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Основания для разработки Программы.</w:t>
            </w:r>
          </w:p>
        </w:tc>
        <w:tc>
          <w:tcPr>
            <w:tcW w:w="6380" w:type="dxa"/>
          </w:tcPr>
          <w:p w:rsidR="00DA22AE" w:rsidRPr="00EF1BA4" w:rsidRDefault="00DA22AE" w:rsidP="00DA2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8"/>
              <w:rPr>
                <w:rFonts w:ascii="Times New Roman" w:hAnsi="Times New Roman" w:cs="Times New Roman"/>
                <w:sz w:val="24"/>
                <w:szCs w:val="24"/>
              </w:rPr>
            </w:pPr>
            <w:r w:rsidRPr="00EF1BA4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закон «Об образовании в Российской Федерации» от 29.12.2012 № 273-ФЗ; поправки к нему;      </w:t>
            </w:r>
            <w:proofErr w:type="gramStart"/>
            <w:r w:rsidRPr="00EF1BA4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EF1BA4">
              <w:rPr>
                <w:rFonts w:ascii="Times New Roman" w:hAnsi="Times New Roman" w:cs="Times New Roman"/>
                <w:sz w:val="24"/>
                <w:szCs w:val="24"/>
              </w:rPr>
              <w:t xml:space="preserve">онвенция о правах ребенка; </w:t>
            </w:r>
          </w:p>
          <w:p w:rsidR="00DA22AE" w:rsidRPr="00EF1BA4" w:rsidRDefault="00DA22AE" w:rsidP="00DA2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8"/>
              <w:rPr>
                <w:rFonts w:ascii="Times New Roman" w:hAnsi="Times New Roman" w:cs="Times New Roman"/>
                <w:sz w:val="24"/>
                <w:szCs w:val="24"/>
              </w:rPr>
            </w:pPr>
            <w:r w:rsidRPr="00EF1BA4">
              <w:rPr>
                <w:rFonts w:ascii="Times New Roman" w:hAnsi="Times New Roman" w:cs="Times New Roman"/>
                <w:sz w:val="24"/>
                <w:szCs w:val="24"/>
              </w:rPr>
              <w:t>-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373;</w:t>
            </w:r>
          </w:p>
          <w:p w:rsidR="00DA22AE" w:rsidRPr="00EF1BA4" w:rsidRDefault="00DA22AE" w:rsidP="00DA2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8"/>
              <w:rPr>
                <w:rFonts w:ascii="Times New Roman" w:hAnsi="Times New Roman" w:cs="Times New Roman"/>
                <w:sz w:val="24"/>
                <w:szCs w:val="24"/>
              </w:rPr>
            </w:pPr>
            <w:r w:rsidRPr="00EF1BA4">
              <w:rPr>
                <w:rFonts w:ascii="Times New Roman" w:hAnsi="Times New Roman" w:cs="Times New Roman"/>
                <w:sz w:val="24"/>
                <w:szCs w:val="24"/>
              </w:rPr>
              <w:t xml:space="preserve"> - Федеральный государственный образовательный стандарт дошкольного образования. Приказ </w:t>
            </w:r>
            <w:proofErr w:type="spellStart"/>
            <w:r w:rsidRPr="00EF1BA4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EF1BA4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17 октября 2013 г. №1155; </w:t>
            </w:r>
          </w:p>
          <w:p w:rsidR="00DA22AE" w:rsidRPr="00EF1BA4" w:rsidRDefault="00DA22AE" w:rsidP="00DA2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8"/>
              <w:rPr>
                <w:rFonts w:ascii="Times New Roman" w:hAnsi="Times New Roman" w:cs="Times New Roman"/>
                <w:sz w:val="24"/>
                <w:szCs w:val="24"/>
              </w:rPr>
            </w:pPr>
            <w:r w:rsidRPr="00EF1BA4">
              <w:rPr>
                <w:rFonts w:ascii="Times New Roman" w:hAnsi="Times New Roman" w:cs="Times New Roman"/>
                <w:sz w:val="24"/>
                <w:szCs w:val="24"/>
              </w:rPr>
              <w:t xml:space="preserve">- Государственная программа Российской Федерации "Развитие образования" на 2018-2025 годы, утв. постановлением Правительства РФ от 26.12.2017 г. № 1642; </w:t>
            </w:r>
          </w:p>
          <w:p w:rsidR="00DA22AE" w:rsidRPr="00EF1BA4" w:rsidRDefault="00DA22AE" w:rsidP="00DA2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8"/>
              <w:rPr>
                <w:rFonts w:ascii="Times New Roman" w:hAnsi="Times New Roman" w:cs="Times New Roman"/>
                <w:sz w:val="24"/>
                <w:szCs w:val="24"/>
              </w:rPr>
            </w:pPr>
            <w:r w:rsidRPr="00EF1BA4">
              <w:rPr>
                <w:rFonts w:ascii="Times New Roman" w:hAnsi="Times New Roman" w:cs="Times New Roman"/>
                <w:sz w:val="24"/>
                <w:szCs w:val="24"/>
              </w:rPr>
              <w:t xml:space="preserve">- Национальный проект «Образование» на 2019 -2024годы; </w:t>
            </w:r>
          </w:p>
          <w:p w:rsidR="00DA22AE" w:rsidRPr="00EF1BA4" w:rsidRDefault="00DA22AE" w:rsidP="00DA2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8"/>
              <w:rPr>
                <w:rFonts w:ascii="Times New Roman" w:hAnsi="Times New Roman" w:cs="Times New Roman"/>
                <w:sz w:val="24"/>
                <w:szCs w:val="24"/>
              </w:rPr>
            </w:pPr>
            <w:r w:rsidRPr="00EF1BA4"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Постановление Главного государственного санитарного врача РФ от 28 сентября 2020 г. №28 «Об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молодежи"; </w:t>
            </w:r>
          </w:p>
          <w:p w:rsidR="00DA22AE" w:rsidRPr="00EF1BA4" w:rsidRDefault="00DA22AE" w:rsidP="00DA2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8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EF1BA4">
              <w:rPr>
                <w:rFonts w:ascii="Times New Roman" w:hAnsi="Times New Roman" w:cs="Times New Roman"/>
                <w:sz w:val="24"/>
                <w:szCs w:val="24"/>
              </w:rPr>
              <w:t>- Устав МОУ ИРМО «</w:t>
            </w:r>
            <w:proofErr w:type="spellStart"/>
            <w:r w:rsidRPr="00EF1BA4">
              <w:rPr>
                <w:rFonts w:ascii="Times New Roman" w:hAnsi="Times New Roman" w:cs="Times New Roman"/>
                <w:sz w:val="24"/>
                <w:szCs w:val="24"/>
              </w:rPr>
              <w:t>Лыловская</w:t>
            </w:r>
            <w:proofErr w:type="spellEnd"/>
            <w:r w:rsidRPr="00EF1BA4">
              <w:rPr>
                <w:rFonts w:ascii="Times New Roman" w:hAnsi="Times New Roman" w:cs="Times New Roman"/>
                <w:sz w:val="24"/>
                <w:szCs w:val="24"/>
              </w:rPr>
              <w:t xml:space="preserve"> НШДС»</w:t>
            </w:r>
          </w:p>
        </w:tc>
      </w:tr>
      <w:tr w:rsidR="00DA22AE" w:rsidRPr="00EF1BA4" w:rsidTr="00211707">
        <w:tc>
          <w:tcPr>
            <w:tcW w:w="3191" w:type="dxa"/>
          </w:tcPr>
          <w:p w:rsidR="00DA22AE" w:rsidRPr="00EF1BA4" w:rsidRDefault="00DA22AE" w:rsidP="00211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BA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Разработчики Программы.</w:t>
            </w:r>
          </w:p>
        </w:tc>
        <w:tc>
          <w:tcPr>
            <w:tcW w:w="6380" w:type="dxa"/>
          </w:tcPr>
          <w:p w:rsidR="00DA22AE" w:rsidRPr="00EF1BA4" w:rsidRDefault="00DA22AE" w:rsidP="00211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B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и педагогический коллектив МОУ ИРМО « </w:t>
            </w:r>
            <w:proofErr w:type="spellStart"/>
            <w:r w:rsidRPr="00EF1BA4">
              <w:rPr>
                <w:rFonts w:ascii="Times New Roman" w:eastAsia="Times New Roman" w:hAnsi="Times New Roman" w:cs="Times New Roman"/>
                <w:sz w:val="24"/>
                <w:szCs w:val="24"/>
              </w:rPr>
              <w:t>Лыловская</w:t>
            </w:r>
            <w:proofErr w:type="spellEnd"/>
            <w:r w:rsidRPr="00EF1B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НШДС»</w:t>
            </w:r>
          </w:p>
        </w:tc>
      </w:tr>
      <w:tr w:rsidR="00DA22AE" w:rsidRPr="00EF1BA4" w:rsidTr="00211707">
        <w:tc>
          <w:tcPr>
            <w:tcW w:w="3191" w:type="dxa"/>
          </w:tcPr>
          <w:p w:rsidR="00DA22AE" w:rsidRPr="00EF1BA4" w:rsidRDefault="00DA22AE" w:rsidP="00211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BA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 Программы.</w:t>
            </w:r>
          </w:p>
        </w:tc>
        <w:tc>
          <w:tcPr>
            <w:tcW w:w="6380" w:type="dxa"/>
          </w:tcPr>
          <w:p w:rsidR="00DA22AE" w:rsidRPr="00EF1BA4" w:rsidRDefault="00DA22AE" w:rsidP="00211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B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 образовательных отношений  МОУ ИРМО « </w:t>
            </w:r>
            <w:proofErr w:type="spellStart"/>
            <w:r w:rsidRPr="00EF1BA4">
              <w:rPr>
                <w:rFonts w:ascii="Times New Roman" w:eastAsia="Times New Roman" w:hAnsi="Times New Roman" w:cs="Times New Roman"/>
                <w:sz w:val="24"/>
                <w:szCs w:val="24"/>
              </w:rPr>
              <w:t>Лыловская</w:t>
            </w:r>
            <w:proofErr w:type="spellEnd"/>
            <w:r w:rsidRPr="00EF1B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НШДС»</w:t>
            </w:r>
          </w:p>
        </w:tc>
      </w:tr>
      <w:tr w:rsidR="00DA22AE" w:rsidRPr="00EF1BA4" w:rsidTr="00211707">
        <w:tc>
          <w:tcPr>
            <w:tcW w:w="3191" w:type="dxa"/>
          </w:tcPr>
          <w:p w:rsidR="00DA22AE" w:rsidRPr="00EF1BA4" w:rsidRDefault="00DA22AE" w:rsidP="00211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BA4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Программы.</w:t>
            </w:r>
          </w:p>
        </w:tc>
        <w:tc>
          <w:tcPr>
            <w:tcW w:w="6380" w:type="dxa"/>
          </w:tcPr>
          <w:p w:rsidR="00DA22AE" w:rsidRPr="00EF1BA4" w:rsidRDefault="00DA22AE" w:rsidP="00211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BA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конкурентных преимуществ МОУ ИРМО                « </w:t>
            </w:r>
            <w:proofErr w:type="spellStart"/>
            <w:r w:rsidRPr="00EF1BA4">
              <w:rPr>
                <w:rFonts w:ascii="Times New Roman" w:hAnsi="Times New Roman" w:cs="Times New Roman"/>
                <w:sz w:val="24"/>
                <w:szCs w:val="24"/>
              </w:rPr>
              <w:t>Лыловская</w:t>
            </w:r>
            <w:proofErr w:type="spellEnd"/>
            <w:r w:rsidRPr="00EF1BA4">
              <w:rPr>
                <w:rFonts w:ascii="Times New Roman" w:hAnsi="Times New Roman" w:cs="Times New Roman"/>
                <w:sz w:val="24"/>
                <w:szCs w:val="24"/>
              </w:rPr>
              <w:t xml:space="preserve"> НШДС»  как образовательной организации, ориентированной на создание условий для формирования успешной личности ученика.</w:t>
            </w:r>
          </w:p>
        </w:tc>
      </w:tr>
      <w:tr w:rsidR="00DA22AE" w:rsidRPr="00EF1BA4" w:rsidTr="00211707">
        <w:tc>
          <w:tcPr>
            <w:tcW w:w="3191" w:type="dxa"/>
          </w:tcPr>
          <w:p w:rsidR="00DA22AE" w:rsidRPr="00EF1BA4" w:rsidRDefault="00DA22AE" w:rsidP="00211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BA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380" w:type="dxa"/>
          </w:tcPr>
          <w:p w:rsidR="00951B59" w:rsidRPr="00EF1BA4" w:rsidRDefault="00DA22AE" w:rsidP="00951B59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6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BA4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профессионального потенциала педагогического</w:t>
            </w:r>
            <w:r w:rsidR="00951B59" w:rsidRPr="00EF1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BA4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коллектива, овладение педагогами школы современными педагогическими технологиями в соответствии с нормативными требованиями развития и профессиональным стандартом педагога. </w:t>
            </w:r>
          </w:p>
          <w:p w:rsidR="00951B59" w:rsidRPr="00EF1BA4" w:rsidRDefault="00DA22AE" w:rsidP="00951B59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6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BA4">
              <w:rPr>
                <w:rFonts w:ascii="Times New Roman" w:hAnsi="Times New Roman" w:cs="Times New Roman"/>
                <w:sz w:val="24"/>
                <w:szCs w:val="24"/>
              </w:rPr>
              <w:t>Создание эффективной системы сопровождения одаренных</w:t>
            </w:r>
            <w:r w:rsidR="00951B59" w:rsidRPr="00EF1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BA4">
              <w:rPr>
                <w:rFonts w:ascii="Times New Roman" w:hAnsi="Times New Roman" w:cs="Times New Roman"/>
                <w:sz w:val="24"/>
                <w:szCs w:val="24"/>
              </w:rPr>
              <w:t xml:space="preserve"> детей.  </w:t>
            </w:r>
          </w:p>
          <w:p w:rsidR="00951B59" w:rsidRPr="00EF1BA4" w:rsidRDefault="00DA22AE" w:rsidP="00951B59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618"/>
              <w:rPr>
                <w:rFonts w:ascii="Times New Roman" w:hAnsi="Times New Roman" w:cs="Times New Roman"/>
                <w:sz w:val="24"/>
                <w:szCs w:val="24"/>
              </w:rPr>
            </w:pPr>
            <w:r w:rsidRPr="00EF1BA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системы работы по развитию </w:t>
            </w:r>
            <w:r w:rsidR="00951B59" w:rsidRPr="00EF1BA4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EF1B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функционально</w:t>
            </w:r>
            <w:r w:rsidR="00951B59" w:rsidRPr="00EF1BA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F1BA4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грамотности.</w:t>
            </w:r>
          </w:p>
          <w:p w:rsidR="00951B59" w:rsidRPr="00EF1BA4" w:rsidRDefault="00DA22AE" w:rsidP="00951B59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6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BA4">
              <w:rPr>
                <w:rFonts w:ascii="Times New Roman" w:hAnsi="Times New Roman" w:cs="Times New Roman"/>
                <w:sz w:val="24"/>
                <w:szCs w:val="24"/>
              </w:rPr>
              <w:t>Формирование воспитательной деятельности, способствующей развитию нравственной, физически здоровой личности, способной к творчеству и самоопределению.</w:t>
            </w:r>
          </w:p>
          <w:p w:rsidR="00951B59" w:rsidRPr="00EF1BA4" w:rsidRDefault="00DA22AE" w:rsidP="00951B59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6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BA4">
              <w:rPr>
                <w:rFonts w:ascii="Times New Roman" w:hAnsi="Times New Roman" w:cs="Times New Roman"/>
                <w:sz w:val="24"/>
                <w:szCs w:val="24"/>
              </w:rPr>
              <w:t xml:space="preserve">  Расширение связей с партнерами из сферы образования, реальной экономики, государственными</w:t>
            </w:r>
            <w:r w:rsidR="00951B59" w:rsidRPr="00EF1BA4">
              <w:rPr>
                <w:rFonts w:ascii="Times New Roman" w:hAnsi="Times New Roman" w:cs="Times New Roman"/>
                <w:sz w:val="24"/>
                <w:szCs w:val="24"/>
              </w:rPr>
              <w:t xml:space="preserve"> и общественными организациями </w:t>
            </w:r>
            <w:r w:rsidRPr="00EF1BA4">
              <w:rPr>
                <w:rFonts w:ascii="Times New Roman" w:hAnsi="Times New Roman" w:cs="Times New Roman"/>
                <w:sz w:val="24"/>
                <w:szCs w:val="24"/>
              </w:rPr>
              <w:t xml:space="preserve"> для поиска новых ресурсов и возможностей развития. </w:t>
            </w:r>
          </w:p>
          <w:p w:rsidR="00951B59" w:rsidRPr="00EF1BA4" w:rsidRDefault="00DA22AE" w:rsidP="00951B59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6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BA4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здорового образа жизни участников образовательных отношений.  </w:t>
            </w:r>
          </w:p>
          <w:p w:rsidR="00951B59" w:rsidRPr="00EF1BA4" w:rsidRDefault="00DA22AE" w:rsidP="00951B59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6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BA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внутренней и внешней системы оценки качества образования (ВСОКО).  </w:t>
            </w:r>
          </w:p>
          <w:p w:rsidR="00951B59" w:rsidRPr="00EF1BA4" w:rsidRDefault="00DA22AE" w:rsidP="00951B59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6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BA4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инфраструктуры, развитие современной материально-технической базы. </w:t>
            </w:r>
          </w:p>
          <w:p w:rsidR="00DA22AE" w:rsidRPr="00EF1BA4" w:rsidRDefault="00DA22AE" w:rsidP="00951B59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6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BA4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партнерских отношений с родителями (законными представителями) обучающихся</w:t>
            </w:r>
          </w:p>
        </w:tc>
      </w:tr>
      <w:tr w:rsidR="00DA22AE" w:rsidRPr="00EF1BA4" w:rsidTr="00211707">
        <w:tc>
          <w:tcPr>
            <w:tcW w:w="3191" w:type="dxa"/>
          </w:tcPr>
          <w:p w:rsidR="00DA22AE" w:rsidRPr="00EF1BA4" w:rsidRDefault="00460EA0" w:rsidP="00211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Основные направления развития</w:t>
            </w:r>
          </w:p>
        </w:tc>
        <w:tc>
          <w:tcPr>
            <w:tcW w:w="6380" w:type="dxa"/>
          </w:tcPr>
          <w:p w:rsidR="007F65B0" w:rsidRPr="00EF1BA4" w:rsidRDefault="007F65B0" w:rsidP="007F65B0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6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BA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образования. </w:t>
            </w:r>
          </w:p>
          <w:p w:rsidR="007F65B0" w:rsidRPr="00EF1BA4" w:rsidRDefault="007F65B0" w:rsidP="007F65B0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6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BA4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</w:t>
            </w:r>
            <w:proofErr w:type="spellStart"/>
            <w:r w:rsidRPr="00EF1BA4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EF1BA4">
              <w:rPr>
                <w:rFonts w:ascii="Times New Roman" w:hAnsi="Times New Roman" w:cs="Times New Roman"/>
                <w:sz w:val="24"/>
                <w:szCs w:val="24"/>
              </w:rPr>
              <w:t xml:space="preserve"> навыков в контексте развития функциональной грамотности – раздел «Функциональная грамотность».</w:t>
            </w:r>
          </w:p>
          <w:p w:rsidR="007F65B0" w:rsidRPr="00EF1BA4" w:rsidRDefault="007F65B0" w:rsidP="007F65B0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6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BA4">
              <w:rPr>
                <w:rFonts w:ascii="Times New Roman" w:hAnsi="Times New Roman" w:cs="Times New Roman"/>
                <w:sz w:val="24"/>
                <w:szCs w:val="24"/>
              </w:rPr>
              <w:t>Создание эффективной системы сопровождения одаренных детей.</w:t>
            </w:r>
          </w:p>
          <w:p w:rsidR="00DA22AE" w:rsidRPr="00EF1BA4" w:rsidRDefault="00460EA0" w:rsidP="007F6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6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F65B0" w:rsidRPr="00EF1BA4">
              <w:rPr>
                <w:rFonts w:ascii="Times New Roman" w:hAnsi="Times New Roman" w:cs="Times New Roman"/>
                <w:sz w:val="24"/>
                <w:szCs w:val="24"/>
              </w:rPr>
              <w:t>.  Создание эффективной системы воспитания</w:t>
            </w:r>
          </w:p>
        </w:tc>
      </w:tr>
      <w:tr w:rsidR="007F65B0" w:rsidRPr="00EF1BA4" w:rsidTr="00211707">
        <w:tc>
          <w:tcPr>
            <w:tcW w:w="3191" w:type="dxa"/>
          </w:tcPr>
          <w:p w:rsidR="007F65B0" w:rsidRPr="00EF1BA4" w:rsidRDefault="007F65B0" w:rsidP="00211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BA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6380" w:type="dxa"/>
          </w:tcPr>
          <w:p w:rsidR="007F65B0" w:rsidRPr="00EF1BA4" w:rsidRDefault="007F65B0" w:rsidP="00211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BA4">
              <w:rPr>
                <w:rFonts w:ascii="Times New Roman" w:eastAsia="Times New Roman" w:hAnsi="Times New Roman" w:cs="Times New Roman"/>
                <w:sz w:val="24"/>
                <w:szCs w:val="24"/>
              </w:rPr>
              <w:t>2022-2027 годы</w:t>
            </w:r>
          </w:p>
        </w:tc>
      </w:tr>
      <w:tr w:rsidR="007F65B0" w:rsidRPr="00EF1BA4" w:rsidTr="00211707">
        <w:tc>
          <w:tcPr>
            <w:tcW w:w="3191" w:type="dxa"/>
          </w:tcPr>
          <w:p w:rsidR="007F65B0" w:rsidRPr="00EF1BA4" w:rsidRDefault="00D12B0C" w:rsidP="00211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BA4"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="007F65B0" w:rsidRPr="00EF1BA4">
              <w:rPr>
                <w:rFonts w:ascii="Times New Roman" w:eastAsia="Times New Roman" w:hAnsi="Times New Roman" w:cs="Times New Roman"/>
                <w:sz w:val="24"/>
                <w:szCs w:val="24"/>
              </w:rPr>
              <w:t>тапы реализации Программы</w:t>
            </w:r>
          </w:p>
        </w:tc>
        <w:tc>
          <w:tcPr>
            <w:tcW w:w="6380" w:type="dxa"/>
          </w:tcPr>
          <w:p w:rsidR="00D12B0C" w:rsidRPr="00EF1BA4" w:rsidRDefault="00D12B0C" w:rsidP="00D1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8"/>
              <w:rPr>
                <w:rFonts w:ascii="Times New Roman" w:hAnsi="Times New Roman" w:cs="Times New Roman"/>
                <w:sz w:val="24"/>
                <w:szCs w:val="24"/>
              </w:rPr>
            </w:pPr>
            <w:r w:rsidRPr="00EF1BA4">
              <w:rPr>
                <w:rFonts w:ascii="Times New Roman" w:hAnsi="Times New Roman" w:cs="Times New Roman"/>
                <w:sz w:val="24"/>
                <w:szCs w:val="24"/>
              </w:rPr>
              <w:t>Программа рассчитана на период 2022 – 2027 гг. Подготовительный этап (2022 год, сентябрь - декабрь): аналитико-диагностический, включающий анализ тенденций развития МОУ для понимания реальных возможностей и сроков исполнения программы. Отбор перспективных нововведений реформирования образовательного пространства, разработка Программы развития.</w:t>
            </w:r>
          </w:p>
          <w:p w:rsidR="00D12B0C" w:rsidRPr="00EF1BA4" w:rsidRDefault="00D12B0C" w:rsidP="00D1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8"/>
              <w:rPr>
                <w:rFonts w:ascii="Times New Roman" w:hAnsi="Times New Roman" w:cs="Times New Roman"/>
                <w:sz w:val="24"/>
                <w:szCs w:val="24"/>
              </w:rPr>
            </w:pPr>
            <w:r w:rsidRPr="00EF1BA4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этап (январь 2023 -август 2027 гг.): основной, внедренческий, включающий поэтапную реализацию Программы: </w:t>
            </w:r>
          </w:p>
          <w:p w:rsidR="00D12B0C" w:rsidRPr="00EF1BA4" w:rsidRDefault="00D12B0C" w:rsidP="00D1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8"/>
              <w:rPr>
                <w:rFonts w:ascii="Times New Roman" w:hAnsi="Times New Roman" w:cs="Times New Roman"/>
                <w:sz w:val="24"/>
                <w:szCs w:val="24"/>
              </w:rPr>
            </w:pPr>
            <w:r w:rsidRPr="00EF1BA4">
              <w:rPr>
                <w:rFonts w:ascii="Times New Roman" w:hAnsi="Times New Roman" w:cs="Times New Roman"/>
                <w:sz w:val="24"/>
                <w:szCs w:val="24"/>
              </w:rPr>
              <w:t xml:space="preserve">- реализация разделов МОУ ИРМО « </w:t>
            </w:r>
            <w:proofErr w:type="spellStart"/>
            <w:r w:rsidRPr="00EF1BA4">
              <w:rPr>
                <w:rFonts w:ascii="Times New Roman" w:hAnsi="Times New Roman" w:cs="Times New Roman"/>
                <w:sz w:val="24"/>
                <w:szCs w:val="24"/>
              </w:rPr>
              <w:t>Лыловская</w:t>
            </w:r>
            <w:proofErr w:type="spellEnd"/>
            <w:r w:rsidRPr="00EF1BA4">
              <w:rPr>
                <w:rFonts w:ascii="Times New Roman" w:hAnsi="Times New Roman" w:cs="Times New Roman"/>
                <w:sz w:val="24"/>
                <w:szCs w:val="24"/>
              </w:rPr>
              <w:t xml:space="preserve"> НШДС»;</w:t>
            </w:r>
          </w:p>
          <w:p w:rsidR="00D12B0C" w:rsidRPr="00EF1BA4" w:rsidRDefault="00D12B0C" w:rsidP="00D1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8"/>
              <w:rPr>
                <w:rFonts w:ascii="Times New Roman" w:hAnsi="Times New Roman" w:cs="Times New Roman"/>
                <w:sz w:val="24"/>
                <w:szCs w:val="24"/>
              </w:rPr>
            </w:pPr>
            <w:r w:rsidRPr="00EF1BA4">
              <w:rPr>
                <w:rFonts w:ascii="Times New Roman" w:hAnsi="Times New Roman" w:cs="Times New Roman"/>
                <w:sz w:val="24"/>
                <w:szCs w:val="24"/>
              </w:rPr>
              <w:t xml:space="preserve"> - промежуточный контроль реализации Программы, предъявление промежуточного опыта МОУ ИРМО                     « </w:t>
            </w:r>
            <w:proofErr w:type="spellStart"/>
            <w:r w:rsidRPr="00EF1BA4">
              <w:rPr>
                <w:rFonts w:ascii="Times New Roman" w:hAnsi="Times New Roman" w:cs="Times New Roman"/>
                <w:sz w:val="24"/>
                <w:szCs w:val="24"/>
              </w:rPr>
              <w:t>Лыловская</w:t>
            </w:r>
            <w:proofErr w:type="spellEnd"/>
            <w:r w:rsidRPr="00EF1BA4">
              <w:rPr>
                <w:rFonts w:ascii="Times New Roman" w:hAnsi="Times New Roman" w:cs="Times New Roman"/>
                <w:sz w:val="24"/>
                <w:szCs w:val="24"/>
              </w:rPr>
              <w:t xml:space="preserve"> НШДС»; </w:t>
            </w:r>
          </w:p>
          <w:p w:rsidR="00D12B0C" w:rsidRPr="00EF1BA4" w:rsidRDefault="00D12B0C" w:rsidP="00D1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8"/>
              <w:rPr>
                <w:rFonts w:ascii="Times New Roman" w:hAnsi="Times New Roman" w:cs="Times New Roman"/>
                <w:sz w:val="24"/>
                <w:szCs w:val="24"/>
              </w:rPr>
            </w:pPr>
            <w:r w:rsidRPr="00EF1BA4">
              <w:rPr>
                <w:rFonts w:ascii="Times New Roman" w:hAnsi="Times New Roman" w:cs="Times New Roman"/>
                <w:sz w:val="24"/>
                <w:szCs w:val="24"/>
              </w:rPr>
              <w:t xml:space="preserve">- трансляция сложившегося эффективного педагогического опыта. </w:t>
            </w:r>
          </w:p>
          <w:p w:rsidR="00D12B0C" w:rsidRPr="00EF1BA4" w:rsidRDefault="00D12B0C" w:rsidP="00D1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8"/>
              <w:rPr>
                <w:rFonts w:ascii="Times New Roman" w:hAnsi="Times New Roman" w:cs="Times New Roman"/>
                <w:sz w:val="24"/>
                <w:szCs w:val="24"/>
              </w:rPr>
            </w:pPr>
            <w:r w:rsidRPr="00EF1BA4">
              <w:rPr>
                <w:rFonts w:ascii="Times New Roman" w:hAnsi="Times New Roman" w:cs="Times New Roman"/>
                <w:sz w:val="24"/>
                <w:szCs w:val="24"/>
              </w:rPr>
              <w:t>Заключительный этап (август 2027 - декабрь 2027г.) практико - прогностический, включающий:</w:t>
            </w:r>
          </w:p>
          <w:p w:rsidR="00D12B0C" w:rsidRPr="00EF1BA4" w:rsidRDefault="00D12B0C" w:rsidP="00D1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8"/>
              <w:rPr>
                <w:rFonts w:ascii="Times New Roman" w:hAnsi="Times New Roman" w:cs="Times New Roman"/>
                <w:sz w:val="24"/>
                <w:szCs w:val="24"/>
              </w:rPr>
            </w:pPr>
            <w:r w:rsidRPr="00EF1BA4">
              <w:rPr>
                <w:rFonts w:ascii="Times New Roman" w:hAnsi="Times New Roman" w:cs="Times New Roman"/>
                <w:sz w:val="24"/>
                <w:szCs w:val="24"/>
              </w:rPr>
              <w:t xml:space="preserve"> - анализ, обобщение результатов повседневной работы МОУ ИРМО «</w:t>
            </w:r>
            <w:proofErr w:type="spellStart"/>
            <w:r w:rsidRPr="00EF1BA4">
              <w:rPr>
                <w:rFonts w:ascii="Times New Roman" w:hAnsi="Times New Roman" w:cs="Times New Roman"/>
                <w:sz w:val="24"/>
                <w:szCs w:val="24"/>
              </w:rPr>
              <w:t>Лыловская</w:t>
            </w:r>
            <w:proofErr w:type="spellEnd"/>
            <w:r w:rsidRPr="00EF1BA4">
              <w:rPr>
                <w:rFonts w:ascii="Times New Roman" w:hAnsi="Times New Roman" w:cs="Times New Roman"/>
                <w:sz w:val="24"/>
                <w:szCs w:val="24"/>
              </w:rPr>
              <w:t xml:space="preserve"> НШДС»</w:t>
            </w:r>
          </w:p>
          <w:p w:rsidR="00D12B0C" w:rsidRPr="00EF1BA4" w:rsidRDefault="00D12B0C" w:rsidP="00D1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8"/>
              <w:rPr>
                <w:rFonts w:ascii="Times New Roman" w:hAnsi="Times New Roman" w:cs="Times New Roman"/>
                <w:sz w:val="24"/>
                <w:szCs w:val="24"/>
              </w:rPr>
            </w:pPr>
            <w:r w:rsidRPr="00EF1BA4">
              <w:rPr>
                <w:rFonts w:ascii="Times New Roman" w:hAnsi="Times New Roman" w:cs="Times New Roman"/>
                <w:sz w:val="24"/>
                <w:szCs w:val="24"/>
              </w:rPr>
              <w:t xml:space="preserve"> - подведение итогов, осмысление результатов реализации Программы; </w:t>
            </w:r>
          </w:p>
          <w:p w:rsidR="00D12B0C" w:rsidRPr="00EF1BA4" w:rsidRDefault="00D12B0C" w:rsidP="00D1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8"/>
              <w:rPr>
                <w:rFonts w:ascii="Times New Roman" w:hAnsi="Times New Roman" w:cs="Times New Roman"/>
                <w:sz w:val="24"/>
                <w:szCs w:val="24"/>
              </w:rPr>
            </w:pPr>
            <w:r w:rsidRPr="00EF1B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оценка ее эффективности на основе индикаторов и показателей успешности выполнения;</w:t>
            </w:r>
          </w:p>
          <w:p w:rsidR="00D12B0C" w:rsidRPr="00EF1BA4" w:rsidRDefault="00D12B0C" w:rsidP="00D1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8"/>
              <w:rPr>
                <w:rFonts w:ascii="Times New Roman" w:hAnsi="Times New Roman" w:cs="Times New Roman"/>
                <w:sz w:val="24"/>
                <w:szCs w:val="24"/>
              </w:rPr>
            </w:pPr>
            <w:r w:rsidRPr="00EF1BA4">
              <w:rPr>
                <w:rFonts w:ascii="Times New Roman" w:hAnsi="Times New Roman" w:cs="Times New Roman"/>
                <w:sz w:val="24"/>
                <w:szCs w:val="24"/>
              </w:rPr>
              <w:t xml:space="preserve"> - постановка новых  задач развития МОУ ИРМО «</w:t>
            </w:r>
            <w:proofErr w:type="spellStart"/>
            <w:r w:rsidRPr="00EF1BA4">
              <w:rPr>
                <w:rFonts w:ascii="Times New Roman" w:hAnsi="Times New Roman" w:cs="Times New Roman"/>
                <w:sz w:val="24"/>
                <w:szCs w:val="24"/>
              </w:rPr>
              <w:t>Лыловская</w:t>
            </w:r>
            <w:proofErr w:type="spellEnd"/>
            <w:r w:rsidRPr="00EF1BA4">
              <w:rPr>
                <w:rFonts w:ascii="Times New Roman" w:hAnsi="Times New Roman" w:cs="Times New Roman"/>
                <w:sz w:val="24"/>
                <w:szCs w:val="24"/>
              </w:rPr>
              <w:t xml:space="preserve"> НШДС» и конструирование дальнейших путей развития.</w:t>
            </w:r>
          </w:p>
          <w:p w:rsidR="007F65B0" w:rsidRPr="00EF1BA4" w:rsidRDefault="00D12B0C" w:rsidP="00D1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BA4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новой Программы развития МОУ ИРМО                  « </w:t>
            </w:r>
            <w:proofErr w:type="spellStart"/>
            <w:r w:rsidRPr="00EF1BA4">
              <w:rPr>
                <w:rFonts w:ascii="Times New Roman" w:hAnsi="Times New Roman" w:cs="Times New Roman"/>
                <w:sz w:val="24"/>
                <w:szCs w:val="24"/>
              </w:rPr>
              <w:t>Лыловская</w:t>
            </w:r>
            <w:proofErr w:type="spellEnd"/>
            <w:r w:rsidRPr="00EF1BA4">
              <w:rPr>
                <w:rFonts w:ascii="Times New Roman" w:hAnsi="Times New Roman" w:cs="Times New Roman"/>
                <w:sz w:val="24"/>
                <w:szCs w:val="24"/>
              </w:rPr>
              <w:t xml:space="preserve"> НШДС»</w:t>
            </w:r>
          </w:p>
        </w:tc>
      </w:tr>
      <w:tr w:rsidR="007F65B0" w:rsidRPr="00EF1BA4" w:rsidTr="00211707">
        <w:tc>
          <w:tcPr>
            <w:tcW w:w="3191" w:type="dxa"/>
          </w:tcPr>
          <w:p w:rsidR="007F65B0" w:rsidRPr="00EF1BA4" w:rsidRDefault="007F65B0" w:rsidP="00211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7F65B0" w:rsidRPr="00EF1BA4" w:rsidRDefault="007F65B0" w:rsidP="00D1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65B0" w:rsidRPr="00EF1BA4" w:rsidTr="00211707">
        <w:tc>
          <w:tcPr>
            <w:tcW w:w="3191" w:type="dxa"/>
          </w:tcPr>
          <w:p w:rsidR="007F65B0" w:rsidRPr="00EF1BA4" w:rsidRDefault="007F65B0" w:rsidP="00211707">
            <w:pPr>
              <w:widowControl w:val="0"/>
              <w:autoSpaceDE w:val="0"/>
              <w:autoSpaceDN w:val="0"/>
              <w:adjustRightInd w:val="0"/>
              <w:spacing w:after="0" w:line="446" w:lineRule="exact"/>
              <w:ind w:right="6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BA4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конечные результаты реализации  Программы</w:t>
            </w:r>
          </w:p>
        </w:tc>
        <w:tc>
          <w:tcPr>
            <w:tcW w:w="6380" w:type="dxa"/>
          </w:tcPr>
          <w:p w:rsidR="00353AA3" w:rsidRPr="00EF1BA4" w:rsidRDefault="00353AA3" w:rsidP="00353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EF1BA4">
              <w:rPr>
                <w:rFonts w:ascii="Times New Roman" w:hAnsi="Times New Roman" w:cs="Times New Roman"/>
                <w:sz w:val="24"/>
                <w:szCs w:val="24"/>
              </w:rPr>
              <w:t xml:space="preserve">-Оснащение кабинетов в соответствии с требованиями ФГОС; доступность учебных кабинетов </w:t>
            </w:r>
            <w:proofErr w:type="gramStart"/>
            <w:r w:rsidRPr="00EF1BA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F1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1BA4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proofErr w:type="gramEnd"/>
            <w:r w:rsidR="00F12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BA4">
              <w:rPr>
                <w:rFonts w:ascii="Times New Roman" w:hAnsi="Times New Roman" w:cs="Times New Roman"/>
                <w:sz w:val="24"/>
                <w:szCs w:val="24"/>
              </w:rPr>
              <w:t>ресурсам;</w:t>
            </w:r>
          </w:p>
          <w:p w:rsidR="00353AA3" w:rsidRPr="00EF1BA4" w:rsidRDefault="00353AA3" w:rsidP="00353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EF1BA4">
              <w:rPr>
                <w:rFonts w:ascii="Times New Roman" w:hAnsi="Times New Roman" w:cs="Times New Roman"/>
                <w:sz w:val="24"/>
                <w:szCs w:val="24"/>
              </w:rPr>
              <w:t xml:space="preserve">-Педагоги и руководитель школы пройдут повышение квалификации и (или) профессиональную переподготовку по современному содержанию образования и инновационным технологиям;  </w:t>
            </w:r>
          </w:p>
          <w:p w:rsidR="00353AA3" w:rsidRPr="00EF1BA4" w:rsidRDefault="00353AA3" w:rsidP="00353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EF1BA4">
              <w:rPr>
                <w:rFonts w:ascii="Times New Roman" w:hAnsi="Times New Roman" w:cs="Times New Roman"/>
                <w:sz w:val="24"/>
                <w:szCs w:val="24"/>
              </w:rPr>
              <w:t>- часть педагогов будут работать  по инновационным образовательным технологиям;</w:t>
            </w:r>
          </w:p>
          <w:p w:rsidR="00353AA3" w:rsidRPr="00EF1BA4" w:rsidRDefault="00353AA3" w:rsidP="00353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EF1BA4">
              <w:rPr>
                <w:rFonts w:ascii="Times New Roman" w:hAnsi="Times New Roman" w:cs="Times New Roman"/>
                <w:sz w:val="24"/>
                <w:szCs w:val="24"/>
              </w:rPr>
              <w:t xml:space="preserve">-часть педагогов будут иметь  опыт предъявления собственного опыта на профессиональных мероприятиях (на семинарах, научно-практических конференциях, профессиональных конкурсах и т.д.; </w:t>
            </w:r>
          </w:p>
          <w:p w:rsidR="00353AA3" w:rsidRPr="00EF1BA4" w:rsidRDefault="00353AA3" w:rsidP="00353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EF1BA4">
              <w:rPr>
                <w:rFonts w:ascii="Times New Roman" w:hAnsi="Times New Roman" w:cs="Times New Roman"/>
                <w:sz w:val="24"/>
                <w:szCs w:val="24"/>
              </w:rPr>
              <w:t xml:space="preserve">- установка стабильного уровня качества образования и выработка тенденций к росту качества образования; </w:t>
            </w:r>
          </w:p>
          <w:p w:rsidR="00353AA3" w:rsidRPr="00EF1BA4" w:rsidRDefault="00353AA3" w:rsidP="00353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EF1BA4">
              <w:rPr>
                <w:rFonts w:ascii="Times New Roman" w:hAnsi="Times New Roman" w:cs="Times New Roman"/>
                <w:sz w:val="24"/>
                <w:szCs w:val="24"/>
              </w:rPr>
              <w:t xml:space="preserve"> -формирование у выпускников школы ключевых компетентностей;</w:t>
            </w:r>
          </w:p>
          <w:p w:rsidR="00353AA3" w:rsidRPr="00EF1BA4" w:rsidRDefault="00353AA3" w:rsidP="00353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EF1BA4">
              <w:rPr>
                <w:rFonts w:ascii="Times New Roman" w:hAnsi="Times New Roman" w:cs="Times New Roman"/>
                <w:sz w:val="24"/>
                <w:szCs w:val="24"/>
              </w:rPr>
              <w:t xml:space="preserve">-  в школе реализуется раздел программы поддержки талантливых детей (по различным направлениям интеллектуального, творческого, физического развития);  увеличение участия в </w:t>
            </w:r>
            <w:proofErr w:type="spellStart"/>
            <w:r w:rsidRPr="00EF1BA4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EF1BA4">
              <w:rPr>
                <w:rFonts w:ascii="Times New Roman" w:hAnsi="Times New Roman" w:cs="Times New Roman"/>
                <w:sz w:val="24"/>
                <w:szCs w:val="24"/>
              </w:rPr>
              <w:t>, конкурсах, олимпиадах</w:t>
            </w:r>
            <w:proofErr w:type="gramStart"/>
            <w:r w:rsidRPr="00EF1BA4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C97E93" w:rsidRDefault="00353AA3" w:rsidP="00EF1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EF1BA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результативности участия в конкурсах, олимпиадах. </w:t>
            </w:r>
          </w:p>
          <w:p w:rsidR="007F65B0" w:rsidRPr="00EF1BA4" w:rsidRDefault="00353AA3" w:rsidP="00EF1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1BA4">
              <w:rPr>
                <w:rFonts w:ascii="Times New Roman" w:hAnsi="Times New Roman" w:cs="Times New Roman"/>
                <w:sz w:val="24"/>
                <w:szCs w:val="24"/>
              </w:rPr>
              <w:t>–часть родителей (законных представителей) будут включены в различные формы активного взаимодействия с МОУ</w:t>
            </w:r>
            <w:r w:rsidR="00EF1BA4">
              <w:rPr>
                <w:rFonts w:ascii="Times New Roman" w:hAnsi="Times New Roman" w:cs="Times New Roman"/>
                <w:sz w:val="24"/>
                <w:szCs w:val="24"/>
              </w:rPr>
              <w:t xml:space="preserve"> ИРМО  «</w:t>
            </w:r>
            <w:proofErr w:type="spellStart"/>
            <w:r w:rsidR="00EF1BA4">
              <w:rPr>
                <w:rFonts w:ascii="Times New Roman" w:hAnsi="Times New Roman" w:cs="Times New Roman"/>
                <w:sz w:val="24"/>
                <w:szCs w:val="24"/>
              </w:rPr>
              <w:t>Лыловская</w:t>
            </w:r>
            <w:proofErr w:type="spellEnd"/>
            <w:r w:rsidR="00EF1BA4">
              <w:rPr>
                <w:rFonts w:ascii="Times New Roman" w:hAnsi="Times New Roman" w:cs="Times New Roman"/>
                <w:sz w:val="24"/>
                <w:szCs w:val="24"/>
              </w:rPr>
              <w:t xml:space="preserve"> НШДС»</w:t>
            </w:r>
            <w:r w:rsidRPr="00EF1BA4">
              <w:rPr>
                <w:rFonts w:ascii="Times New Roman" w:hAnsi="Times New Roman" w:cs="Times New Roman"/>
                <w:sz w:val="24"/>
                <w:szCs w:val="24"/>
              </w:rPr>
              <w:t xml:space="preserve"> (через участие в решении текущих проблем, участие в общешкольных мероприятиях и т.д</w:t>
            </w:r>
            <w:r w:rsidR="00C97E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7F65B0" w:rsidRPr="00EF1BA4" w:rsidTr="00211707">
        <w:tc>
          <w:tcPr>
            <w:tcW w:w="3191" w:type="dxa"/>
          </w:tcPr>
          <w:p w:rsidR="007F65B0" w:rsidRPr="00EF1BA4" w:rsidRDefault="007F65B0" w:rsidP="00211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B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 организации </w:t>
            </w:r>
            <w:proofErr w:type="gramStart"/>
            <w:r w:rsidRPr="00EF1BA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EF1B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реализацией Программы</w:t>
            </w:r>
          </w:p>
        </w:tc>
        <w:tc>
          <w:tcPr>
            <w:tcW w:w="6380" w:type="dxa"/>
          </w:tcPr>
          <w:p w:rsidR="007F65B0" w:rsidRPr="00EF1BA4" w:rsidRDefault="00EF1BA4" w:rsidP="00211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BA4">
              <w:rPr>
                <w:rFonts w:ascii="Times New Roman" w:hAnsi="Times New Roman" w:cs="Times New Roman"/>
                <w:sz w:val="24"/>
                <w:szCs w:val="24"/>
              </w:rPr>
              <w:t>Управление реализацией и корректировка программы осуществляется педагогическим советом, администрацией школы.</w:t>
            </w:r>
          </w:p>
        </w:tc>
      </w:tr>
    </w:tbl>
    <w:p w:rsidR="00211707" w:rsidRDefault="00211707">
      <w:pPr>
        <w:rPr>
          <w:rFonts w:ascii="Times New Roman" w:hAnsi="Times New Roman" w:cs="Times New Roman"/>
          <w:sz w:val="24"/>
          <w:szCs w:val="24"/>
        </w:rPr>
      </w:pPr>
    </w:p>
    <w:p w:rsidR="00F129E5" w:rsidRDefault="00F129E5">
      <w:pPr>
        <w:rPr>
          <w:rFonts w:ascii="Times New Roman" w:hAnsi="Times New Roman" w:cs="Times New Roman"/>
          <w:sz w:val="24"/>
          <w:szCs w:val="24"/>
        </w:rPr>
      </w:pPr>
    </w:p>
    <w:p w:rsidR="00F129E5" w:rsidRDefault="00F129E5">
      <w:pPr>
        <w:rPr>
          <w:rFonts w:ascii="Times New Roman" w:hAnsi="Times New Roman" w:cs="Times New Roman"/>
          <w:sz w:val="24"/>
          <w:szCs w:val="24"/>
        </w:rPr>
      </w:pPr>
    </w:p>
    <w:p w:rsidR="00460EA0" w:rsidRDefault="00460EA0">
      <w:pPr>
        <w:rPr>
          <w:rFonts w:ascii="Times New Roman" w:hAnsi="Times New Roman" w:cs="Times New Roman"/>
          <w:sz w:val="24"/>
          <w:szCs w:val="24"/>
        </w:rPr>
      </w:pPr>
    </w:p>
    <w:p w:rsidR="00F129E5" w:rsidRDefault="00F129E5">
      <w:pPr>
        <w:rPr>
          <w:rFonts w:ascii="Times New Roman" w:hAnsi="Times New Roman" w:cs="Times New Roman"/>
          <w:sz w:val="24"/>
          <w:szCs w:val="24"/>
        </w:rPr>
      </w:pPr>
    </w:p>
    <w:p w:rsidR="00F129E5" w:rsidRPr="00F129E5" w:rsidRDefault="00F129E5" w:rsidP="00F129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9E5">
        <w:rPr>
          <w:rFonts w:ascii="Times New Roman" w:hAnsi="Times New Roman" w:cs="Times New Roman"/>
          <w:b/>
          <w:sz w:val="28"/>
          <w:szCs w:val="28"/>
        </w:rPr>
        <w:lastRenderedPageBreak/>
        <w:t>II. Информационная справка о Муниципальном общеобразовательном учреждении Иркутского районного муниципального образования                               «</w:t>
      </w:r>
      <w:proofErr w:type="spellStart"/>
      <w:r w:rsidRPr="00F129E5">
        <w:rPr>
          <w:rFonts w:ascii="Times New Roman" w:hAnsi="Times New Roman" w:cs="Times New Roman"/>
          <w:b/>
          <w:sz w:val="28"/>
          <w:szCs w:val="28"/>
        </w:rPr>
        <w:t>Лыловская</w:t>
      </w:r>
      <w:proofErr w:type="spellEnd"/>
      <w:r w:rsidRPr="00F129E5">
        <w:rPr>
          <w:rFonts w:ascii="Times New Roman" w:hAnsi="Times New Roman" w:cs="Times New Roman"/>
          <w:b/>
          <w:sz w:val="28"/>
          <w:szCs w:val="28"/>
        </w:rPr>
        <w:t xml:space="preserve"> начальная </w:t>
      </w:r>
      <w:proofErr w:type="gramStart"/>
      <w:r w:rsidRPr="00F129E5">
        <w:rPr>
          <w:rFonts w:ascii="Times New Roman" w:hAnsi="Times New Roman" w:cs="Times New Roman"/>
          <w:b/>
          <w:sz w:val="28"/>
          <w:szCs w:val="28"/>
        </w:rPr>
        <w:t>школа-детский</w:t>
      </w:r>
      <w:proofErr w:type="gramEnd"/>
      <w:r w:rsidRPr="00F129E5">
        <w:rPr>
          <w:rFonts w:ascii="Times New Roman" w:hAnsi="Times New Roman" w:cs="Times New Roman"/>
          <w:b/>
          <w:sz w:val="28"/>
          <w:szCs w:val="28"/>
        </w:rPr>
        <w:t xml:space="preserve"> сад».</w:t>
      </w:r>
    </w:p>
    <w:p w:rsidR="00F129E5" w:rsidRDefault="00F129E5" w:rsidP="00F129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 учреждение было образовано в 1985 году.</w:t>
      </w:r>
      <w:r w:rsidRPr="00F129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Школу и детский  сад  посещают в основном дети деревни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Лыловщина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129E5" w:rsidRDefault="00F129E5" w:rsidP="00F129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129E5">
        <w:rPr>
          <w:rFonts w:ascii="Times New Roman" w:hAnsi="Times New Roman" w:cs="Times New Roman"/>
          <w:sz w:val="28"/>
          <w:szCs w:val="28"/>
        </w:rPr>
        <w:t xml:space="preserve">Характеристика контингента обучающихся такова:  </w:t>
      </w:r>
      <w:r w:rsidR="00925A14">
        <w:rPr>
          <w:rFonts w:ascii="Times New Roman" w:hAnsi="Times New Roman" w:cs="Times New Roman"/>
          <w:sz w:val="28"/>
          <w:szCs w:val="28"/>
        </w:rPr>
        <w:t>в основном в школе и детском саду  дети из многодетных семей, двое детей находятся под опекой,  е</w:t>
      </w:r>
      <w:r w:rsidR="009277D7">
        <w:rPr>
          <w:rFonts w:ascii="Times New Roman" w:hAnsi="Times New Roman" w:cs="Times New Roman"/>
          <w:sz w:val="28"/>
          <w:szCs w:val="28"/>
        </w:rPr>
        <w:t>сть дети</w:t>
      </w:r>
      <w:r w:rsidR="00925A14">
        <w:rPr>
          <w:rFonts w:ascii="Times New Roman" w:hAnsi="Times New Roman" w:cs="Times New Roman"/>
          <w:sz w:val="28"/>
          <w:szCs w:val="28"/>
        </w:rPr>
        <w:t>, которых воспитывает одна мать,  неблагополучных семей нет, стоящих на каких либо уровнях учета тоже нет. Дете</w:t>
      </w:r>
      <w:proofErr w:type="gramStart"/>
      <w:r w:rsidR="00925A14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925A14">
        <w:rPr>
          <w:rFonts w:ascii="Times New Roman" w:hAnsi="Times New Roman" w:cs="Times New Roman"/>
          <w:sz w:val="28"/>
          <w:szCs w:val="28"/>
        </w:rPr>
        <w:t xml:space="preserve"> инвалидов нет. Есть дети ОВЗ.</w:t>
      </w:r>
    </w:p>
    <w:p w:rsidR="009277D7" w:rsidRDefault="00F129E5" w:rsidP="00F129E5">
      <w:pPr>
        <w:jc w:val="both"/>
        <w:rPr>
          <w:rFonts w:ascii="Times New Roman" w:hAnsi="Times New Roman" w:cs="Times New Roman"/>
          <w:sz w:val="28"/>
          <w:szCs w:val="28"/>
        </w:rPr>
      </w:pPr>
      <w:r w:rsidRPr="00F129E5">
        <w:rPr>
          <w:rFonts w:ascii="Times New Roman" w:hAnsi="Times New Roman" w:cs="Times New Roman"/>
          <w:sz w:val="28"/>
          <w:szCs w:val="28"/>
        </w:rPr>
        <w:t>Миссия образовательного учреждения – создание оптимальных социально</w:t>
      </w:r>
      <w:r w:rsidR="005E3942">
        <w:rPr>
          <w:rFonts w:ascii="Times New Roman" w:hAnsi="Times New Roman" w:cs="Times New Roman"/>
          <w:sz w:val="28"/>
          <w:szCs w:val="28"/>
        </w:rPr>
        <w:t>-</w:t>
      </w:r>
      <w:r w:rsidRPr="00F129E5">
        <w:rPr>
          <w:rFonts w:ascii="Times New Roman" w:hAnsi="Times New Roman" w:cs="Times New Roman"/>
          <w:sz w:val="28"/>
          <w:szCs w:val="28"/>
        </w:rPr>
        <w:t>культурных и педагогических условий для социализации</w:t>
      </w:r>
      <w:r w:rsidR="00925A14">
        <w:rPr>
          <w:rFonts w:ascii="Times New Roman" w:hAnsi="Times New Roman" w:cs="Times New Roman"/>
          <w:sz w:val="28"/>
          <w:szCs w:val="28"/>
        </w:rPr>
        <w:t xml:space="preserve"> обучающихся и воспитанников. М</w:t>
      </w:r>
      <w:r w:rsidRPr="00F129E5">
        <w:rPr>
          <w:rFonts w:ascii="Times New Roman" w:hAnsi="Times New Roman" w:cs="Times New Roman"/>
          <w:sz w:val="28"/>
          <w:szCs w:val="28"/>
        </w:rPr>
        <w:t>ОУ</w:t>
      </w:r>
      <w:r w:rsidR="00925A14">
        <w:rPr>
          <w:rFonts w:ascii="Times New Roman" w:hAnsi="Times New Roman" w:cs="Times New Roman"/>
          <w:sz w:val="28"/>
          <w:szCs w:val="28"/>
        </w:rPr>
        <w:t xml:space="preserve"> ИРМО «</w:t>
      </w:r>
      <w:proofErr w:type="spellStart"/>
      <w:r w:rsidR="00925A14">
        <w:rPr>
          <w:rFonts w:ascii="Times New Roman" w:hAnsi="Times New Roman" w:cs="Times New Roman"/>
          <w:sz w:val="28"/>
          <w:szCs w:val="28"/>
        </w:rPr>
        <w:t>Лыловская</w:t>
      </w:r>
      <w:proofErr w:type="spellEnd"/>
      <w:r w:rsidR="00925A14">
        <w:rPr>
          <w:rFonts w:ascii="Times New Roman" w:hAnsi="Times New Roman" w:cs="Times New Roman"/>
          <w:sz w:val="28"/>
          <w:szCs w:val="28"/>
        </w:rPr>
        <w:t xml:space="preserve"> НШДС»</w:t>
      </w:r>
      <w:r w:rsidR="009277D7">
        <w:rPr>
          <w:rFonts w:ascii="Times New Roman" w:hAnsi="Times New Roman" w:cs="Times New Roman"/>
          <w:sz w:val="28"/>
          <w:szCs w:val="28"/>
        </w:rPr>
        <w:t>. МОУ ИРМО «</w:t>
      </w:r>
      <w:proofErr w:type="spellStart"/>
      <w:r w:rsidR="009277D7">
        <w:rPr>
          <w:rFonts w:ascii="Times New Roman" w:hAnsi="Times New Roman" w:cs="Times New Roman"/>
          <w:sz w:val="28"/>
          <w:szCs w:val="28"/>
        </w:rPr>
        <w:t>Лыловская</w:t>
      </w:r>
      <w:proofErr w:type="spellEnd"/>
      <w:r w:rsidR="009277D7">
        <w:rPr>
          <w:rFonts w:ascii="Times New Roman" w:hAnsi="Times New Roman" w:cs="Times New Roman"/>
          <w:sz w:val="28"/>
          <w:szCs w:val="28"/>
        </w:rPr>
        <w:t xml:space="preserve"> НШДС»</w:t>
      </w:r>
      <w:r w:rsidRPr="00F129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29E5">
        <w:rPr>
          <w:rFonts w:ascii="Times New Roman" w:hAnsi="Times New Roman" w:cs="Times New Roman"/>
          <w:sz w:val="28"/>
          <w:szCs w:val="28"/>
        </w:rPr>
        <w:t>общеобразовательная</w:t>
      </w:r>
      <w:proofErr w:type="gramEnd"/>
      <w:r w:rsidRPr="00F129E5">
        <w:rPr>
          <w:rFonts w:ascii="Times New Roman" w:hAnsi="Times New Roman" w:cs="Times New Roman"/>
          <w:sz w:val="28"/>
          <w:szCs w:val="28"/>
        </w:rPr>
        <w:t>, сельская с традиционными формами и программами обучения. Включает в себя 2 уровня обуч</w:t>
      </w:r>
      <w:r w:rsidR="009277D7">
        <w:rPr>
          <w:rFonts w:ascii="Times New Roman" w:hAnsi="Times New Roman" w:cs="Times New Roman"/>
          <w:sz w:val="28"/>
          <w:szCs w:val="28"/>
        </w:rPr>
        <w:t>ения: Дошкольное образование – 1 дошкольная</w:t>
      </w:r>
      <w:r w:rsidRPr="00F129E5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9277D7">
        <w:rPr>
          <w:rFonts w:ascii="Times New Roman" w:hAnsi="Times New Roman" w:cs="Times New Roman"/>
          <w:sz w:val="28"/>
          <w:szCs w:val="28"/>
        </w:rPr>
        <w:t>а</w:t>
      </w:r>
      <w:r w:rsidRPr="00F129E5">
        <w:rPr>
          <w:rFonts w:ascii="Times New Roman" w:hAnsi="Times New Roman" w:cs="Times New Roman"/>
          <w:sz w:val="28"/>
          <w:szCs w:val="28"/>
        </w:rPr>
        <w:t>, продолжительность обучения – 4 года, возраст воспитанников с 3 до 7 лет; Начальное общее образ</w:t>
      </w:r>
      <w:r w:rsidR="009277D7">
        <w:rPr>
          <w:rFonts w:ascii="Times New Roman" w:hAnsi="Times New Roman" w:cs="Times New Roman"/>
          <w:sz w:val="28"/>
          <w:szCs w:val="28"/>
        </w:rPr>
        <w:t>ование – 4 класса,</w:t>
      </w:r>
      <w:r w:rsidRPr="00F129E5">
        <w:rPr>
          <w:rFonts w:ascii="Times New Roman" w:hAnsi="Times New Roman" w:cs="Times New Roman"/>
          <w:sz w:val="28"/>
          <w:szCs w:val="28"/>
        </w:rPr>
        <w:t xml:space="preserve"> возраст учащихс</w:t>
      </w:r>
      <w:r w:rsidR="009277D7">
        <w:rPr>
          <w:rFonts w:ascii="Times New Roman" w:hAnsi="Times New Roman" w:cs="Times New Roman"/>
          <w:sz w:val="28"/>
          <w:szCs w:val="28"/>
        </w:rPr>
        <w:t>я с 7 до 11 лет. Обучение происходит в 1 смену.</w:t>
      </w:r>
    </w:p>
    <w:p w:rsidR="00F129E5" w:rsidRDefault="00F129E5" w:rsidP="00F129E5">
      <w:pPr>
        <w:jc w:val="both"/>
        <w:rPr>
          <w:rFonts w:ascii="Times New Roman" w:hAnsi="Times New Roman" w:cs="Times New Roman"/>
          <w:sz w:val="28"/>
          <w:szCs w:val="28"/>
        </w:rPr>
      </w:pPr>
      <w:r w:rsidRPr="00F129E5">
        <w:rPr>
          <w:rFonts w:ascii="Times New Roman" w:hAnsi="Times New Roman" w:cs="Times New Roman"/>
          <w:sz w:val="28"/>
          <w:szCs w:val="28"/>
        </w:rPr>
        <w:t xml:space="preserve"> </w:t>
      </w:r>
      <w:r w:rsidRPr="009277D7">
        <w:rPr>
          <w:rFonts w:ascii="Times New Roman" w:hAnsi="Times New Roman" w:cs="Times New Roman"/>
          <w:b/>
          <w:sz w:val="28"/>
          <w:szCs w:val="28"/>
        </w:rPr>
        <w:t>Организационно-правовое обеспечение образовательной деятельности</w:t>
      </w:r>
      <w:r w:rsidR="009277D7">
        <w:rPr>
          <w:rFonts w:ascii="Times New Roman" w:hAnsi="Times New Roman" w:cs="Times New Roman"/>
          <w:sz w:val="28"/>
          <w:szCs w:val="28"/>
        </w:rPr>
        <w:t xml:space="preserve"> Полное наименование:</w:t>
      </w:r>
      <w:r w:rsidRPr="00F129E5">
        <w:rPr>
          <w:rFonts w:ascii="Times New Roman" w:hAnsi="Times New Roman" w:cs="Times New Roman"/>
          <w:sz w:val="28"/>
          <w:szCs w:val="28"/>
        </w:rPr>
        <w:t xml:space="preserve"> Муниципальное </w:t>
      </w:r>
      <w:r w:rsidR="009277D7">
        <w:rPr>
          <w:rFonts w:ascii="Times New Roman" w:hAnsi="Times New Roman" w:cs="Times New Roman"/>
          <w:sz w:val="28"/>
          <w:szCs w:val="28"/>
        </w:rPr>
        <w:t>общеобразовательное учреждение Иркутского районного муниципального образования «</w:t>
      </w:r>
      <w:proofErr w:type="spellStart"/>
      <w:r w:rsidR="009277D7">
        <w:rPr>
          <w:rFonts w:ascii="Times New Roman" w:hAnsi="Times New Roman" w:cs="Times New Roman"/>
          <w:sz w:val="28"/>
          <w:szCs w:val="28"/>
        </w:rPr>
        <w:t>Лыловская</w:t>
      </w:r>
      <w:proofErr w:type="spellEnd"/>
      <w:r w:rsidR="009277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277D7">
        <w:rPr>
          <w:rFonts w:ascii="Times New Roman" w:hAnsi="Times New Roman" w:cs="Times New Roman"/>
          <w:sz w:val="28"/>
          <w:szCs w:val="28"/>
        </w:rPr>
        <w:t>начальная</w:t>
      </w:r>
      <w:proofErr w:type="gramEnd"/>
      <w:r w:rsidR="009277D7">
        <w:rPr>
          <w:rFonts w:ascii="Times New Roman" w:hAnsi="Times New Roman" w:cs="Times New Roman"/>
          <w:sz w:val="28"/>
          <w:szCs w:val="28"/>
        </w:rPr>
        <w:t xml:space="preserve"> школа-детский сад».</w:t>
      </w:r>
      <w:r w:rsidRPr="00F129E5">
        <w:rPr>
          <w:rFonts w:ascii="Times New Roman" w:hAnsi="Times New Roman" w:cs="Times New Roman"/>
          <w:sz w:val="28"/>
          <w:szCs w:val="28"/>
        </w:rPr>
        <w:t xml:space="preserve"> Краткое наименование</w:t>
      </w:r>
      <w:r w:rsidR="009277D7">
        <w:rPr>
          <w:rFonts w:ascii="Times New Roman" w:hAnsi="Times New Roman" w:cs="Times New Roman"/>
          <w:sz w:val="28"/>
          <w:szCs w:val="28"/>
        </w:rPr>
        <w:t>: М</w:t>
      </w:r>
      <w:r w:rsidRPr="00F129E5">
        <w:rPr>
          <w:rFonts w:ascii="Times New Roman" w:hAnsi="Times New Roman" w:cs="Times New Roman"/>
          <w:sz w:val="28"/>
          <w:szCs w:val="28"/>
        </w:rPr>
        <w:t>ОУ</w:t>
      </w:r>
      <w:r w:rsidR="009277D7">
        <w:rPr>
          <w:rFonts w:ascii="Times New Roman" w:hAnsi="Times New Roman" w:cs="Times New Roman"/>
          <w:sz w:val="28"/>
          <w:szCs w:val="28"/>
        </w:rPr>
        <w:t xml:space="preserve"> ИРМО</w:t>
      </w:r>
      <w:r w:rsidRPr="00F129E5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="009277D7">
        <w:rPr>
          <w:rFonts w:ascii="Times New Roman" w:hAnsi="Times New Roman" w:cs="Times New Roman"/>
          <w:sz w:val="28"/>
          <w:szCs w:val="28"/>
        </w:rPr>
        <w:t>Лыловская</w:t>
      </w:r>
      <w:proofErr w:type="spellEnd"/>
      <w:r w:rsidR="009277D7">
        <w:rPr>
          <w:rFonts w:ascii="Times New Roman" w:hAnsi="Times New Roman" w:cs="Times New Roman"/>
          <w:sz w:val="28"/>
          <w:szCs w:val="28"/>
        </w:rPr>
        <w:t xml:space="preserve"> НШДС».</w:t>
      </w:r>
      <w:r w:rsidRPr="00F129E5">
        <w:rPr>
          <w:rFonts w:ascii="Times New Roman" w:hAnsi="Times New Roman" w:cs="Times New Roman"/>
          <w:sz w:val="28"/>
          <w:szCs w:val="28"/>
        </w:rPr>
        <w:t xml:space="preserve"> Почтовый адрес: </w:t>
      </w:r>
      <w:r w:rsidR="009277D7">
        <w:rPr>
          <w:rFonts w:ascii="Times New Roman" w:hAnsi="Times New Roman" w:cs="Times New Roman"/>
          <w:sz w:val="28"/>
          <w:szCs w:val="28"/>
        </w:rPr>
        <w:t xml:space="preserve">Иркутская область, Иркутский район, деревня </w:t>
      </w:r>
      <w:proofErr w:type="spellStart"/>
      <w:r w:rsidR="009277D7">
        <w:rPr>
          <w:rFonts w:ascii="Times New Roman" w:hAnsi="Times New Roman" w:cs="Times New Roman"/>
          <w:sz w:val="28"/>
          <w:szCs w:val="28"/>
        </w:rPr>
        <w:t>Лыловщина</w:t>
      </w:r>
      <w:proofErr w:type="spellEnd"/>
      <w:r w:rsidR="009277D7">
        <w:rPr>
          <w:rFonts w:ascii="Times New Roman" w:hAnsi="Times New Roman" w:cs="Times New Roman"/>
          <w:sz w:val="28"/>
          <w:szCs w:val="28"/>
        </w:rPr>
        <w:t>, ул. Центральная,61.</w:t>
      </w:r>
    </w:p>
    <w:p w:rsidR="009277D7" w:rsidRDefault="009277D7" w:rsidP="00F129E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Дошкольное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образование-44 воспитанника</w:t>
      </w:r>
    </w:p>
    <w:p w:rsidR="009277D7" w:rsidRDefault="009277D7" w:rsidP="00F129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Начальное общее образование -34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9277D7" w:rsidRDefault="009277D7" w:rsidP="009277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7D7">
        <w:rPr>
          <w:rFonts w:ascii="Times New Roman" w:hAnsi="Times New Roman" w:cs="Times New Roman"/>
          <w:b/>
          <w:sz w:val="28"/>
          <w:szCs w:val="28"/>
        </w:rPr>
        <w:t>Создание условий для функционирования и развития</w:t>
      </w:r>
    </w:p>
    <w:p w:rsidR="009277D7" w:rsidRDefault="009277D7" w:rsidP="009277D7">
      <w:pPr>
        <w:jc w:val="center"/>
      </w:pPr>
      <w:r w:rsidRPr="009277D7">
        <w:rPr>
          <w:rFonts w:ascii="Times New Roman" w:hAnsi="Times New Roman" w:cs="Times New Roman"/>
          <w:b/>
          <w:sz w:val="28"/>
          <w:szCs w:val="28"/>
        </w:rPr>
        <w:t>МОУ</w:t>
      </w:r>
      <w:r>
        <w:rPr>
          <w:rFonts w:ascii="Times New Roman" w:hAnsi="Times New Roman" w:cs="Times New Roman"/>
          <w:b/>
          <w:sz w:val="28"/>
          <w:szCs w:val="28"/>
        </w:rPr>
        <w:t xml:space="preserve"> ИРМО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Лыловская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НШДС»</w:t>
      </w:r>
    </w:p>
    <w:p w:rsidR="001C3D21" w:rsidRDefault="009277D7" w:rsidP="001C3D21">
      <w:pPr>
        <w:jc w:val="center"/>
        <w:rPr>
          <w:rFonts w:ascii="Times New Roman" w:hAnsi="Times New Roman" w:cs="Times New Roman"/>
          <w:sz w:val="28"/>
          <w:szCs w:val="28"/>
        </w:rPr>
      </w:pPr>
      <w:r w:rsidRPr="009277D7">
        <w:rPr>
          <w:rFonts w:ascii="Times New Roman" w:hAnsi="Times New Roman" w:cs="Times New Roman"/>
          <w:sz w:val="28"/>
          <w:szCs w:val="28"/>
        </w:rPr>
        <w:t>Учебно-материальная база, благоус</w:t>
      </w:r>
      <w:r w:rsidR="001C3D21">
        <w:rPr>
          <w:rFonts w:ascii="Times New Roman" w:hAnsi="Times New Roman" w:cs="Times New Roman"/>
          <w:sz w:val="28"/>
          <w:szCs w:val="28"/>
        </w:rPr>
        <w:t>тройство и оснащенность.</w:t>
      </w:r>
    </w:p>
    <w:p w:rsidR="001C3D21" w:rsidRDefault="009277D7" w:rsidP="00F129E5">
      <w:pPr>
        <w:jc w:val="both"/>
        <w:rPr>
          <w:rFonts w:ascii="Times New Roman" w:hAnsi="Times New Roman" w:cs="Times New Roman"/>
          <w:sz w:val="28"/>
          <w:szCs w:val="28"/>
        </w:rPr>
      </w:pPr>
      <w:r w:rsidRPr="009277D7">
        <w:rPr>
          <w:rFonts w:ascii="Times New Roman" w:hAnsi="Times New Roman" w:cs="Times New Roman"/>
          <w:sz w:val="28"/>
          <w:szCs w:val="28"/>
        </w:rPr>
        <w:t>Для организации учеб</w:t>
      </w:r>
      <w:r w:rsidR="001C3D21">
        <w:rPr>
          <w:rFonts w:ascii="Times New Roman" w:hAnsi="Times New Roman" w:cs="Times New Roman"/>
          <w:sz w:val="28"/>
          <w:szCs w:val="28"/>
        </w:rPr>
        <w:t>но-воспитательного процесса в М</w:t>
      </w:r>
      <w:r w:rsidRPr="009277D7">
        <w:rPr>
          <w:rFonts w:ascii="Times New Roman" w:hAnsi="Times New Roman" w:cs="Times New Roman"/>
          <w:sz w:val="28"/>
          <w:szCs w:val="28"/>
        </w:rPr>
        <w:t xml:space="preserve">ОУ </w:t>
      </w:r>
      <w:r w:rsidR="001C3D21">
        <w:rPr>
          <w:rFonts w:ascii="Times New Roman" w:hAnsi="Times New Roman" w:cs="Times New Roman"/>
          <w:sz w:val="28"/>
          <w:szCs w:val="28"/>
        </w:rPr>
        <w:t>ИРМО                             «</w:t>
      </w:r>
      <w:proofErr w:type="spellStart"/>
      <w:r w:rsidR="001C3D21">
        <w:rPr>
          <w:rFonts w:ascii="Times New Roman" w:hAnsi="Times New Roman" w:cs="Times New Roman"/>
          <w:sz w:val="28"/>
          <w:szCs w:val="28"/>
        </w:rPr>
        <w:t>Лыловская</w:t>
      </w:r>
      <w:proofErr w:type="spellEnd"/>
      <w:r w:rsidR="001C3D21">
        <w:rPr>
          <w:rFonts w:ascii="Times New Roman" w:hAnsi="Times New Roman" w:cs="Times New Roman"/>
          <w:sz w:val="28"/>
          <w:szCs w:val="28"/>
        </w:rPr>
        <w:t xml:space="preserve"> НШДС»  имею</w:t>
      </w:r>
      <w:r w:rsidRPr="009277D7">
        <w:rPr>
          <w:rFonts w:ascii="Times New Roman" w:hAnsi="Times New Roman" w:cs="Times New Roman"/>
          <w:sz w:val="28"/>
          <w:szCs w:val="28"/>
        </w:rPr>
        <w:t>тся оборудованные кабинеты, групповые помещения,</w:t>
      </w:r>
      <w:r w:rsidR="001C3D21">
        <w:rPr>
          <w:rFonts w:ascii="Times New Roman" w:hAnsi="Times New Roman" w:cs="Times New Roman"/>
          <w:sz w:val="28"/>
          <w:szCs w:val="28"/>
        </w:rPr>
        <w:t xml:space="preserve"> кабинет музыки, обеденный зал</w:t>
      </w:r>
      <w:r w:rsidRPr="009277D7">
        <w:rPr>
          <w:rFonts w:ascii="Times New Roman" w:hAnsi="Times New Roman" w:cs="Times New Roman"/>
          <w:sz w:val="28"/>
          <w:szCs w:val="28"/>
        </w:rPr>
        <w:t xml:space="preserve"> на </w:t>
      </w:r>
      <w:r w:rsidR="001C3D21">
        <w:rPr>
          <w:rFonts w:ascii="Times New Roman" w:hAnsi="Times New Roman" w:cs="Times New Roman"/>
          <w:sz w:val="28"/>
          <w:szCs w:val="28"/>
        </w:rPr>
        <w:t>20 посадочных мест. Строится физкультурный зал и новый пищеблок с обеденным залом.</w:t>
      </w:r>
      <w:r w:rsidRPr="009277D7">
        <w:rPr>
          <w:rFonts w:ascii="Times New Roman" w:hAnsi="Times New Roman" w:cs="Times New Roman"/>
          <w:sz w:val="28"/>
          <w:szCs w:val="28"/>
        </w:rPr>
        <w:t xml:space="preserve"> В настоящее время в </w:t>
      </w:r>
      <w:r w:rsidR="001C3D21">
        <w:rPr>
          <w:rFonts w:ascii="Times New Roman" w:hAnsi="Times New Roman" w:cs="Times New Roman"/>
          <w:sz w:val="28"/>
          <w:szCs w:val="28"/>
        </w:rPr>
        <w:t>М</w:t>
      </w:r>
      <w:r w:rsidR="001C3D21" w:rsidRPr="009277D7">
        <w:rPr>
          <w:rFonts w:ascii="Times New Roman" w:hAnsi="Times New Roman" w:cs="Times New Roman"/>
          <w:sz w:val="28"/>
          <w:szCs w:val="28"/>
        </w:rPr>
        <w:t xml:space="preserve">ОУ </w:t>
      </w:r>
      <w:r w:rsidR="001C3D21">
        <w:rPr>
          <w:rFonts w:ascii="Times New Roman" w:hAnsi="Times New Roman" w:cs="Times New Roman"/>
          <w:sz w:val="28"/>
          <w:szCs w:val="28"/>
        </w:rPr>
        <w:t>ИРМО                             «</w:t>
      </w:r>
      <w:proofErr w:type="spellStart"/>
      <w:r w:rsidR="001C3D21">
        <w:rPr>
          <w:rFonts w:ascii="Times New Roman" w:hAnsi="Times New Roman" w:cs="Times New Roman"/>
          <w:sz w:val="28"/>
          <w:szCs w:val="28"/>
        </w:rPr>
        <w:t>Лыловская</w:t>
      </w:r>
      <w:proofErr w:type="spellEnd"/>
      <w:r w:rsidR="001C3D21">
        <w:rPr>
          <w:rFonts w:ascii="Times New Roman" w:hAnsi="Times New Roman" w:cs="Times New Roman"/>
          <w:sz w:val="28"/>
          <w:szCs w:val="28"/>
        </w:rPr>
        <w:t xml:space="preserve"> НШДС» </w:t>
      </w:r>
      <w:r w:rsidR="001C3D21">
        <w:rPr>
          <w:rFonts w:ascii="Times New Roman" w:hAnsi="Times New Roman" w:cs="Times New Roman"/>
          <w:sz w:val="28"/>
          <w:szCs w:val="28"/>
        </w:rPr>
        <w:lastRenderedPageBreak/>
        <w:t>используются 3 компьютера, 3 ноутбука. Из общего числа компьютеров 1моноблок</w:t>
      </w:r>
      <w:r w:rsidRPr="009277D7">
        <w:rPr>
          <w:rFonts w:ascii="Times New Roman" w:hAnsi="Times New Roman" w:cs="Times New Roman"/>
          <w:sz w:val="28"/>
          <w:szCs w:val="28"/>
        </w:rPr>
        <w:t xml:space="preserve"> – </w:t>
      </w:r>
      <w:r w:rsidR="001C3D21">
        <w:rPr>
          <w:rFonts w:ascii="Times New Roman" w:hAnsi="Times New Roman" w:cs="Times New Roman"/>
          <w:sz w:val="28"/>
          <w:szCs w:val="28"/>
        </w:rPr>
        <w:t>на рабочих местах администрации, есть 3 МФУ; 3</w:t>
      </w:r>
      <w:r w:rsidRPr="009277D7">
        <w:rPr>
          <w:rFonts w:ascii="Times New Roman" w:hAnsi="Times New Roman" w:cs="Times New Roman"/>
          <w:sz w:val="28"/>
          <w:szCs w:val="28"/>
        </w:rPr>
        <w:t xml:space="preserve"> </w:t>
      </w:r>
      <w:r w:rsidR="001C3D21">
        <w:rPr>
          <w:rFonts w:ascii="Times New Roman" w:hAnsi="Times New Roman" w:cs="Times New Roman"/>
          <w:sz w:val="28"/>
          <w:szCs w:val="28"/>
        </w:rPr>
        <w:t>мультимедийных проектора, которые</w:t>
      </w:r>
      <w:r w:rsidRPr="009277D7">
        <w:rPr>
          <w:rFonts w:ascii="Times New Roman" w:hAnsi="Times New Roman" w:cs="Times New Roman"/>
          <w:sz w:val="28"/>
          <w:szCs w:val="28"/>
        </w:rPr>
        <w:t xml:space="preserve"> стационарно используются в разных учебных кабинетах,</w:t>
      </w:r>
      <w:r w:rsidR="001C3D21">
        <w:rPr>
          <w:rFonts w:ascii="Times New Roman" w:hAnsi="Times New Roman" w:cs="Times New Roman"/>
          <w:sz w:val="28"/>
          <w:szCs w:val="28"/>
        </w:rPr>
        <w:t xml:space="preserve"> 3 экрана</w:t>
      </w:r>
      <w:r w:rsidRPr="009277D7">
        <w:rPr>
          <w:rFonts w:ascii="Times New Roman" w:hAnsi="Times New Roman" w:cs="Times New Roman"/>
          <w:sz w:val="28"/>
          <w:szCs w:val="28"/>
        </w:rPr>
        <w:t xml:space="preserve">. Для проведения спортивных занятий </w:t>
      </w:r>
      <w:r w:rsidR="001C3D21">
        <w:rPr>
          <w:rFonts w:ascii="Times New Roman" w:hAnsi="Times New Roman" w:cs="Times New Roman"/>
          <w:sz w:val="28"/>
          <w:szCs w:val="28"/>
        </w:rPr>
        <w:t>строится физкультурный зал</w:t>
      </w:r>
      <w:r w:rsidRPr="009277D7">
        <w:rPr>
          <w:rFonts w:ascii="Times New Roman" w:hAnsi="Times New Roman" w:cs="Times New Roman"/>
          <w:sz w:val="28"/>
          <w:szCs w:val="28"/>
        </w:rPr>
        <w:t>.  Для проведения внеклассных меро</w:t>
      </w:r>
      <w:r w:rsidR="001C3D21">
        <w:rPr>
          <w:rFonts w:ascii="Times New Roman" w:hAnsi="Times New Roman" w:cs="Times New Roman"/>
          <w:sz w:val="28"/>
          <w:szCs w:val="28"/>
        </w:rPr>
        <w:t>приятий используется кабинет музыки и физкультурный зал</w:t>
      </w:r>
      <w:r w:rsidRPr="009277D7">
        <w:rPr>
          <w:rFonts w:ascii="Times New Roman" w:hAnsi="Times New Roman" w:cs="Times New Roman"/>
          <w:sz w:val="28"/>
          <w:szCs w:val="28"/>
        </w:rPr>
        <w:t xml:space="preserve">, </w:t>
      </w:r>
      <w:r w:rsidR="001C3D21">
        <w:rPr>
          <w:rFonts w:ascii="Times New Roman" w:hAnsi="Times New Roman" w:cs="Times New Roman"/>
          <w:sz w:val="28"/>
          <w:szCs w:val="28"/>
        </w:rPr>
        <w:t xml:space="preserve">имеется </w:t>
      </w:r>
      <w:r w:rsidRPr="009277D7">
        <w:rPr>
          <w:rFonts w:ascii="Times New Roman" w:hAnsi="Times New Roman" w:cs="Times New Roman"/>
          <w:sz w:val="28"/>
          <w:szCs w:val="28"/>
        </w:rPr>
        <w:t xml:space="preserve">синтезатор. </w:t>
      </w:r>
    </w:p>
    <w:p w:rsidR="000200CF" w:rsidRDefault="00365D80" w:rsidP="00F129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Питание в учреждении соответс</w:t>
      </w:r>
      <w:r w:rsidR="005E394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вует</w:t>
      </w:r>
      <w:r w:rsidR="009277D7" w:rsidRPr="009277D7">
        <w:rPr>
          <w:rFonts w:ascii="Times New Roman" w:hAnsi="Times New Roman" w:cs="Times New Roman"/>
          <w:sz w:val="28"/>
          <w:szCs w:val="28"/>
        </w:rPr>
        <w:t xml:space="preserve"> санитарным эпидемиологическим нормам, соблюдается калорийность и разнообразие в приготовлении завтраков, обедов; для восп</w:t>
      </w:r>
      <w:r>
        <w:rPr>
          <w:rFonts w:ascii="Times New Roman" w:hAnsi="Times New Roman" w:cs="Times New Roman"/>
          <w:sz w:val="28"/>
          <w:szCs w:val="28"/>
        </w:rPr>
        <w:t>итанников уплотненных полдников, и ужин. Пр</w:t>
      </w:r>
      <w:r w:rsidR="009277D7" w:rsidRPr="009277D7">
        <w:rPr>
          <w:rFonts w:ascii="Times New Roman" w:hAnsi="Times New Roman" w:cs="Times New Roman"/>
          <w:sz w:val="28"/>
          <w:szCs w:val="28"/>
        </w:rPr>
        <w:t xml:space="preserve">оводится целенаправленная работа по сохранению и укреплению здоровья учащихся и </w:t>
      </w:r>
      <w:r>
        <w:rPr>
          <w:rFonts w:ascii="Times New Roman" w:hAnsi="Times New Roman" w:cs="Times New Roman"/>
          <w:sz w:val="28"/>
          <w:szCs w:val="28"/>
        </w:rPr>
        <w:t xml:space="preserve">воспитанников, с ЦРБ заключен </w:t>
      </w:r>
      <w:r w:rsidR="009277D7" w:rsidRPr="009277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договор о медицинском обслуживании, из-за отсутствия медицинского кабинета.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ФАП находится рядом с учреждением.</w:t>
      </w:r>
      <w:r w:rsidR="009277D7" w:rsidRPr="009277D7">
        <w:rPr>
          <w:rFonts w:ascii="Times New Roman" w:hAnsi="Times New Roman" w:cs="Times New Roman"/>
          <w:sz w:val="28"/>
          <w:szCs w:val="28"/>
        </w:rPr>
        <w:t xml:space="preserve"> Вопросы обеспечения безопасности обучающихся и воспитанников во время занятий и во внеурочное время стали актуальны. Периметр территории огражден забором, что обеспечивает более высокую степень безопасности детей, например, во время уроков физкультуры и прогулки дошкольного звена. В учебное время (с понедельника по пятницу с 07.00 до </w:t>
      </w:r>
      <w:r w:rsidR="000200CF">
        <w:rPr>
          <w:rFonts w:ascii="Times New Roman" w:hAnsi="Times New Roman" w:cs="Times New Roman"/>
          <w:sz w:val="28"/>
          <w:szCs w:val="28"/>
        </w:rPr>
        <w:t>19.00) в помещении школы работает вахтер,</w:t>
      </w:r>
      <w:r w:rsidR="009277D7" w:rsidRPr="009277D7">
        <w:rPr>
          <w:rFonts w:ascii="Times New Roman" w:hAnsi="Times New Roman" w:cs="Times New Roman"/>
          <w:sz w:val="28"/>
          <w:szCs w:val="28"/>
        </w:rPr>
        <w:t xml:space="preserve"> в ночное время и выходные дни </w:t>
      </w:r>
      <w:r w:rsidR="000200CF">
        <w:rPr>
          <w:rFonts w:ascii="Times New Roman" w:hAnsi="Times New Roman" w:cs="Times New Roman"/>
          <w:sz w:val="28"/>
          <w:szCs w:val="28"/>
        </w:rPr>
        <w:t>охраняется сторожами. Имеется охранное</w:t>
      </w:r>
      <w:r w:rsidR="009277D7" w:rsidRPr="009277D7">
        <w:rPr>
          <w:rFonts w:ascii="Times New Roman" w:hAnsi="Times New Roman" w:cs="Times New Roman"/>
          <w:sz w:val="28"/>
          <w:szCs w:val="28"/>
        </w:rPr>
        <w:t xml:space="preserve"> оборудование: система видеонаблюдения, автоматическая противопожарная сигнализация, кнопка тревожной сигнализации; аптечки мед</w:t>
      </w:r>
      <w:r w:rsidR="000200CF">
        <w:rPr>
          <w:rFonts w:ascii="Times New Roman" w:hAnsi="Times New Roman" w:cs="Times New Roman"/>
          <w:sz w:val="28"/>
          <w:szCs w:val="28"/>
        </w:rPr>
        <w:t>ицинские; огнетушители -6 штук.</w:t>
      </w:r>
      <w:r w:rsidR="009277D7" w:rsidRPr="009277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277D7" w:rsidRPr="009277D7">
        <w:rPr>
          <w:rFonts w:ascii="Times New Roman" w:hAnsi="Times New Roman" w:cs="Times New Roman"/>
          <w:sz w:val="28"/>
          <w:szCs w:val="28"/>
        </w:rPr>
        <w:t>Мероприятия по обеспечению безопасности: круглосуточное дежурство; ежедневный контроль технических помещений сотрудниками образовательного учреждения; ежедневный контроль территории и въезжающего автотранспорта; проверка работоспособности КТС; плановые проведения занятий по ГО ЧС с сотрудниками школы; контрольно-пропускной режим; инструктаж по технике безопасности при проведении поездок, экскурсий, походов; организация питьевого режима; регулярные учебные эвакуации из здания школы в соответствии с утвержденным графиком;</w:t>
      </w:r>
      <w:proofErr w:type="gramEnd"/>
      <w:r w:rsidR="009277D7" w:rsidRPr="009277D7">
        <w:rPr>
          <w:rFonts w:ascii="Times New Roman" w:hAnsi="Times New Roman" w:cs="Times New Roman"/>
          <w:sz w:val="28"/>
          <w:szCs w:val="28"/>
        </w:rPr>
        <w:t xml:space="preserve"> классные часы, посвященные правилам поведения и правилам выживания в условиях угрозы ЧС</w:t>
      </w:r>
      <w:r w:rsidR="000200CF">
        <w:rPr>
          <w:rFonts w:ascii="Times New Roman" w:hAnsi="Times New Roman" w:cs="Times New Roman"/>
          <w:sz w:val="28"/>
          <w:szCs w:val="28"/>
        </w:rPr>
        <w:t xml:space="preserve"> и террористических актов</w:t>
      </w:r>
      <w:r w:rsidR="009277D7" w:rsidRPr="009277D7">
        <w:rPr>
          <w:rFonts w:ascii="Times New Roman" w:hAnsi="Times New Roman" w:cs="Times New Roman"/>
          <w:sz w:val="28"/>
          <w:szCs w:val="28"/>
        </w:rPr>
        <w:t xml:space="preserve">; тематические беседы о правилах поведения в условиях угрозы теракта в общественных местах, о правилах дорожного движения, о поведении на транспорте, вблизи акватории водоемов, о запрещении использования пиротехники; оформление рекреаций стендами соответствующей тематики; наличие в каждом учебном кабинете и </w:t>
      </w:r>
      <w:proofErr w:type="gramStart"/>
      <w:r w:rsidR="009277D7" w:rsidRPr="009277D7">
        <w:rPr>
          <w:rFonts w:ascii="Times New Roman" w:hAnsi="Times New Roman" w:cs="Times New Roman"/>
          <w:sz w:val="28"/>
          <w:szCs w:val="28"/>
        </w:rPr>
        <w:t>групповых</w:t>
      </w:r>
      <w:proofErr w:type="gramEnd"/>
      <w:r w:rsidR="009277D7" w:rsidRPr="009277D7">
        <w:rPr>
          <w:rFonts w:ascii="Times New Roman" w:hAnsi="Times New Roman" w:cs="Times New Roman"/>
          <w:sz w:val="28"/>
          <w:szCs w:val="28"/>
        </w:rPr>
        <w:t xml:space="preserve"> детского сада соответствующей его профилю Инструкции по охране труда.</w:t>
      </w:r>
    </w:p>
    <w:p w:rsidR="000200CF" w:rsidRDefault="009277D7" w:rsidP="00F129E5">
      <w:pPr>
        <w:jc w:val="both"/>
        <w:rPr>
          <w:rFonts w:ascii="Times New Roman" w:hAnsi="Times New Roman" w:cs="Times New Roman"/>
          <w:sz w:val="28"/>
          <w:szCs w:val="28"/>
        </w:rPr>
      </w:pPr>
      <w:r w:rsidRPr="009277D7">
        <w:rPr>
          <w:rFonts w:ascii="Times New Roman" w:hAnsi="Times New Roman" w:cs="Times New Roman"/>
          <w:sz w:val="28"/>
          <w:szCs w:val="28"/>
        </w:rPr>
        <w:lastRenderedPageBreak/>
        <w:t xml:space="preserve"> Организация у</w:t>
      </w:r>
      <w:r w:rsidR="000200CF">
        <w:rPr>
          <w:rFonts w:ascii="Times New Roman" w:hAnsi="Times New Roman" w:cs="Times New Roman"/>
          <w:sz w:val="28"/>
          <w:szCs w:val="28"/>
        </w:rPr>
        <w:t>чебно-воспитательного процесса в МОУ ИРМО «</w:t>
      </w:r>
      <w:proofErr w:type="spellStart"/>
      <w:r w:rsidR="000200CF">
        <w:rPr>
          <w:rFonts w:ascii="Times New Roman" w:hAnsi="Times New Roman" w:cs="Times New Roman"/>
          <w:sz w:val="28"/>
          <w:szCs w:val="28"/>
        </w:rPr>
        <w:t>Лыловская</w:t>
      </w:r>
      <w:proofErr w:type="spellEnd"/>
      <w:r w:rsidR="000200CF">
        <w:rPr>
          <w:rFonts w:ascii="Times New Roman" w:hAnsi="Times New Roman" w:cs="Times New Roman"/>
          <w:sz w:val="28"/>
          <w:szCs w:val="28"/>
        </w:rPr>
        <w:t xml:space="preserve"> НШДС»: формируются общеобразовательные классы и разновозрастная группа.</w:t>
      </w:r>
      <w:r w:rsidRPr="009277D7">
        <w:rPr>
          <w:rFonts w:ascii="Times New Roman" w:hAnsi="Times New Roman" w:cs="Times New Roman"/>
          <w:sz w:val="28"/>
          <w:szCs w:val="28"/>
        </w:rPr>
        <w:t xml:space="preserve"> Продолжительность учебного года, сроки начала и окончания учебного года, продолжительность каникул, режим работы определяется Уставом </w:t>
      </w:r>
      <w:r w:rsidRPr="000200CF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СанПиН. Занятия </w:t>
      </w:r>
      <w:r w:rsidR="000200CF">
        <w:rPr>
          <w:rFonts w:ascii="Times New Roman" w:hAnsi="Times New Roman" w:cs="Times New Roman"/>
          <w:sz w:val="28"/>
          <w:szCs w:val="28"/>
        </w:rPr>
        <w:t xml:space="preserve">организуются в одну смену с 08.00 в школе. </w:t>
      </w:r>
      <w:r w:rsidRPr="000200CF">
        <w:rPr>
          <w:rFonts w:ascii="Times New Roman" w:hAnsi="Times New Roman" w:cs="Times New Roman"/>
          <w:sz w:val="28"/>
          <w:szCs w:val="28"/>
        </w:rPr>
        <w:t xml:space="preserve">5-ти дневная учебная неделя. Дошкольное звено функционирует круглогодично. Посещение организуется с 07.00 до 19.00, 5- </w:t>
      </w:r>
      <w:proofErr w:type="spellStart"/>
      <w:r w:rsidRPr="000200CF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0200CF">
        <w:rPr>
          <w:rFonts w:ascii="Times New Roman" w:hAnsi="Times New Roman" w:cs="Times New Roman"/>
          <w:sz w:val="28"/>
          <w:szCs w:val="28"/>
        </w:rPr>
        <w:t xml:space="preserve"> дневная неделя. Расписание уроков школьного звена и НОД дошкольного звена составляются с опорой на санитарно – гигиенические нормы предельно допустимой аудиторной нагрузки обучающихся и воспитанников и в соответствии с учебным планом. </w:t>
      </w:r>
    </w:p>
    <w:p w:rsidR="000200CF" w:rsidRDefault="009277D7" w:rsidP="000200CF">
      <w:pPr>
        <w:jc w:val="center"/>
        <w:rPr>
          <w:rFonts w:ascii="Times New Roman" w:hAnsi="Times New Roman" w:cs="Times New Roman"/>
          <w:sz w:val="28"/>
          <w:szCs w:val="28"/>
        </w:rPr>
      </w:pPr>
      <w:r w:rsidRPr="000200CF">
        <w:rPr>
          <w:rFonts w:ascii="Times New Roman" w:hAnsi="Times New Roman" w:cs="Times New Roman"/>
          <w:b/>
          <w:sz w:val="28"/>
          <w:szCs w:val="28"/>
        </w:rPr>
        <w:t>Кадровый состав образовательной организации</w:t>
      </w:r>
      <w:r w:rsidRPr="000200CF">
        <w:rPr>
          <w:rFonts w:ascii="Times New Roman" w:hAnsi="Times New Roman" w:cs="Times New Roman"/>
          <w:sz w:val="28"/>
          <w:szCs w:val="28"/>
        </w:rPr>
        <w:t>.</w:t>
      </w:r>
    </w:p>
    <w:p w:rsidR="00B14ED0" w:rsidRDefault="000200CF" w:rsidP="000200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277D7" w:rsidRPr="000200CF">
        <w:rPr>
          <w:rFonts w:ascii="Times New Roman" w:hAnsi="Times New Roman" w:cs="Times New Roman"/>
          <w:sz w:val="28"/>
          <w:szCs w:val="28"/>
        </w:rPr>
        <w:t xml:space="preserve"> Весь педагогический коллек</w:t>
      </w:r>
      <w:r>
        <w:rPr>
          <w:rFonts w:ascii="Times New Roman" w:hAnsi="Times New Roman" w:cs="Times New Roman"/>
          <w:sz w:val="28"/>
          <w:szCs w:val="28"/>
        </w:rPr>
        <w:t>тив опытный, что дает стабильные</w:t>
      </w:r>
      <w:r w:rsidR="009277D7" w:rsidRPr="000200CF">
        <w:rPr>
          <w:rFonts w:ascii="Times New Roman" w:hAnsi="Times New Roman" w:cs="Times New Roman"/>
          <w:sz w:val="28"/>
          <w:szCs w:val="28"/>
        </w:rPr>
        <w:t xml:space="preserve"> результаты об</w:t>
      </w:r>
      <w:r>
        <w:rPr>
          <w:rFonts w:ascii="Times New Roman" w:hAnsi="Times New Roman" w:cs="Times New Roman"/>
          <w:sz w:val="28"/>
          <w:szCs w:val="28"/>
        </w:rPr>
        <w:t xml:space="preserve">учения, эффективную, </w:t>
      </w:r>
      <w:r w:rsidR="009277D7" w:rsidRPr="000200CF">
        <w:rPr>
          <w:rFonts w:ascii="Times New Roman" w:hAnsi="Times New Roman" w:cs="Times New Roman"/>
          <w:sz w:val="28"/>
          <w:szCs w:val="28"/>
        </w:rPr>
        <w:t xml:space="preserve">работу. </w:t>
      </w:r>
      <w:r>
        <w:rPr>
          <w:rFonts w:ascii="Times New Roman" w:hAnsi="Times New Roman" w:cs="Times New Roman"/>
          <w:sz w:val="28"/>
          <w:szCs w:val="28"/>
        </w:rPr>
        <w:t xml:space="preserve">2 педагога имеют высшее образования, 5 имеют </w:t>
      </w:r>
      <w:r w:rsidR="009277D7" w:rsidRPr="000200CF">
        <w:rPr>
          <w:rFonts w:ascii="Times New Roman" w:hAnsi="Times New Roman" w:cs="Times New Roman"/>
          <w:sz w:val="28"/>
          <w:szCs w:val="28"/>
        </w:rPr>
        <w:t xml:space="preserve">среднее-специальное образование. 1 </w:t>
      </w:r>
      <w:r>
        <w:rPr>
          <w:rFonts w:ascii="Times New Roman" w:hAnsi="Times New Roman" w:cs="Times New Roman"/>
          <w:sz w:val="28"/>
          <w:szCs w:val="28"/>
        </w:rPr>
        <w:t xml:space="preserve">квалификационную </w:t>
      </w:r>
      <w:r w:rsidR="009277D7" w:rsidRPr="000200CF">
        <w:rPr>
          <w:rFonts w:ascii="Times New Roman" w:hAnsi="Times New Roman" w:cs="Times New Roman"/>
          <w:sz w:val="28"/>
          <w:szCs w:val="28"/>
        </w:rPr>
        <w:t>категорию —</w:t>
      </w:r>
      <w:r>
        <w:rPr>
          <w:rFonts w:ascii="Times New Roman" w:hAnsi="Times New Roman" w:cs="Times New Roman"/>
          <w:sz w:val="28"/>
          <w:szCs w:val="28"/>
        </w:rPr>
        <w:t xml:space="preserve"> имеют 3 педагога</w:t>
      </w:r>
      <w:r w:rsidR="009277D7" w:rsidRPr="000200CF">
        <w:rPr>
          <w:rFonts w:ascii="Times New Roman" w:hAnsi="Times New Roman" w:cs="Times New Roman"/>
          <w:sz w:val="28"/>
          <w:szCs w:val="28"/>
        </w:rPr>
        <w:t>, без категории —</w:t>
      </w:r>
      <w:r>
        <w:rPr>
          <w:rFonts w:ascii="Times New Roman" w:hAnsi="Times New Roman" w:cs="Times New Roman"/>
          <w:sz w:val="28"/>
          <w:szCs w:val="28"/>
        </w:rPr>
        <w:t xml:space="preserve"> 4 педагог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среди них 2 педагога, которые проработали только 3 года и в 2023 году намерены подавать на аттестацию, и 1 молодой специалист.</w:t>
      </w:r>
      <w:r w:rsidR="009277D7" w:rsidRPr="000200CF">
        <w:rPr>
          <w:rFonts w:ascii="Times New Roman" w:hAnsi="Times New Roman" w:cs="Times New Roman"/>
          <w:sz w:val="28"/>
          <w:szCs w:val="28"/>
        </w:rPr>
        <w:t xml:space="preserve"> </w:t>
      </w:r>
      <w:r w:rsidR="00B14ED0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proofErr w:type="gramStart"/>
      <w:r w:rsidR="009277D7" w:rsidRPr="000200CF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="009277D7" w:rsidRPr="000200CF">
        <w:rPr>
          <w:rFonts w:ascii="Times New Roman" w:hAnsi="Times New Roman" w:cs="Times New Roman"/>
          <w:sz w:val="28"/>
          <w:szCs w:val="28"/>
        </w:rPr>
        <w:t>отрудники</w:t>
      </w:r>
      <w:proofErr w:type="spellEnd"/>
      <w:r w:rsidR="009277D7" w:rsidRPr="000200CF">
        <w:rPr>
          <w:rFonts w:ascii="Times New Roman" w:hAnsi="Times New Roman" w:cs="Times New Roman"/>
          <w:sz w:val="28"/>
          <w:szCs w:val="28"/>
        </w:rPr>
        <w:t xml:space="preserve">, имеющие награды и почетные звания: </w:t>
      </w:r>
    </w:p>
    <w:p w:rsidR="00B14ED0" w:rsidRDefault="009277D7" w:rsidP="00B14ED0">
      <w:pPr>
        <w:jc w:val="both"/>
        <w:rPr>
          <w:rFonts w:ascii="Times New Roman" w:hAnsi="Times New Roman" w:cs="Times New Roman"/>
          <w:sz w:val="28"/>
          <w:szCs w:val="28"/>
        </w:rPr>
      </w:pPr>
      <w:r w:rsidRPr="000200CF">
        <w:rPr>
          <w:rFonts w:ascii="Times New Roman" w:hAnsi="Times New Roman" w:cs="Times New Roman"/>
          <w:sz w:val="28"/>
          <w:szCs w:val="28"/>
        </w:rPr>
        <w:t>Почетная грамота Мин</w:t>
      </w:r>
      <w:r w:rsidR="00B14ED0">
        <w:rPr>
          <w:rFonts w:ascii="Times New Roman" w:hAnsi="Times New Roman" w:cs="Times New Roman"/>
          <w:sz w:val="28"/>
          <w:szCs w:val="28"/>
        </w:rPr>
        <w:t>истерства образования Иркутской области – 1</w:t>
      </w:r>
      <w:r w:rsidRPr="000200CF">
        <w:rPr>
          <w:rFonts w:ascii="Times New Roman" w:hAnsi="Times New Roman" w:cs="Times New Roman"/>
          <w:sz w:val="28"/>
          <w:szCs w:val="28"/>
        </w:rPr>
        <w:t xml:space="preserve"> человек; </w:t>
      </w:r>
      <w:r w:rsidR="00B14ED0">
        <w:rPr>
          <w:rFonts w:ascii="Times New Roman" w:hAnsi="Times New Roman" w:cs="Times New Roman"/>
          <w:sz w:val="28"/>
          <w:szCs w:val="28"/>
        </w:rPr>
        <w:t>Благодарность Министерства образования Иркутской облсти-2 человека</w:t>
      </w:r>
      <w:r w:rsidRPr="000200CF">
        <w:rPr>
          <w:rFonts w:ascii="Times New Roman" w:hAnsi="Times New Roman" w:cs="Times New Roman"/>
          <w:sz w:val="28"/>
          <w:szCs w:val="28"/>
        </w:rPr>
        <w:t xml:space="preserve">; Почетная грамота Управления образования </w:t>
      </w:r>
      <w:r w:rsidR="00B14ED0">
        <w:rPr>
          <w:rFonts w:ascii="Times New Roman" w:hAnsi="Times New Roman" w:cs="Times New Roman"/>
          <w:sz w:val="28"/>
          <w:szCs w:val="28"/>
        </w:rPr>
        <w:t>Администрации Иркутского районного муниципального образования– 2</w:t>
      </w:r>
      <w:r w:rsidRPr="000200C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B14ED0">
        <w:rPr>
          <w:rFonts w:ascii="Times New Roman" w:hAnsi="Times New Roman" w:cs="Times New Roman"/>
          <w:sz w:val="28"/>
          <w:szCs w:val="28"/>
        </w:rPr>
        <w:t>а</w:t>
      </w:r>
      <w:r w:rsidRPr="000200CF">
        <w:rPr>
          <w:rFonts w:ascii="Times New Roman" w:hAnsi="Times New Roman" w:cs="Times New Roman"/>
          <w:sz w:val="28"/>
          <w:szCs w:val="28"/>
        </w:rPr>
        <w:t xml:space="preserve">; </w:t>
      </w:r>
      <w:r w:rsidR="00B14ED0">
        <w:rPr>
          <w:rFonts w:ascii="Times New Roman" w:hAnsi="Times New Roman" w:cs="Times New Roman"/>
          <w:sz w:val="28"/>
          <w:szCs w:val="28"/>
        </w:rPr>
        <w:t xml:space="preserve">Благодарностью </w:t>
      </w:r>
      <w:r w:rsidR="00B14ED0" w:rsidRPr="000200CF">
        <w:rPr>
          <w:rFonts w:ascii="Times New Roman" w:hAnsi="Times New Roman" w:cs="Times New Roman"/>
          <w:sz w:val="28"/>
          <w:szCs w:val="28"/>
        </w:rPr>
        <w:t xml:space="preserve">Управления образования </w:t>
      </w:r>
      <w:r w:rsidR="00B14ED0">
        <w:rPr>
          <w:rFonts w:ascii="Times New Roman" w:hAnsi="Times New Roman" w:cs="Times New Roman"/>
          <w:sz w:val="28"/>
          <w:szCs w:val="28"/>
        </w:rPr>
        <w:t>Администрации Иркутского районного муниципального образования</w:t>
      </w:r>
      <w:r w:rsidR="00B14ED0" w:rsidRPr="000200CF">
        <w:rPr>
          <w:rFonts w:ascii="Times New Roman" w:hAnsi="Times New Roman" w:cs="Times New Roman"/>
          <w:sz w:val="28"/>
          <w:szCs w:val="28"/>
        </w:rPr>
        <w:t xml:space="preserve"> </w:t>
      </w:r>
      <w:r w:rsidR="00B14ED0">
        <w:rPr>
          <w:rFonts w:ascii="Times New Roman" w:hAnsi="Times New Roman" w:cs="Times New Roman"/>
          <w:sz w:val="28"/>
          <w:szCs w:val="28"/>
        </w:rPr>
        <w:t>-2 человека</w:t>
      </w:r>
      <w:r w:rsidRPr="000200CF">
        <w:rPr>
          <w:rFonts w:ascii="Times New Roman" w:hAnsi="Times New Roman" w:cs="Times New Roman"/>
          <w:sz w:val="28"/>
          <w:szCs w:val="28"/>
        </w:rPr>
        <w:t xml:space="preserve">. Учителя  и воспитатели детского сада </w:t>
      </w:r>
      <w:r w:rsidR="00B14ED0">
        <w:rPr>
          <w:rFonts w:ascii="Times New Roman" w:hAnsi="Times New Roman" w:cs="Times New Roman"/>
          <w:sz w:val="28"/>
          <w:szCs w:val="28"/>
        </w:rPr>
        <w:t>стали более активно работать</w:t>
      </w:r>
      <w:r w:rsidRPr="000200CF">
        <w:rPr>
          <w:rFonts w:ascii="Times New Roman" w:hAnsi="Times New Roman" w:cs="Times New Roman"/>
          <w:sz w:val="28"/>
          <w:szCs w:val="28"/>
        </w:rPr>
        <w:t xml:space="preserve"> по распространению и изучению педагогического опыта. Активность педагогического коллектива значительно повысилась. Это объяснимо: появилось много дистанционных и очных </w:t>
      </w:r>
      <w:r w:rsidR="00B14ED0">
        <w:rPr>
          <w:rFonts w:ascii="Times New Roman" w:hAnsi="Times New Roman" w:cs="Times New Roman"/>
          <w:sz w:val="28"/>
          <w:szCs w:val="28"/>
        </w:rPr>
        <w:t xml:space="preserve">мероприятий для передачи опыта и обучения. </w:t>
      </w:r>
      <w:r w:rsidRPr="000200CF">
        <w:rPr>
          <w:rFonts w:ascii="Times New Roman" w:hAnsi="Times New Roman" w:cs="Times New Roman"/>
          <w:sz w:val="28"/>
          <w:szCs w:val="28"/>
        </w:rPr>
        <w:t>Учителя и воспитатели регулярно повыш</w:t>
      </w:r>
      <w:r w:rsidR="00B14ED0">
        <w:rPr>
          <w:rFonts w:ascii="Times New Roman" w:hAnsi="Times New Roman" w:cs="Times New Roman"/>
          <w:sz w:val="28"/>
          <w:szCs w:val="28"/>
        </w:rPr>
        <w:t xml:space="preserve">ают уровень своей квалификации, проходят профессиональную переподготовку. </w:t>
      </w:r>
    </w:p>
    <w:p w:rsidR="00B14ED0" w:rsidRPr="00B14ED0" w:rsidRDefault="00B14ED0" w:rsidP="00B14E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ED0">
        <w:rPr>
          <w:rFonts w:ascii="Times New Roman" w:hAnsi="Times New Roman" w:cs="Times New Roman"/>
          <w:b/>
          <w:sz w:val="28"/>
          <w:szCs w:val="28"/>
        </w:rPr>
        <w:t>Управление МОУ ИРМО «</w:t>
      </w:r>
      <w:proofErr w:type="spellStart"/>
      <w:r w:rsidRPr="00B14ED0">
        <w:rPr>
          <w:rFonts w:ascii="Times New Roman" w:hAnsi="Times New Roman" w:cs="Times New Roman"/>
          <w:b/>
          <w:sz w:val="28"/>
          <w:szCs w:val="28"/>
        </w:rPr>
        <w:t>Лыловская</w:t>
      </w:r>
      <w:proofErr w:type="spellEnd"/>
      <w:r w:rsidRPr="00B14ED0">
        <w:rPr>
          <w:rFonts w:ascii="Times New Roman" w:hAnsi="Times New Roman" w:cs="Times New Roman"/>
          <w:b/>
          <w:sz w:val="28"/>
          <w:szCs w:val="28"/>
        </w:rPr>
        <w:t xml:space="preserve"> НШДС»</w:t>
      </w:r>
    </w:p>
    <w:p w:rsidR="00B14ED0" w:rsidRDefault="00B14ED0" w:rsidP="00B14ED0">
      <w:pPr>
        <w:jc w:val="both"/>
        <w:rPr>
          <w:rFonts w:ascii="Times New Roman" w:hAnsi="Times New Roman" w:cs="Times New Roman"/>
          <w:sz w:val="28"/>
          <w:szCs w:val="28"/>
        </w:rPr>
      </w:pPr>
      <w:r w:rsidRPr="00B14ED0">
        <w:rPr>
          <w:rFonts w:ascii="Times New Roman" w:hAnsi="Times New Roman" w:cs="Times New Roman"/>
          <w:sz w:val="28"/>
          <w:szCs w:val="28"/>
        </w:rPr>
        <w:t xml:space="preserve">Информация об административно-управленческом персонале: </w:t>
      </w: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Колосовская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Ю.Н.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</w:t>
      </w:r>
      <w:r w:rsidRPr="00B14ED0">
        <w:rPr>
          <w:rFonts w:ascii="Times New Roman" w:hAnsi="Times New Roman" w:cs="Times New Roman"/>
          <w:sz w:val="28"/>
          <w:szCs w:val="28"/>
        </w:rPr>
        <w:t xml:space="preserve">ляет руководство учреждением в соответствии с </w:t>
      </w:r>
      <w:proofErr w:type="spellStart"/>
      <w:r w:rsidR="002E45F5">
        <w:rPr>
          <w:rFonts w:ascii="Times New Roman" w:hAnsi="Times New Roman" w:cs="Times New Roman"/>
          <w:sz w:val="28"/>
          <w:szCs w:val="28"/>
        </w:rPr>
        <w:t>О</w:t>
      </w:r>
      <w:r w:rsidRPr="00B14ED0">
        <w:rPr>
          <w:rFonts w:ascii="Times New Roman" w:hAnsi="Times New Roman" w:cs="Times New Roman"/>
          <w:sz w:val="28"/>
          <w:szCs w:val="28"/>
        </w:rPr>
        <w:t>государственно</w:t>
      </w:r>
      <w:proofErr w:type="spellEnd"/>
      <w:r w:rsidRPr="00B14ED0">
        <w:rPr>
          <w:rFonts w:ascii="Times New Roman" w:hAnsi="Times New Roman" w:cs="Times New Roman"/>
          <w:sz w:val="28"/>
          <w:szCs w:val="28"/>
        </w:rPr>
        <w:t>-общественного управления является</w:t>
      </w:r>
      <w:proofErr w:type="gramEnd"/>
      <w:r w:rsidRPr="00B14ED0">
        <w:rPr>
          <w:rFonts w:ascii="Times New Roman" w:hAnsi="Times New Roman" w:cs="Times New Roman"/>
          <w:sz w:val="28"/>
          <w:szCs w:val="28"/>
        </w:rPr>
        <w:t xml:space="preserve"> Управляющий Совет МОУ </w:t>
      </w:r>
      <w:r>
        <w:rPr>
          <w:rFonts w:ascii="Times New Roman" w:hAnsi="Times New Roman" w:cs="Times New Roman"/>
          <w:sz w:val="28"/>
          <w:szCs w:val="28"/>
        </w:rPr>
        <w:t xml:space="preserve">ИРМО </w:t>
      </w:r>
      <w:r w:rsidRPr="00B14ED0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Лыловская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НШДС»</w:t>
      </w:r>
      <w:r w:rsidRPr="00B14ED0">
        <w:rPr>
          <w:rFonts w:ascii="Times New Roman" w:hAnsi="Times New Roman" w:cs="Times New Roman"/>
          <w:sz w:val="28"/>
          <w:szCs w:val="28"/>
        </w:rPr>
        <w:t xml:space="preserve">. Управление МОУ </w:t>
      </w:r>
      <w:r>
        <w:rPr>
          <w:rFonts w:ascii="Times New Roman" w:hAnsi="Times New Roman" w:cs="Times New Roman"/>
          <w:sz w:val="28"/>
          <w:szCs w:val="28"/>
        </w:rPr>
        <w:t xml:space="preserve">ИРМО </w:t>
      </w:r>
      <w:r w:rsidRPr="00B14ED0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Лыловская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НШДС»</w:t>
      </w:r>
      <w:r w:rsidRPr="00B14ED0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федеральными законами, законами и иными нормативными правовыми актами, Уставом школы на принципах</w:t>
      </w:r>
      <w:r>
        <w:rPr>
          <w:rFonts w:ascii="Times New Roman" w:hAnsi="Times New Roman" w:cs="Times New Roman"/>
          <w:sz w:val="28"/>
          <w:szCs w:val="28"/>
        </w:rPr>
        <w:t xml:space="preserve"> единоначалия и коллегиальности</w:t>
      </w:r>
      <w:r w:rsidRPr="00B14ED0">
        <w:rPr>
          <w:rFonts w:ascii="Times New Roman" w:hAnsi="Times New Roman" w:cs="Times New Roman"/>
          <w:sz w:val="28"/>
          <w:szCs w:val="28"/>
        </w:rPr>
        <w:t xml:space="preserve">. Управление </w:t>
      </w:r>
      <w:r w:rsidR="007E5822" w:rsidRPr="00B14ED0">
        <w:rPr>
          <w:rFonts w:ascii="Times New Roman" w:hAnsi="Times New Roman" w:cs="Times New Roman"/>
          <w:sz w:val="28"/>
          <w:szCs w:val="28"/>
        </w:rPr>
        <w:t xml:space="preserve">МОУ </w:t>
      </w:r>
      <w:r w:rsidR="007E5822">
        <w:rPr>
          <w:rFonts w:ascii="Times New Roman" w:hAnsi="Times New Roman" w:cs="Times New Roman"/>
          <w:sz w:val="28"/>
          <w:szCs w:val="28"/>
        </w:rPr>
        <w:t xml:space="preserve">ИРМО </w:t>
      </w:r>
      <w:r w:rsidR="007E5822" w:rsidRPr="00B14ED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E5822">
        <w:rPr>
          <w:rFonts w:ascii="Times New Roman" w:hAnsi="Times New Roman" w:cs="Times New Roman"/>
          <w:sz w:val="28"/>
          <w:szCs w:val="28"/>
        </w:rPr>
        <w:t>Лыловская</w:t>
      </w:r>
      <w:proofErr w:type="spellEnd"/>
      <w:r w:rsidR="007E5822">
        <w:rPr>
          <w:rFonts w:ascii="Times New Roman" w:hAnsi="Times New Roman" w:cs="Times New Roman"/>
          <w:sz w:val="28"/>
          <w:szCs w:val="28"/>
        </w:rPr>
        <w:t xml:space="preserve"> НШДС» </w:t>
      </w:r>
      <w:r w:rsidRPr="00B14ED0">
        <w:rPr>
          <w:rFonts w:ascii="Times New Roman" w:hAnsi="Times New Roman" w:cs="Times New Roman"/>
          <w:sz w:val="28"/>
          <w:szCs w:val="28"/>
        </w:rPr>
        <w:t>основывается на сотрудничестве педагогического, ученического и родительского</w:t>
      </w:r>
      <w:r w:rsidR="007E5822">
        <w:rPr>
          <w:rFonts w:ascii="Times New Roman" w:hAnsi="Times New Roman" w:cs="Times New Roman"/>
          <w:sz w:val="28"/>
          <w:szCs w:val="28"/>
        </w:rPr>
        <w:t xml:space="preserve"> коллективов.</w:t>
      </w:r>
    </w:p>
    <w:p w:rsidR="002E45F5" w:rsidRPr="002E45F5" w:rsidRDefault="002E45F5" w:rsidP="00B14ED0">
      <w:pPr>
        <w:jc w:val="both"/>
        <w:rPr>
          <w:rFonts w:ascii="Times New Roman" w:hAnsi="Times New Roman" w:cs="Times New Roman"/>
          <w:sz w:val="28"/>
          <w:szCs w:val="28"/>
        </w:rPr>
      </w:pPr>
      <w:r w:rsidRPr="002E45F5">
        <w:rPr>
          <w:rFonts w:ascii="Times New Roman" w:hAnsi="Times New Roman" w:cs="Times New Roman"/>
          <w:sz w:val="28"/>
          <w:szCs w:val="28"/>
        </w:rPr>
        <w:t>Административно-управленческий персонал:  директор.</w:t>
      </w:r>
    </w:p>
    <w:p w:rsidR="002E45F5" w:rsidRPr="002E45F5" w:rsidRDefault="002E45F5" w:rsidP="00B14ED0">
      <w:pPr>
        <w:jc w:val="both"/>
        <w:rPr>
          <w:rFonts w:ascii="Times New Roman" w:hAnsi="Times New Roman" w:cs="Times New Roman"/>
          <w:sz w:val="28"/>
          <w:szCs w:val="28"/>
        </w:rPr>
      </w:pPr>
      <w:r w:rsidRPr="002E45F5">
        <w:rPr>
          <w:rFonts w:ascii="Times New Roman" w:hAnsi="Times New Roman" w:cs="Times New Roman"/>
          <w:sz w:val="28"/>
          <w:szCs w:val="28"/>
        </w:rPr>
        <w:t xml:space="preserve"> Педагогические работники:  учителя;  воспитатели дошкольной группы</w:t>
      </w:r>
      <w:r>
        <w:rPr>
          <w:rFonts w:ascii="Times New Roman" w:hAnsi="Times New Roman" w:cs="Times New Roman"/>
          <w:sz w:val="28"/>
          <w:szCs w:val="28"/>
        </w:rPr>
        <w:t>, педагог-психолог, музыкальный руководитель.</w:t>
      </w:r>
    </w:p>
    <w:p w:rsidR="002E45F5" w:rsidRPr="002E45F5" w:rsidRDefault="002E45F5" w:rsidP="00B14ED0">
      <w:pPr>
        <w:jc w:val="both"/>
        <w:rPr>
          <w:rFonts w:ascii="Times New Roman" w:hAnsi="Times New Roman" w:cs="Times New Roman"/>
          <w:sz w:val="28"/>
          <w:szCs w:val="28"/>
        </w:rPr>
      </w:pPr>
      <w:r w:rsidRPr="002E45F5">
        <w:rPr>
          <w:rFonts w:ascii="Times New Roman" w:hAnsi="Times New Roman" w:cs="Times New Roman"/>
          <w:sz w:val="28"/>
          <w:szCs w:val="28"/>
        </w:rPr>
        <w:t xml:space="preserve"> Учебно-вспомогательный персонал: помощник воспитателя, секретарь учебной части.</w:t>
      </w:r>
    </w:p>
    <w:p w:rsidR="002E45F5" w:rsidRPr="002E45F5" w:rsidRDefault="002E45F5" w:rsidP="00B14ED0">
      <w:pPr>
        <w:jc w:val="both"/>
        <w:rPr>
          <w:rFonts w:ascii="Times New Roman" w:hAnsi="Times New Roman" w:cs="Times New Roman"/>
          <w:sz w:val="28"/>
          <w:szCs w:val="28"/>
        </w:rPr>
      </w:pPr>
      <w:r w:rsidRPr="002E45F5">
        <w:rPr>
          <w:rFonts w:ascii="Times New Roman" w:hAnsi="Times New Roman" w:cs="Times New Roman"/>
          <w:sz w:val="28"/>
          <w:szCs w:val="28"/>
        </w:rPr>
        <w:t xml:space="preserve">Обслуживающий персонал:  дворник;  уборщик служебных помещений;  рабочий по обслуживанию здания;  повар, подсобный рабочий;  машинист по стирке и ремонту спецодежды, вахтер, операторы теплового пункта, сторожа. </w:t>
      </w:r>
    </w:p>
    <w:p w:rsidR="002E45F5" w:rsidRDefault="002E45F5" w:rsidP="00B14ED0">
      <w:pPr>
        <w:jc w:val="both"/>
        <w:rPr>
          <w:rFonts w:ascii="Times New Roman" w:hAnsi="Times New Roman" w:cs="Times New Roman"/>
          <w:sz w:val="28"/>
          <w:szCs w:val="28"/>
        </w:rPr>
      </w:pPr>
      <w:r w:rsidRPr="002E45F5">
        <w:rPr>
          <w:rFonts w:ascii="Times New Roman" w:hAnsi="Times New Roman" w:cs="Times New Roman"/>
          <w:sz w:val="28"/>
          <w:szCs w:val="28"/>
        </w:rPr>
        <w:t xml:space="preserve">Механизм управления включает процесс взаимодействия учреждения и всех участников педагогического процесса. Коллегиальное управление осуществляется Педагогическим советом. Вопросы организационного характера решаются общим собранием трудового коллектива. В </w:t>
      </w:r>
      <w:r>
        <w:rPr>
          <w:rFonts w:ascii="Times New Roman" w:hAnsi="Times New Roman" w:cs="Times New Roman"/>
          <w:sz w:val="28"/>
          <w:szCs w:val="28"/>
        </w:rPr>
        <w:t>МОУ ИРМО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Лыловская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НШДС»</w:t>
      </w:r>
      <w:r w:rsidRPr="002E45F5">
        <w:rPr>
          <w:rFonts w:ascii="Times New Roman" w:hAnsi="Times New Roman" w:cs="Times New Roman"/>
          <w:sz w:val="28"/>
          <w:szCs w:val="28"/>
        </w:rPr>
        <w:t xml:space="preserve"> функционирует профсоюзный комитет, осуществляющий общественный контроль соблюдения трудового законодательства. Органами коллегиального и об</w:t>
      </w:r>
      <w:r>
        <w:rPr>
          <w:rFonts w:ascii="Times New Roman" w:hAnsi="Times New Roman" w:cs="Times New Roman"/>
          <w:sz w:val="28"/>
          <w:szCs w:val="28"/>
        </w:rPr>
        <w:t xml:space="preserve">щественного управления </w:t>
      </w:r>
      <w:r w:rsidRPr="002E45F5">
        <w:rPr>
          <w:rFonts w:ascii="Times New Roman" w:hAnsi="Times New Roman" w:cs="Times New Roman"/>
          <w:sz w:val="28"/>
          <w:szCs w:val="28"/>
        </w:rPr>
        <w:t xml:space="preserve"> являются: 1. Педагогический совет. 2. </w:t>
      </w:r>
      <w:r>
        <w:rPr>
          <w:rFonts w:ascii="Times New Roman" w:hAnsi="Times New Roman" w:cs="Times New Roman"/>
          <w:sz w:val="28"/>
          <w:szCs w:val="28"/>
        </w:rPr>
        <w:t>Общешкольный ро</w:t>
      </w:r>
      <w:r w:rsidRPr="002E45F5">
        <w:rPr>
          <w:rFonts w:ascii="Times New Roman" w:hAnsi="Times New Roman" w:cs="Times New Roman"/>
          <w:sz w:val="28"/>
          <w:szCs w:val="28"/>
        </w:rPr>
        <w:t>дительски</w:t>
      </w:r>
      <w:r>
        <w:rPr>
          <w:rFonts w:ascii="Times New Roman" w:hAnsi="Times New Roman" w:cs="Times New Roman"/>
          <w:sz w:val="28"/>
          <w:szCs w:val="28"/>
        </w:rPr>
        <w:t>й комитет</w:t>
      </w:r>
      <w:r w:rsidRPr="002E45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комитет </w:t>
      </w:r>
      <w:r w:rsidRPr="002E45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45F5">
        <w:rPr>
          <w:rFonts w:ascii="Times New Roman" w:hAnsi="Times New Roman" w:cs="Times New Roman"/>
          <w:sz w:val="28"/>
          <w:szCs w:val="28"/>
        </w:rPr>
        <w:t>дошкольных</w:t>
      </w:r>
      <w:proofErr w:type="gramEnd"/>
      <w:r w:rsidRPr="002E45F5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ы детского сада 3. Управляющий совет. 4. Общее собрание трудового коллектива. Созданы комиссии по охране труда,</w:t>
      </w:r>
      <w:r w:rsidRPr="002E45F5">
        <w:rPr>
          <w:rFonts w:ascii="Times New Roman" w:hAnsi="Times New Roman" w:cs="Times New Roman"/>
          <w:sz w:val="28"/>
          <w:szCs w:val="28"/>
        </w:rPr>
        <w:t xml:space="preserve"> комиссия по урегулированию споров между участниками образовательных отношений;  комиссия по распределению стимулирующей </w:t>
      </w:r>
      <w:proofErr w:type="gramStart"/>
      <w:r w:rsidRPr="002E45F5">
        <w:rPr>
          <w:rFonts w:ascii="Times New Roman" w:hAnsi="Times New Roman" w:cs="Times New Roman"/>
          <w:sz w:val="28"/>
          <w:szCs w:val="28"/>
        </w:rPr>
        <w:t>части фонда о</w:t>
      </w:r>
      <w:r>
        <w:rPr>
          <w:rFonts w:ascii="Times New Roman" w:hAnsi="Times New Roman" w:cs="Times New Roman"/>
          <w:sz w:val="28"/>
          <w:szCs w:val="28"/>
        </w:rPr>
        <w:t>платы труда работников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школы; </w:t>
      </w:r>
      <w:r w:rsidRPr="002E45F5">
        <w:rPr>
          <w:rFonts w:ascii="Times New Roman" w:hAnsi="Times New Roman" w:cs="Times New Roman"/>
          <w:sz w:val="28"/>
          <w:szCs w:val="28"/>
        </w:rPr>
        <w:t>аттестационная комиссия.</w:t>
      </w:r>
    </w:p>
    <w:p w:rsidR="00493739" w:rsidRDefault="00493739" w:rsidP="00B14E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E45F5" w:rsidRPr="00493739">
        <w:rPr>
          <w:rFonts w:ascii="Times New Roman" w:hAnsi="Times New Roman" w:cs="Times New Roman"/>
          <w:sz w:val="28"/>
          <w:szCs w:val="28"/>
        </w:rPr>
        <w:t>А</w:t>
      </w:r>
      <w:r w:rsidRPr="00493739">
        <w:rPr>
          <w:rFonts w:ascii="Times New Roman" w:hAnsi="Times New Roman" w:cs="Times New Roman"/>
          <w:sz w:val="28"/>
          <w:szCs w:val="28"/>
        </w:rPr>
        <w:t>нализ потенциала развития М</w:t>
      </w:r>
      <w:r w:rsidR="002E45F5" w:rsidRPr="00493739">
        <w:rPr>
          <w:rFonts w:ascii="Times New Roman" w:hAnsi="Times New Roman" w:cs="Times New Roman"/>
          <w:sz w:val="28"/>
          <w:szCs w:val="28"/>
        </w:rPr>
        <w:t xml:space="preserve">ОУ </w:t>
      </w:r>
      <w:r w:rsidRPr="00493739">
        <w:rPr>
          <w:rFonts w:ascii="Times New Roman" w:hAnsi="Times New Roman" w:cs="Times New Roman"/>
          <w:sz w:val="28"/>
          <w:szCs w:val="28"/>
        </w:rPr>
        <w:t xml:space="preserve">ИРМО « </w:t>
      </w:r>
      <w:proofErr w:type="spellStart"/>
      <w:r w:rsidRPr="00493739">
        <w:rPr>
          <w:rFonts w:ascii="Times New Roman" w:hAnsi="Times New Roman" w:cs="Times New Roman"/>
          <w:sz w:val="28"/>
          <w:szCs w:val="28"/>
        </w:rPr>
        <w:t>Лыловская</w:t>
      </w:r>
      <w:proofErr w:type="spellEnd"/>
      <w:r w:rsidRPr="00493739">
        <w:rPr>
          <w:rFonts w:ascii="Times New Roman" w:hAnsi="Times New Roman" w:cs="Times New Roman"/>
          <w:sz w:val="28"/>
          <w:szCs w:val="28"/>
        </w:rPr>
        <w:t xml:space="preserve"> НШДС". </w:t>
      </w:r>
    </w:p>
    <w:p w:rsidR="002E45F5" w:rsidRPr="00493739" w:rsidRDefault="00493739" w:rsidP="00B14E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93739">
        <w:rPr>
          <w:rFonts w:ascii="Times New Roman" w:hAnsi="Times New Roman" w:cs="Times New Roman"/>
          <w:sz w:val="28"/>
          <w:szCs w:val="28"/>
        </w:rPr>
        <w:t xml:space="preserve">Исходя из рекомендации и для </w:t>
      </w:r>
      <w:r w:rsidR="002E45F5" w:rsidRPr="00493739">
        <w:rPr>
          <w:rFonts w:ascii="Times New Roman" w:hAnsi="Times New Roman" w:cs="Times New Roman"/>
          <w:sz w:val="28"/>
          <w:szCs w:val="28"/>
        </w:rPr>
        <w:t xml:space="preserve"> выявления потенциала развития образовательной системы МОУ </w:t>
      </w:r>
      <w:r w:rsidRPr="00493739">
        <w:rPr>
          <w:rFonts w:ascii="Times New Roman" w:hAnsi="Times New Roman" w:cs="Times New Roman"/>
          <w:sz w:val="28"/>
          <w:szCs w:val="28"/>
        </w:rPr>
        <w:t xml:space="preserve">ИРМО « </w:t>
      </w:r>
      <w:proofErr w:type="spellStart"/>
      <w:r w:rsidRPr="00493739">
        <w:rPr>
          <w:rFonts w:ascii="Times New Roman" w:hAnsi="Times New Roman" w:cs="Times New Roman"/>
          <w:sz w:val="28"/>
          <w:szCs w:val="28"/>
        </w:rPr>
        <w:t>Лыловская</w:t>
      </w:r>
      <w:proofErr w:type="spellEnd"/>
      <w:r w:rsidRPr="00493739">
        <w:rPr>
          <w:rFonts w:ascii="Times New Roman" w:hAnsi="Times New Roman" w:cs="Times New Roman"/>
          <w:sz w:val="28"/>
          <w:szCs w:val="28"/>
        </w:rPr>
        <w:t xml:space="preserve"> НШДС» был проведен </w:t>
      </w:r>
      <w:r w:rsidR="002E45F5" w:rsidRPr="00493739">
        <w:rPr>
          <w:rFonts w:ascii="Times New Roman" w:hAnsi="Times New Roman" w:cs="Times New Roman"/>
          <w:sz w:val="28"/>
          <w:szCs w:val="28"/>
        </w:rPr>
        <w:t>анализ, который позволил выявить ее сильные и слабые стороны (внутренние факторы), перспективные возможности и риски ее развития (внешние факторы).</w:t>
      </w:r>
      <w:r>
        <w:rPr>
          <w:rFonts w:ascii="Times New Roman" w:hAnsi="Times New Roman" w:cs="Times New Roman"/>
          <w:sz w:val="28"/>
          <w:szCs w:val="28"/>
        </w:rPr>
        <w:t xml:space="preserve"> Результат получился следующий.</w:t>
      </w:r>
    </w:p>
    <w:p w:rsidR="00493739" w:rsidRPr="00493739" w:rsidRDefault="00493739" w:rsidP="000200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93739" w:rsidTr="00211707">
        <w:tc>
          <w:tcPr>
            <w:tcW w:w="4785" w:type="dxa"/>
            <w:gridSpan w:val="2"/>
          </w:tcPr>
          <w:p w:rsidR="00493739" w:rsidRPr="00493739" w:rsidRDefault="00493739" w:rsidP="00020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739">
              <w:rPr>
                <w:rFonts w:ascii="Times New Roman" w:hAnsi="Times New Roman" w:cs="Times New Roman"/>
                <w:sz w:val="28"/>
                <w:szCs w:val="28"/>
              </w:rPr>
              <w:t xml:space="preserve">Оценка внутреннего потенциала </w:t>
            </w:r>
            <w:r w:rsidRPr="004937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школы</w:t>
            </w:r>
          </w:p>
        </w:tc>
        <w:tc>
          <w:tcPr>
            <w:tcW w:w="4786" w:type="dxa"/>
            <w:gridSpan w:val="2"/>
          </w:tcPr>
          <w:p w:rsidR="00493739" w:rsidRPr="00493739" w:rsidRDefault="00493739" w:rsidP="00020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7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Оценка перспектив развития школы </w:t>
            </w:r>
            <w:r w:rsidRPr="004937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исходя из внешнего окружения</w:t>
            </w:r>
          </w:p>
        </w:tc>
      </w:tr>
      <w:tr w:rsidR="00493739" w:rsidTr="00211707">
        <w:tc>
          <w:tcPr>
            <w:tcW w:w="9571" w:type="dxa"/>
            <w:gridSpan w:val="4"/>
          </w:tcPr>
          <w:p w:rsidR="00493739" w:rsidRPr="00493739" w:rsidRDefault="00493739" w:rsidP="00493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7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направления «Повышение качества образования»</w:t>
            </w:r>
          </w:p>
        </w:tc>
      </w:tr>
      <w:tr w:rsidR="00493739" w:rsidTr="00493739">
        <w:tc>
          <w:tcPr>
            <w:tcW w:w="2392" w:type="dxa"/>
          </w:tcPr>
          <w:p w:rsidR="00493739" w:rsidRPr="00493739" w:rsidRDefault="00493739" w:rsidP="00493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739">
              <w:rPr>
                <w:rFonts w:ascii="Times New Roman" w:hAnsi="Times New Roman" w:cs="Times New Roman"/>
                <w:sz w:val="28"/>
                <w:szCs w:val="28"/>
              </w:rPr>
              <w:t xml:space="preserve">Сильная сторона </w:t>
            </w:r>
          </w:p>
        </w:tc>
        <w:tc>
          <w:tcPr>
            <w:tcW w:w="2393" w:type="dxa"/>
          </w:tcPr>
          <w:p w:rsidR="00493739" w:rsidRPr="00493739" w:rsidRDefault="00493739" w:rsidP="00493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739">
              <w:rPr>
                <w:rFonts w:ascii="Times New Roman" w:hAnsi="Times New Roman" w:cs="Times New Roman"/>
                <w:sz w:val="28"/>
                <w:szCs w:val="28"/>
              </w:rPr>
              <w:t xml:space="preserve">Слабая сторона </w:t>
            </w:r>
          </w:p>
        </w:tc>
        <w:tc>
          <w:tcPr>
            <w:tcW w:w="2393" w:type="dxa"/>
          </w:tcPr>
          <w:p w:rsidR="00493739" w:rsidRPr="00493739" w:rsidRDefault="00493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739">
              <w:rPr>
                <w:rFonts w:ascii="Times New Roman" w:hAnsi="Times New Roman" w:cs="Times New Roman"/>
                <w:sz w:val="28"/>
                <w:szCs w:val="28"/>
              </w:rPr>
              <w:t xml:space="preserve">Благоприятные возможности </w:t>
            </w:r>
          </w:p>
        </w:tc>
        <w:tc>
          <w:tcPr>
            <w:tcW w:w="2393" w:type="dxa"/>
          </w:tcPr>
          <w:p w:rsidR="00493739" w:rsidRPr="00493739" w:rsidRDefault="00493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739">
              <w:rPr>
                <w:rFonts w:ascii="Times New Roman" w:hAnsi="Times New Roman" w:cs="Times New Roman"/>
                <w:sz w:val="28"/>
                <w:szCs w:val="28"/>
              </w:rPr>
              <w:t>Риски</w:t>
            </w:r>
          </w:p>
        </w:tc>
      </w:tr>
      <w:tr w:rsidR="00493739" w:rsidTr="00493739">
        <w:tc>
          <w:tcPr>
            <w:tcW w:w="2392" w:type="dxa"/>
          </w:tcPr>
          <w:p w:rsidR="00493739" w:rsidRPr="00BB1328" w:rsidRDefault="00493739" w:rsidP="00020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328">
              <w:rPr>
                <w:sz w:val="24"/>
                <w:szCs w:val="24"/>
              </w:rPr>
              <w:t xml:space="preserve">- </w:t>
            </w:r>
            <w:r w:rsidRPr="00BB1328">
              <w:rPr>
                <w:rFonts w:ascii="Times New Roman" w:hAnsi="Times New Roman" w:cs="Times New Roman"/>
                <w:sz w:val="24"/>
                <w:szCs w:val="24"/>
              </w:rPr>
              <w:t xml:space="preserve">Создана система поощрения педагогов за качественную подготовку обучающихся; </w:t>
            </w:r>
          </w:p>
          <w:p w:rsidR="00493739" w:rsidRPr="00BB1328" w:rsidRDefault="00493739" w:rsidP="00020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1328">
              <w:rPr>
                <w:rFonts w:ascii="Times New Roman" w:hAnsi="Times New Roman" w:cs="Times New Roman"/>
                <w:sz w:val="24"/>
                <w:szCs w:val="24"/>
              </w:rPr>
              <w:t>- Возможность самообразования и повышения квалификации в очной и заочной формах.</w:t>
            </w:r>
            <w:proofErr w:type="gramEnd"/>
          </w:p>
        </w:tc>
        <w:tc>
          <w:tcPr>
            <w:tcW w:w="2393" w:type="dxa"/>
          </w:tcPr>
          <w:p w:rsidR="00493739" w:rsidRPr="00BB1328" w:rsidRDefault="00493739" w:rsidP="00493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328">
              <w:rPr>
                <w:rFonts w:ascii="Times New Roman" w:hAnsi="Times New Roman" w:cs="Times New Roman"/>
                <w:sz w:val="24"/>
                <w:szCs w:val="24"/>
              </w:rPr>
              <w:t>- Не все педагоги учреждения готовы морально к изменению подходов к обучению, и пасуют перед сложностями применения инновационных технологий.</w:t>
            </w:r>
          </w:p>
        </w:tc>
        <w:tc>
          <w:tcPr>
            <w:tcW w:w="2393" w:type="dxa"/>
          </w:tcPr>
          <w:p w:rsidR="00493739" w:rsidRPr="00BB1328" w:rsidRDefault="00493739" w:rsidP="00020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328">
              <w:rPr>
                <w:rFonts w:ascii="Times New Roman" w:hAnsi="Times New Roman" w:cs="Times New Roman"/>
                <w:sz w:val="24"/>
                <w:szCs w:val="24"/>
              </w:rPr>
              <w:t>- Все педагоги учреждения своевременно проходят КПК;</w:t>
            </w:r>
          </w:p>
          <w:p w:rsidR="00493739" w:rsidRPr="00BB1328" w:rsidRDefault="00493739" w:rsidP="00020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328">
              <w:rPr>
                <w:rFonts w:ascii="Times New Roman" w:hAnsi="Times New Roman" w:cs="Times New Roman"/>
                <w:sz w:val="24"/>
                <w:szCs w:val="24"/>
              </w:rPr>
              <w:t xml:space="preserve"> - Внедрение инновационных технологий медленно, но продвигаются</w:t>
            </w:r>
          </w:p>
        </w:tc>
        <w:tc>
          <w:tcPr>
            <w:tcW w:w="2393" w:type="dxa"/>
          </w:tcPr>
          <w:p w:rsidR="00493739" w:rsidRPr="00BB1328" w:rsidRDefault="00493739" w:rsidP="00020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328">
              <w:rPr>
                <w:rFonts w:ascii="Times New Roman" w:hAnsi="Times New Roman" w:cs="Times New Roman"/>
                <w:sz w:val="24"/>
                <w:szCs w:val="24"/>
              </w:rPr>
              <w:t>- Отсутствие должного контроля со стороны родителей значительного числа обучающихся; - Низкий социальный уровень некоторых семей, низкий уровень образовательных потребностей.</w:t>
            </w:r>
          </w:p>
        </w:tc>
      </w:tr>
      <w:tr w:rsidR="00CC2FAD" w:rsidTr="00211707">
        <w:tc>
          <w:tcPr>
            <w:tcW w:w="9571" w:type="dxa"/>
            <w:gridSpan w:val="4"/>
          </w:tcPr>
          <w:p w:rsidR="00CC2FAD" w:rsidRPr="00BB1328" w:rsidRDefault="00CC2FAD" w:rsidP="00CC2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28">
              <w:rPr>
                <w:rFonts w:ascii="Times New Roman" w:hAnsi="Times New Roman" w:cs="Times New Roman"/>
                <w:sz w:val="24"/>
                <w:szCs w:val="24"/>
              </w:rPr>
              <w:t>Реализация направления «Одаренные дети»</w:t>
            </w:r>
          </w:p>
        </w:tc>
      </w:tr>
      <w:tr w:rsidR="00493739" w:rsidTr="00493739">
        <w:tc>
          <w:tcPr>
            <w:tcW w:w="2392" w:type="dxa"/>
          </w:tcPr>
          <w:p w:rsidR="00BB1328" w:rsidRDefault="00460EA0" w:rsidP="00BB1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328">
              <w:rPr>
                <w:rFonts w:ascii="Times New Roman" w:hAnsi="Times New Roman" w:cs="Times New Roman"/>
                <w:sz w:val="24"/>
                <w:szCs w:val="24"/>
              </w:rPr>
              <w:t>- Систематизируется работа с одаренными талантливыми детьми</w:t>
            </w:r>
            <w:r w:rsidR="00BB1328" w:rsidRPr="00BB132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60EA0" w:rsidRPr="00BB1328" w:rsidRDefault="00BB1328" w:rsidP="00BB1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3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60EA0" w:rsidRPr="00BB1328">
              <w:rPr>
                <w:rFonts w:ascii="Times New Roman" w:hAnsi="Times New Roman" w:cs="Times New Roman"/>
                <w:sz w:val="24"/>
                <w:szCs w:val="24"/>
              </w:rPr>
              <w:t>Существует сопровождение и подготовка учащихся со стороны педагогов.</w:t>
            </w:r>
          </w:p>
        </w:tc>
        <w:tc>
          <w:tcPr>
            <w:tcW w:w="2393" w:type="dxa"/>
          </w:tcPr>
          <w:p w:rsidR="00493739" w:rsidRPr="00BB1328" w:rsidRDefault="00BB1328" w:rsidP="00020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328">
              <w:rPr>
                <w:rFonts w:ascii="Times New Roman" w:hAnsi="Times New Roman" w:cs="Times New Roman"/>
                <w:sz w:val="24"/>
                <w:szCs w:val="24"/>
              </w:rPr>
              <w:t xml:space="preserve">- Дефицит временных </w:t>
            </w:r>
            <w:proofErr w:type="gramStart"/>
            <w:r w:rsidRPr="00BB1328">
              <w:rPr>
                <w:rFonts w:ascii="Times New Roman" w:hAnsi="Times New Roman" w:cs="Times New Roman"/>
                <w:sz w:val="24"/>
                <w:szCs w:val="24"/>
              </w:rPr>
              <w:t>ресурсов</w:t>
            </w:r>
            <w:proofErr w:type="gramEnd"/>
            <w:r w:rsidRPr="00BB1328">
              <w:rPr>
                <w:rFonts w:ascii="Times New Roman" w:hAnsi="Times New Roman" w:cs="Times New Roman"/>
                <w:sz w:val="24"/>
                <w:szCs w:val="24"/>
              </w:rPr>
              <w:t xml:space="preserve"> как у учителя, так и у обучающегося; - Не все педагоги ведут работу в этом направлении.</w:t>
            </w:r>
          </w:p>
        </w:tc>
        <w:tc>
          <w:tcPr>
            <w:tcW w:w="2393" w:type="dxa"/>
          </w:tcPr>
          <w:p w:rsidR="00BB1328" w:rsidRDefault="00BB1328" w:rsidP="00BB1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328">
              <w:rPr>
                <w:rFonts w:ascii="Times New Roman" w:hAnsi="Times New Roman" w:cs="Times New Roman"/>
                <w:sz w:val="24"/>
                <w:szCs w:val="24"/>
              </w:rPr>
              <w:t>- Мониторинг «Одаренные дети» проводится регулярно через: изучение «Портфолио», участия в олимпиадах, творческих конкурсах, интеллектуальных проектах</w:t>
            </w:r>
          </w:p>
          <w:p w:rsidR="00BB1328" w:rsidRPr="00BB1328" w:rsidRDefault="00BB1328" w:rsidP="00BB1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328">
              <w:rPr>
                <w:rFonts w:ascii="Times New Roman" w:hAnsi="Times New Roman" w:cs="Times New Roman"/>
                <w:sz w:val="24"/>
                <w:szCs w:val="24"/>
              </w:rPr>
              <w:t>- Психолого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1328">
              <w:rPr>
                <w:rFonts w:ascii="Times New Roman" w:hAnsi="Times New Roman" w:cs="Times New Roman"/>
                <w:sz w:val="24"/>
                <w:szCs w:val="24"/>
              </w:rPr>
              <w:t>педагогическое сопровождение одаренных детей.</w:t>
            </w:r>
          </w:p>
        </w:tc>
        <w:tc>
          <w:tcPr>
            <w:tcW w:w="2393" w:type="dxa"/>
          </w:tcPr>
          <w:p w:rsidR="00BB1328" w:rsidRPr="00BB1328" w:rsidRDefault="00BB1328" w:rsidP="00BB1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328">
              <w:rPr>
                <w:sz w:val="24"/>
                <w:szCs w:val="24"/>
              </w:rPr>
              <w:t xml:space="preserve">- </w:t>
            </w:r>
            <w:r w:rsidRPr="00BB1328">
              <w:rPr>
                <w:rFonts w:ascii="Times New Roman" w:hAnsi="Times New Roman" w:cs="Times New Roman"/>
                <w:sz w:val="24"/>
                <w:szCs w:val="24"/>
              </w:rPr>
              <w:t xml:space="preserve">Дефицит временных </w:t>
            </w:r>
            <w:proofErr w:type="gramStart"/>
            <w:r w:rsidRPr="00BB1328">
              <w:rPr>
                <w:rFonts w:ascii="Times New Roman" w:hAnsi="Times New Roman" w:cs="Times New Roman"/>
                <w:sz w:val="24"/>
                <w:szCs w:val="24"/>
              </w:rPr>
              <w:t>ресурсов</w:t>
            </w:r>
            <w:proofErr w:type="gramEnd"/>
            <w:r w:rsidRPr="00BB1328">
              <w:rPr>
                <w:rFonts w:ascii="Times New Roman" w:hAnsi="Times New Roman" w:cs="Times New Roman"/>
                <w:sz w:val="24"/>
                <w:szCs w:val="24"/>
              </w:rPr>
              <w:t xml:space="preserve"> как у учителя, так и у обучающего</w:t>
            </w:r>
          </w:p>
          <w:p w:rsidR="00493739" w:rsidRPr="00BB1328" w:rsidRDefault="00BB1328" w:rsidP="00020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328">
              <w:rPr>
                <w:rFonts w:ascii="Times New Roman" w:hAnsi="Times New Roman" w:cs="Times New Roman"/>
                <w:sz w:val="24"/>
                <w:szCs w:val="24"/>
              </w:rPr>
              <w:t>-Недопонимание некоторыми детьми и родителями для чего это нужно</w:t>
            </w:r>
          </w:p>
        </w:tc>
      </w:tr>
      <w:tr w:rsidR="00493739" w:rsidTr="00493739">
        <w:tc>
          <w:tcPr>
            <w:tcW w:w="2392" w:type="dxa"/>
          </w:tcPr>
          <w:p w:rsidR="00493739" w:rsidRDefault="00493739" w:rsidP="00020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93739" w:rsidRDefault="00493739" w:rsidP="00020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93739" w:rsidRDefault="00493739" w:rsidP="00020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93739" w:rsidRDefault="00493739" w:rsidP="00020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77D7" w:rsidRPr="00493739" w:rsidRDefault="009277D7" w:rsidP="000200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4ED0" w:rsidRDefault="008D42F6">
      <w:pPr>
        <w:jc w:val="both"/>
        <w:rPr>
          <w:rFonts w:ascii="Times New Roman" w:hAnsi="Times New Roman" w:cs="Times New Roman"/>
          <w:sz w:val="28"/>
          <w:szCs w:val="28"/>
        </w:rPr>
      </w:pPr>
      <w:r w:rsidRPr="008D42F6">
        <w:rPr>
          <w:rFonts w:ascii="Times New Roman" w:hAnsi="Times New Roman" w:cs="Times New Roman"/>
          <w:sz w:val="28"/>
          <w:szCs w:val="28"/>
        </w:rPr>
        <w:t xml:space="preserve"> Проведенный анализ позволяет оценить, что внешние возможности и риски не являются определяющими в развитии образовательной системы школы. Стратегия развития ориентирована на внутренний потенциал развития школы и инновационные технологии управления и обучения.</w:t>
      </w:r>
    </w:p>
    <w:p w:rsidR="008D42F6" w:rsidRPr="008D42F6" w:rsidRDefault="008D42F6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8D42F6">
        <w:rPr>
          <w:rFonts w:ascii="Times New Roman" w:hAnsi="Times New Roman" w:cs="Times New Roman"/>
          <w:sz w:val="28"/>
          <w:szCs w:val="28"/>
        </w:rPr>
        <w:t>ОСНОВНЫЕ НАПРАВЛЕНИЯ РЕАЛИЗАЦИИ ПРОГРАММЫ РАЗВИТИЯ</w:t>
      </w:r>
      <w:r>
        <w:t xml:space="preserve"> </w:t>
      </w:r>
      <w:r w:rsidRPr="008D42F6">
        <w:rPr>
          <w:rFonts w:ascii="Times New Roman" w:hAnsi="Times New Roman" w:cs="Times New Roman"/>
          <w:sz w:val="28"/>
          <w:szCs w:val="28"/>
        </w:rPr>
        <w:t xml:space="preserve">Цели, задачи, идеи и принципы развития МОУ ИРМО « </w:t>
      </w:r>
      <w:proofErr w:type="spellStart"/>
      <w:r w:rsidRPr="008D42F6">
        <w:rPr>
          <w:rFonts w:ascii="Times New Roman" w:hAnsi="Times New Roman" w:cs="Times New Roman"/>
          <w:sz w:val="28"/>
          <w:szCs w:val="28"/>
        </w:rPr>
        <w:t>Лыловская</w:t>
      </w:r>
      <w:proofErr w:type="spellEnd"/>
      <w:r w:rsidRPr="008D42F6">
        <w:rPr>
          <w:rFonts w:ascii="Times New Roman" w:hAnsi="Times New Roman" w:cs="Times New Roman"/>
          <w:sz w:val="28"/>
          <w:szCs w:val="28"/>
        </w:rPr>
        <w:t xml:space="preserve"> НШДС», а также ее особенности, достижения и проблемы определяют основные направления совершенствования организации педагогического процесса. </w:t>
      </w:r>
    </w:p>
    <w:p w:rsidR="008D42F6" w:rsidRPr="008D42F6" w:rsidRDefault="008D42F6">
      <w:pPr>
        <w:jc w:val="both"/>
        <w:rPr>
          <w:rFonts w:ascii="Times New Roman" w:hAnsi="Times New Roman" w:cs="Times New Roman"/>
          <w:sz w:val="28"/>
          <w:szCs w:val="28"/>
        </w:rPr>
      </w:pPr>
      <w:r w:rsidRPr="008D42F6">
        <w:rPr>
          <w:rFonts w:ascii="Times New Roman" w:hAnsi="Times New Roman" w:cs="Times New Roman"/>
          <w:sz w:val="28"/>
          <w:szCs w:val="28"/>
        </w:rPr>
        <w:t>Повышение качества образования</w:t>
      </w:r>
    </w:p>
    <w:p w:rsidR="008D42F6" w:rsidRDefault="008D42F6">
      <w:pPr>
        <w:jc w:val="both"/>
        <w:rPr>
          <w:rFonts w:ascii="Times New Roman" w:hAnsi="Times New Roman" w:cs="Times New Roman"/>
          <w:sz w:val="28"/>
          <w:szCs w:val="28"/>
        </w:rPr>
      </w:pPr>
      <w:r w:rsidRPr="008D42F6">
        <w:rPr>
          <w:rFonts w:ascii="Times New Roman" w:hAnsi="Times New Roman" w:cs="Times New Roman"/>
          <w:sz w:val="28"/>
          <w:szCs w:val="28"/>
        </w:rPr>
        <w:lastRenderedPageBreak/>
        <w:t xml:space="preserve"> Цель: повышение качества образования через совершенствование учебного процесса, обновление его содержания, использования инновационных технологий обучения и воспитания </w:t>
      </w:r>
    </w:p>
    <w:p w:rsidR="008D42F6" w:rsidRDefault="008D42F6">
      <w:pPr>
        <w:jc w:val="both"/>
        <w:rPr>
          <w:rFonts w:ascii="Times New Roman" w:hAnsi="Times New Roman" w:cs="Times New Roman"/>
          <w:sz w:val="28"/>
          <w:szCs w:val="28"/>
        </w:rPr>
      </w:pPr>
      <w:r w:rsidRPr="008D42F6">
        <w:rPr>
          <w:rFonts w:ascii="Times New Roman" w:hAnsi="Times New Roman" w:cs="Times New Roman"/>
          <w:sz w:val="28"/>
          <w:szCs w:val="28"/>
        </w:rPr>
        <w:t>Задачи: 1. Обеспечить условия для внедрения инновационных педагогических технологий в образовательный процесс в интересах обеспечения доступного качественного образования.</w:t>
      </w:r>
    </w:p>
    <w:p w:rsidR="008D42F6" w:rsidRDefault="008D42F6">
      <w:pPr>
        <w:jc w:val="both"/>
        <w:rPr>
          <w:rFonts w:ascii="Times New Roman" w:hAnsi="Times New Roman" w:cs="Times New Roman"/>
          <w:sz w:val="28"/>
          <w:szCs w:val="28"/>
        </w:rPr>
      </w:pPr>
      <w:r w:rsidRPr="008D42F6">
        <w:rPr>
          <w:rFonts w:ascii="Times New Roman" w:hAnsi="Times New Roman" w:cs="Times New Roman"/>
          <w:sz w:val="28"/>
          <w:szCs w:val="28"/>
        </w:rPr>
        <w:t xml:space="preserve"> 2. Повысить качество результатов ВПР.</w:t>
      </w:r>
    </w:p>
    <w:p w:rsidR="008D42F6" w:rsidRDefault="008D42F6">
      <w:pPr>
        <w:jc w:val="both"/>
        <w:rPr>
          <w:rFonts w:ascii="Times New Roman" w:hAnsi="Times New Roman" w:cs="Times New Roman"/>
          <w:sz w:val="28"/>
          <w:szCs w:val="28"/>
        </w:rPr>
      </w:pPr>
      <w:r w:rsidRPr="008D42F6">
        <w:rPr>
          <w:rFonts w:ascii="Times New Roman" w:hAnsi="Times New Roman" w:cs="Times New Roman"/>
          <w:sz w:val="28"/>
          <w:szCs w:val="28"/>
        </w:rPr>
        <w:t xml:space="preserve"> 3. Обеспечить дифференциацию и индивидуализацию обучения учащихся.</w:t>
      </w:r>
    </w:p>
    <w:p w:rsidR="00F36A05" w:rsidRDefault="008D42F6">
      <w:pPr>
        <w:jc w:val="both"/>
        <w:rPr>
          <w:rFonts w:ascii="Times New Roman" w:hAnsi="Times New Roman" w:cs="Times New Roman"/>
          <w:sz w:val="28"/>
          <w:szCs w:val="28"/>
        </w:rPr>
      </w:pPr>
      <w:r w:rsidRPr="008D42F6">
        <w:rPr>
          <w:rFonts w:ascii="Times New Roman" w:hAnsi="Times New Roman" w:cs="Times New Roman"/>
          <w:sz w:val="28"/>
          <w:szCs w:val="28"/>
        </w:rPr>
        <w:t xml:space="preserve"> 4. Разнообразить формы внеурочной деятельности. </w:t>
      </w:r>
    </w:p>
    <w:p w:rsidR="008D42F6" w:rsidRDefault="008D42F6" w:rsidP="00F36A05">
      <w:pPr>
        <w:jc w:val="center"/>
        <w:rPr>
          <w:rFonts w:ascii="Times New Roman" w:hAnsi="Times New Roman" w:cs="Times New Roman"/>
          <w:sz w:val="28"/>
          <w:szCs w:val="28"/>
        </w:rPr>
      </w:pPr>
      <w:r w:rsidRPr="008D42F6">
        <w:rPr>
          <w:rFonts w:ascii="Times New Roman" w:hAnsi="Times New Roman" w:cs="Times New Roman"/>
          <w:sz w:val="28"/>
          <w:szCs w:val="28"/>
        </w:rPr>
        <w:t>План мероприятий по реализации направления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F36A05" w:rsidTr="00F36A05">
        <w:tc>
          <w:tcPr>
            <w:tcW w:w="675" w:type="dxa"/>
          </w:tcPr>
          <w:p w:rsidR="00F36A05" w:rsidRDefault="00F36A05" w:rsidP="00F36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F36A05" w:rsidRDefault="00F36A05" w:rsidP="00F36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393" w:type="dxa"/>
          </w:tcPr>
          <w:p w:rsidR="00F36A05" w:rsidRDefault="00F36A05" w:rsidP="00F36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F36A05" w:rsidRDefault="00F36A05" w:rsidP="00F36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F36A05" w:rsidRPr="00CF002A" w:rsidTr="00F36A05">
        <w:tc>
          <w:tcPr>
            <w:tcW w:w="675" w:type="dxa"/>
          </w:tcPr>
          <w:p w:rsidR="00F36A05" w:rsidRPr="00CF002A" w:rsidRDefault="00F36A05" w:rsidP="00F36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F36A05" w:rsidRPr="00CF002A" w:rsidRDefault="00F36A05" w:rsidP="00F36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02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основной образовательной программы начального образования в соответствии с </w:t>
            </w:r>
            <w:proofErr w:type="gramStart"/>
            <w:r w:rsidRPr="00CF002A">
              <w:rPr>
                <w:rFonts w:ascii="Times New Roman" w:hAnsi="Times New Roman" w:cs="Times New Roman"/>
                <w:sz w:val="24"/>
                <w:szCs w:val="24"/>
              </w:rPr>
              <w:t>обновленными</w:t>
            </w:r>
            <w:proofErr w:type="gramEnd"/>
            <w:r w:rsidRPr="00CF002A"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2393" w:type="dxa"/>
          </w:tcPr>
          <w:p w:rsidR="00F36A05" w:rsidRPr="00CF002A" w:rsidRDefault="00F36A05" w:rsidP="00F3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02A">
              <w:rPr>
                <w:rFonts w:ascii="Times New Roman" w:hAnsi="Times New Roman" w:cs="Times New Roman"/>
                <w:sz w:val="24"/>
                <w:szCs w:val="24"/>
              </w:rPr>
              <w:t>До 1апреля 2022</w:t>
            </w:r>
          </w:p>
        </w:tc>
        <w:tc>
          <w:tcPr>
            <w:tcW w:w="2393" w:type="dxa"/>
          </w:tcPr>
          <w:p w:rsidR="00F36A05" w:rsidRPr="00CF002A" w:rsidRDefault="00F36A05" w:rsidP="00F36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02A">
              <w:rPr>
                <w:rFonts w:ascii="Times New Roman" w:hAnsi="Times New Roman" w:cs="Times New Roman"/>
                <w:sz w:val="24"/>
                <w:szCs w:val="24"/>
              </w:rPr>
              <w:t>Директор, руководитель МО</w:t>
            </w:r>
            <w:r w:rsidR="004D26C3" w:rsidRPr="00CF002A">
              <w:rPr>
                <w:rFonts w:ascii="Times New Roman" w:hAnsi="Times New Roman" w:cs="Times New Roman"/>
                <w:sz w:val="24"/>
                <w:szCs w:val="24"/>
              </w:rPr>
              <w:t>, рабочая группа</w:t>
            </w:r>
          </w:p>
        </w:tc>
      </w:tr>
      <w:tr w:rsidR="00F36A05" w:rsidRPr="00CF002A" w:rsidTr="00F36A05">
        <w:tc>
          <w:tcPr>
            <w:tcW w:w="675" w:type="dxa"/>
          </w:tcPr>
          <w:p w:rsidR="00F36A05" w:rsidRPr="00CF002A" w:rsidRDefault="00F36A05" w:rsidP="00F36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0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F36A05" w:rsidRPr="00CF002A" w:rsidRDefault="004D26C3" w:rsidP="004D2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02A"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работы по основным образовательным программам </w:t>
            </w:r>
            <w:r w:rsidR="00F36A05" w:rsidRPr="00CF002A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дошкольного образования </w:t>
            </w:r>
            <w:r w:rsidRPr="00CF002A">
              <w:rPr>
                <w:rFonts w:ascii="Times New Roman" w:hAnsi="Times New Roman" w:cs="Times New Roman"/>
                <w:sz w:val="24"/>
                <w:szCs w:val="24"/>
              </w:rPr>
              <w:t xml:space="preserve">и начального общего образования </w:t>
            </w:r>
            <w:r w:rsidR="00F36A05" w:rsidRPr="00CF002A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требованиями </w:t>
            </w:r>
          </w:p>
        </w:tc>
        <w:tc>
          <w:tcPr>
            <w:tcW w:w="2393" w:type="dxa"/>
          </w:tcPr>
          <w:p w:rsidR="00F36A05" w:rsidRPr="00CF002A" w:rsidRDefault="004D26C3" w:rsidP="00F36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02A">
              <w:rPr>
                <w:rFonts w:ascii="Times New Roman" w:hAnsi="Times New Roman" w:cs="Times New Roman"/>
                <w:sz w:val="24"/>
                <w:szCs w:val="24"/>
              </w:rPr>
              <w:t>Весь период действия</w:t>
            </w:r>
          </w:p>
        </w:tc>
        <w:tc>
          <w:tcPr>
            <w:tcW w:w="2393" w:type="dxa"/>
          </w:tcPr>
          <w:p w:rsidR="00F36A05" w:rsidRPr="00CF002A" w:rsidRDefault="004D26C3" w:rsidP="00F36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02A">
              <w:rPr>
                <w:rFonts w:ascii="Times New Roman" w:hAnsi="Times New Roman" w:cs="Times New Roman"/>
                <w:sz w:val="24"/>
                <w:szCs w:val="24"/>
              </w:rPr>
              <w:t>Весь педагогический коллектив</w:t>
            </w:r>
          </w:p>
        </w:tc>
      </w:tr>
      <w:tr w:rsidR="00F36A05" w:rsidRPr="00CF002A" w:rsidTr="00F36A05">
        <w:tc>
          <w:tcPr>
            <w:tcW w:w="675" w:type="dxa"/>
          </w:tcPr>
          <w:p w:rsidR="00F36A05" w:rsidRPr="00CF002A" w:rsidRDefault="004D26C3" w:rsidP="00F36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0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F36A05" w:rsidRPr="00CF002A" w:rsidRDefault="004D26C3" w:rsidP="00F36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02A">
              <w:rPr>
                <w:rFonts w:ascii="Times New Roman" w:hAnsi="Times New Roman" w:cs="Times New Roman"/>
                <w:sz w:val="24"/>
                <w:szCs w:val="24"/>
              </w:rPr>
              <w:t>Создание плана по подготовке к ВПР</w:t>
            </w:r>
          </w:p>
        </w:tc>
        <w:tc>
          <w:tcPr>
            <w:tcW w:w="2393" w:type="dxa"/>
          </w:tcPr>
          <w:p w:rsidR="00F36A05" w:rsidRPr="00CF002A" w:rsidRDefault="004D26C3" w:rsidP="00F36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02A">
              <w:rPr>
                <w:rFonts w:ascii="Times New Roman" w:hAnsi="Times New Roman" w:cs="Times New Roman"/>
                <w:sz w:val="24"/>
                <w:szCs w:val="24"/>
              </w:rPr>
              <w:t>Сентябрь ежегодно</w:t>
            </w:r>
          </w:p>
        </w:tc>
        <w:tc>
          <w:tcPr>
            <w:tcW w:w="2393" w:type="dxa"/>
          </w:tcPr>
          <w:p w:rsidR="00F36A05" w:rsidRPr="00CF002A" w:rsidRDefault="004D26C3" w:rsidP="00F36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02A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F36A05" w:rsidRPr="00CF002A" w:rsidTr="00F36A05">
        <w:tc>
          <w:tcPr>
            <w:tcW w:w="675" w:type="dxa"/>
          </w:tcPr>
          <w:p w:rsidR="00F36A05" w:rsidRPr="00CF002A" w:rsidRDefault="004D26C3" w:rsidP="00F36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0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F36A05" w:rsidRPr="00CF002A" w:rsidRDefault="004D26C3" w:rsidP="00F36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02A">
              <w:rPr>
                <w:rFonts w:ascii="Times New Roman" w:hAnsi="Times New Roman" w:cs="Times New Roman"/>
                <w:sz w:val="24"/>
                <w:szCs w:val="24"/>
              </w:rPr>
              <w:t>Прохождение курсов повышения квалификации педагогическими сотрудниками</w:t>
            </w:r>
          </w:p>
        </w:tc>
        <w:tc>
          <w:tcPr>
            <w:tcW w:w="2393" w:type="dxa"/>
          </w:tcPr>
          <w:p w:rsidR="00F36A05" w:rsidRPr="00CF002A" w:rsidRDefault="004D26C3" w:rsidP="00F36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02A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393" w:type="dxa"/>
          </w:tcPr>
          <w:p w:rsidR="00F36A05" w:rsidRPr="00CF002A" w:rsidRDefault="004D26C3" w:rsidP="00F36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02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F36A05" w:rsidRPr="00CF002A" w:rsidTr="00F36A05">
        <w:tc>
          <w:tcPr>
            <w:tcW w:w="675" w:type="dxa"/>
          </w:tcPr>
          <w:p w:rsidR="00F36A05" w:rsidRPr="00CF002A" w:rsidRDefault="004D26C3" w:rsidP="00F36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0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F36A05" w:rsidRPr="00CF002A" w:rsidRDefault="004D26C3" w:rsidP="004D2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02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диагностики  мониторинга качества дошкольного образования, и работа с ее результатами </w:t>
            </w:r>
          </w:p>
        </w:tc>
        <w:tc>
          <w:tcPr>
            <w:tcW w:w="2393" w:type="dxa"/>
          </w:tcPr>
          <w:p w:rsidR="00F36A05" w:rsidRPr="00CF002A" w:rsidRDefault="004D26C3" w:rsidP="00F36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02A">
              <w:rPr>
                <w:rFonts w:ascii="Times New Roman" w:hAnsi="Times New Roman" w:cs="Times New Roman"/>
                <w:sz w:val="24"/>
                <w:szCs w:val="24"/>
              </w:rPr>
              <w:t>Ежегодно, 2 раза в год</w:t>
            </w:r>
          </w:p>
        </w:tc>
        <w:tc>
          <w:tcPr>
            <w:tcW w:w="2393" w:type="dxa"/>
          </w:tcPr>
          <w:p w:rsidR="00F36A05" w:rsidRPr="00CF002A" w:rsidRDefault="004D26C3" w:rsidP="00F36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02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36A05" w:rsidRPr="00CF002A" w:rsidTr="00F36A05">
        <w:tc>
          <w:tcPr>
            <w:tcW w:w="675" w:type="dxa"/>
          </w:tcPr>
          <w:p w:rsidR="00F36A05" w:rsidRPr="00CF002A" w:rsidRDefault="004D26C3" w:rsidP="00F36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0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F36A05" w:rsidRPr="00CF002A" w:rsidRDefault="004D26C3" w:rsidP="00F36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02A">
              <w:rPr>
                <w:rFonts w:ascii="Times New Roman" w:hAnsi="Times New Roman" w:cs="Times New Roman"/>
                <w:sz w:val="24"/>
                <w:szCs w:val="24"/>
              </w:rPr>
              <w:t>Принятие управленческих решений, направленных на улучшение качества и повышения эффективности работы детского сада</w:t>
            </w:r>
          </w:p>
        </w:tc>
        <w:tc>
          <w:tcPr>
            <w:tcW w:w="2393" w:type="dxa"/>
          </w:tcPr>
          <w:p w:rsidR="00F36A05" w:rsidRPr="00CF002A" w:rsidRDefault="004D26C3" w:rsidP="00F36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02A">
              <w:rPr>
                <w:rFonts w:ascii="Times New Roman" w:hAnsi="Times New Roman" w:cs="Times New Roman"/>
                <w:sz w:val="24"/>
                <w:szCs w:val="24"/>
              </w:rPr>
              <w:t>По результатам диагностики</w:t>
            </w:r>
          </w:p>
        </w:tc>
        <w:tc>
          <w:tcPr>
            <w:tcW w:w="2393" w:type="dxa"/>
          </w:tcPr>
          <w:p w:rsidR="00F36A05" w:rsidRPr="00CF002A" w:rsidRDefault="004D26C3" w:rsidP="00F36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02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D26C3" w:rsidRPr="00CF002A" w:rsidTr="00F36A05">
        <w:tc>
          <w:tcPr>
            <w:tcW w:w="675" w:type="dxa"/>
          </w:tcPr>
          <w:p w:rsidR="004D26C3" w:rsidRPr="00CF002A" w:rsidRDefault="004D26C3" w:rsidP="00F36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0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4D26C3" w:rsidRPr="00CF002A" w:rsidRDefault="004D26C3" w:rsidP="00F36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02A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уровня подготовки выпускников 4 класса на основе результатов итоговой аттестации </w:t>
            </w:r>
          </w:p>
        </w:tc>
        <w:tc>
          <w:tcPr>
            <w:tcW w:w="2393" w:type="dxa"/>
          </w:tcPr>
          <w:p w:rsidR="004D26C3" w:rsidRPr="00CF002A" w:rsidRDefault="008F3EBF" w:rsidP="00F36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02A">
              <w:rPr>
                <w:rFonts w:ascii="Times New Roman" w:hAnsi="Times New Roman" w:cs="Times New Roman"/>
                <w:sz w:val="24"/>
                <w:szCs w:val="24"/>
              </w:rPr>
              <w:t>Ежегодно, июнь</w:t>
            </w:r>
          </w:p>
        </w:tc>
        <w:tc>
          <w:tcPr>
            <w:tcW w:w="2393" w:type="dxa"/>
          </w:tcPr>
          <w:p w:rsidR="004D26C3" w:rsidRPr="00CF002A" w:rsidRDefault="008F3EBF" w:rsidP="00F36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02A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4D26C3" w:rsidRPr="00CF002A" w:rsidTr="00F36A05">
        <w:tc>
          <w:tcPr>
            <w:tcW w:w="675" w:type="dxa"/>
          </w:tcPr>
          <w:p w:rsidR="004D26C3" w:rsidRPr="00CF002A" w:rsidRDefault="004D26C3" w:rsidP="00F36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0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4D26C3" w:rsidRPr="00CF002A" w:rsidRDefault="008F3EBF" w:rsidP="00F36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02A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качества </w:t>
            </w:r>
            <w:proofErr w:type="spellStart"/>
            <w:r w:rsidRPr="00CF002A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CF002A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по результатам полугодовых и годовых контрольных работ </w:t>
            </w:r>
          </w:p>
        </w:tc>
        <w:tc>
          <w:tcPr>
            <w:tcW w:w="2393" w:type="dxa"/>
          </w:tcPr>
          <w:p w:rsidR="004D26C3" w:rsidRPr="00CF002A" w:rsidRDefault="008F3EBF" w:rsidP="008F3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02A">
              <w:rPr>
                <w:rFonts w:ascii="Times New Roman" w:hAnsi="Times New Roman" w:cs="Times New Roman"/>
                <w:sz w:val="24"/>
                <w:szCs w:val="24"/>
              </w:rPr>
              <w:t>Каждое полугодие</w:t>
            </w:r>
          </w:p>
        </w:tc>
        <w:tc>
          <w:tcPr>
            <w:tcW w:w="2393" w:type="dxa"/>
          </w:tcPr>
          <w:p w:rsidR="004D26C3" w:rsidRPr="00CF002A" w:rsidRDefault="008F3EBF" w:rsidP="00F36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02A">
              <w:rPr>
                <w:rFonts w:ascii="Times New Roman" w:hAnsi="Times New Roman" w:cs="Times New Roman"/>
                <w:sz w:val="24"/>
                <w:szCs w:val="24"/>
              </w:rPr>
              <w:t>Рук. МО</w:t>
            </w:r>
          </w:p>
        </w:tc>
      </w:tr>
      <w:tr w:rsidR="008F3EBF" w:rsidRPr="00CF002A" w:rsidTr="00F36A05">
        <w:tc>
          <w:tcPr>
            <w:tcW w:w="675" w:type="dxa"/>
          </w:tcPr>
          <w:p w:rsidR="008F3EBF" w:rsidRPr="00CF002A" w:rsidRDefault="008F3EBF" w:rsidP="00F36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0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8F3EBF" w:rsidRPr="00CF002A" w:rsidRDefault="008F3EBF" w:rsidP="008F3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02A">
              <w:rPr>
                <w:rFonts w:ascii="Times New Roman" w:hAnsi="Times New Roman" w:cs="Times New Roman"/>
                <w:sz w:val="24"/>
                <w:szCs w:val="24"/>
              </w:rPr>
              <w:t>Мониторинг выполнения учебных программ по предметам</w:t>
            </w:r>
          </w:p>
        </w:tc>
        <w:tc>
          <w:tcPr>
            <w:tcW w:w="2393" w:type="dxa"/>
          </w:tcPr>
          <w:p w:rsidR="008F3EBF" w:rsidRPr="00CF002A" w:rsidRDefault="008F3EBF" w:rsidP="008F3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02A">
              <w:rPr>
                <w:rFonts w:ascii="Times New Roman" w:hAnsi="Times New Roman" w:cs="Times New Roman"/>
                <w:sz w:val="24"/>
                <w:szCs w:val="24"/>
              </w:rPr>
              <w:t>Ежегодно, конец четверти</w:t>
            </w:r>
          </w:p>
        </w:tc>
        <w:tc>
          <w:tcPr>
            <w:tcW w:w="2393" w:type="dxa"/>
          </w:tcPr>
          <w:p w:rsidR="008F3EBF" w:rsidRPr="00CF002A" w:rsidRDefault="008F3EBF" w:rsidP="00F36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02A">
              <w:rPr>
                <w:rFonts w:ascii="Times New Roman" w:hAnsi="Times New Roman" w:cs="Times New Roman"/>
                <w:sz w:val="24"/>
                <w:szCs w:val="24"/>
              </w:rPr>
              <w:t>Рук. МО</w:t>
            </w:r>
          </w:p>
        </w:tc>
      </w:tr>
      <w:tr w:rsidR="008F3EBF" w:rsidRPr="00CF002A" w:rsidTr="00F36A05">
        <w:tc>
          <w:tcPr>
            <w:tcW w:w="675" w:type="dxa"/>
          </w:tcPr>
          <w:p w:rsidR="008F3EBF" w:rsidRPr="00CF002A" w:rsidRDefault="008F3EBF" w:rsidP="00F36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0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8F3EBF" w:rsidRPr="00CF002A" w:rsidRDefault="008F3EBF" w:rsidP="008F3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02A">
              <w:rPr>
                <w:rFonts w:ascii="Times New Roman" w:hAnsi="Times New Roman" w:cs="Times New Roman"/>
                <w:sz w:val="24"/>
                <w:szCs w:val="24"/>
              </w:rPr>
              <w:t>Проверка состояния преподавания предметов учебного плана</w:t>
            </w:r>
          </w:p>
        </w:tc>
        <w:tc>
          <w:tcPr>
            <w:tcW w:w="2393" w:type="dxa"/>
          </w:tcPr>
          <w:p w:rsidR="008F3EBF" w:rsidRPr="00CF002A" w:rsidRDefault="008F3EBF" w:rsidP="008F3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02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8F3EBF" w:rsidRPr="00CF002A" w:rsidRDefault="008F3EBF" w:rsidP="00F36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02A">
              <w:rPr>
                <w:rFonts w:ascii="Times New Roman" w:hAnsi="Times New Roman" w:cs="Times New Roman"/>
                <w:sz w:val="24"/>
                <w:szCs w:val="24"/>
              </w:rPr>
              <w:t>Рук. МО, директор</w:t>
            </w:r>
          </w:p>
        </w:tc>
      </w:tr>
      <w:tr w:rsidR="008F3EBF" w:rsidRPr="00CF002A" w:rsidTr="00F36A05">
        <w:tc>
          <w:tcPr>
            <w:tcW w:w="675" w:type="dxa"/>
          </w:tcPr>
          <w:p w:rsidR="008F3EBF" w:rsidRPr="00CF002A" w:rsidRDefault="008F3EBF" w:rsidP="00F36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0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8F3EBF" w:rsidRPr="00CF002A" w:rsidRDefault="008F3EBF" w:rsidP="008F3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02A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результативности </w:t>
            </w:r>
            <w:r w:rsidRPr="00CF0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внеурочной деятельности</w:t>
            </w:r>
          </w:p>
        </w:tc>
        <w:tc>
          <w:tcPr>
            <w:tcW w:w="2393" w:type="dxa"/>
          </w:tcPr>
          <w:p w:rsidR="008F3EBF" w:rsidRPr="00CF002A" w:rsidRDefault="008F3EBF" w:rsidP="008F3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Ежегодно конец </w:t>
            </w:r>
            <w:r w:rsidRPr="00CF0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четверти</w:t>
            </w:r>
          </w:p>
        </w:tc>
        <w:tc>
          <w:tcPr>
            <w:tcW w:w="2393" w:type="dxa"/>
          </w:tcPr>
          <w:p w:rsidR="008F3EBF" w:rsidRPr="00CF002A" w:rsidRDefault="008F3EBF" w:rsidP="00F36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Рук. МО</w:t>
            </w:r>
          </w:p>
        </w:tc>
      </w:tr>
      <w:tr w:rsidR="008F3EBF" w:rsidRPr="00CF002A" w:rsidTr="00F36A05">
        <w:tc>
          <w:tcPr>
            <w:tcW w:w="675" w:type="dxa"/>
          </w:tcPr>
          <w:p w:rsidR="008F3EBF" w:rsidRPr="00CF002A" w:rsidRDefault="008F3EBF" w:rsidP="00F36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110" w:type="dxa"/>
          </w:tcPr>
          <w:p w:rsidR="008F3EBF" w:rsidRPr="00CF002A" w:rsidRDefault="008F3EBF" w:rsidP="008F3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02A">
              <w:rPr>
                <w:rFonts w:ascii="Times New Roman" w:hAnsi="Times New Roman" w:cs="Times New Roman"/>
                <w:sz w:val="24"/>
                <w:szCs w:val="24"/>
              </w:rPr>
              <w:t>Мониторинг результативности учебного процесса по итогам четвертей (полугодий) и учебному году</w:t>
            </w:r>
          </w:p>
        </w:tc>
        <w:tc>
          <w:tcPr>
            <w:tcW w:w="2393" w:type="dxa"/>
          </w:tcPr>
          <w:p w:rsidR="008F3EBF" w:rsidRPr="00CF002A" w:rsidRDefault="008F3EBF" w:rsidP="008F3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02A">
              <w:rPr>
                <w:rFonts w:ascii="Times New Roman" w:hAnsi="Times New Roman" w:cs="Times New Roman"/>
                <w:sz w:val="24"/>
                <w:szCs w:val="24"/>
              </w:rPr>
              <w:t>Ноябрь, январь, апрель, май, июнь</w:t>
            </w:r>
          </w:p>
        </w:tc>
        <w:tc>
          <w:tcPr>
            <w:tcW w:w="2393" w:type="dxa"/>
          </w:tcPr>
          <w:p w:rsidR="008F3EBF" w:rsidRPr="00CF002A" w:rsidRDefault="008F3EBF" w:rsidP="00F36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02A">
              <w:rPr>
                <w:rFonts w:ascii="Times New Roman" w:hAnsi="Times New Roman" w:cs="Times New Roman"/>
                <w:sz w:val="24"/>
                <w:szCs w:val="24"/>
              </w:rPr>
              <w:t>Рук. МО</w:t>
            </w:r>
          </w:p>
        </w:tc>
      </w:tr>
      <w:tr w:rsidR="008F3EBF" w:rsidRPr="00CF002A" w:rsidTr="00F36A05">
        <w:tc>
          <w:tcPr>
            <w:tcW w:w="675" w:type="dxa"/>
          </w:tcPr>
          <w:p w:rsidR="008F3EBF" w:rsidRPr="00CF002A" w:rsidRDefault="008F3EBF" w:rsidP="00F36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02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0" w:type="dxa"/>
          </w:tcPr>
          <w:p w:rsidR="008F3EBF" w:rsidRPr="00CF002A" w:rsidRDefault="008F3EBF" w:rsidP="00CF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02A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исследования адаптационного периода обучающихся 1-г</w:t>
            </w:r>
            <w:r w:rsidR="00CF002A" w:rsidRPr="00CF002A">
              <w:rPr>
                <w:rFonts w:ascii="Times New Roman" w:hAnsi="Times New Roman" w:cs="Times New Roman"/>
                <w:sz w:val="24"/>
                <w:szCs w:val="24"/>
              </w:rPr>
              <w:t xml:space="preserve">о класса и воспитанников </w:t>
            </w:r>
          </w:p>
        </w:tc>
        <w:tc>
          <w:tcPr>
            <w:tcW w:w="2393" w:type="dxa"/>
          </w:tcPr>
          <w:p w:rsidR="008F3EBF" w:rsidRPr="00CF002A" w:rsidRDefault="00CF002A" w:rsidP="008F3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02A">
              <w:rPr>
                <w:rFonts w:ascii="Times New Roman" w:hAnsi="Times New Roman" w:cs="Times New Roman"/>
                <w:sz w:val="24"/>
                <w:szCs w:val="24"/>
              </w:rPr>
              <w:t>Сентябрь, октябрь</w:t>
            </w:r>
          </w:p>
        </w:tc>
        <w:tc>
          <w:tcPr>
            <w:tcW w:w="2393" w:type="dxa"/>
          </w:tcPr>
          <w:p w:rsidR="008F3EBF" w:rsidRPr="00CF002A" w:rsidRDefault="00CF002A" w:rsidP="00F36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02A">
              <w:rPr>
                <w:rFonts w:ascii="Times New Roman" w:hAnsi="Times New Roman" w:cs="Times New Roman"/>
                <w:sz w:val="24"/>
                <w:szCs w:val="24"/>
              </w:rPr>
              <w:t>Рук. МО, воспитатели, учитель 1 класса</w:t>
            </w:r>
          </w:p>
        </w:tc>
      </w:tr>
      <w:tr w:rsidR="008F3EBF" w:rsidRPr="00CF002A" w:rsidTr="00F36A05">
        <w:tc>
          <w:tcPr>
            <w:tcW w:w="675" w:type="dxa"/>
          </w:tcPr>
          <w:p w:rsidR="008F3EBF" w:rsidRPr="00CF002A" w:rsidRDefault="00CF002A" w:rsidP="00F36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02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0" w:type="dxa"/>
          </w:tcPr>
          <w:p w:rsidR="008F3EBF" w:rsidRPr="00CF002A" w:rsidRDefault="008F3EBF" w:rsidP="00CF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02A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проведения независимой оценки качества образования </w:t>
            </w:r>
          </w:p>
        </w:tc>
        <w:tc>
          <w:tcPr>
            <w:tcW w:w="2393" w:type="dxa"/>
          </w:tcPr>
          <w:p w:rsidR="008F3EBF" w:rsidRPr="00CF002A" w:rsidRDefault="00CF002A" w:rsidP="008F3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02A">
              <w:rPr>
                <w:rFonts w:ascii="Times New Roman" w:hAnsi="Times New Roman" w:cs="Times New Roman"/>
                <w:sz w:val="24"/>
                <w:szCs w:val="24"/>
              </w:rPr>
              <w:t>Приказу министерства</w:t>
            </w:r>
          </w:p>
        </w:tc>
        <w:tc>
          <w:tcPr>
            <w:tcW w:w="2393" w:type="dxa"/>
          </w:tcPr>
          <w:p w:rsidR="008F3EBF" w:rsidRPr="00CF002A" w:rsidRDefault="00CF002A" w:rsidP="00F36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02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</w:tbl>
    <w:p w:rsidR="00F36A05" w:rsidRPr="00CF002A" w:rsidRDefault="00F36A05" w:rsidP="00F36A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002A" w:rsidRDefault="00CF002A">
      <w:pPr>
        <w:jc w:val="center"/>
      </w:pPr>
      <w:r w:rsidRPr="00CF002A">
        <w:rPr>
          <w:rFonts w:ascii="Times New Roman" w:hAnsi="Times New Roman" w:cs="Times New Roman"/>
          <w:b/>
          <w:sz w:val="28"/>
          <w:szCs w:val="28"/>
        </w:rPr>
        <w:t>Развитие функциональной грамотности</w:t>
      </w:r>
      <w:r>
        <w:t xml:space="preserve"> </w:t>
      </w:r>
    </w:p>
    <w:p w:rsidR="00CF002A" w:rsidRDefault="00CF002A" w:rsidP="00CF002A">
      <w:pPr>
        <w:jc w:val="both"/>
        <w:rPr>
          <w:rFonts w:ascii="Times New Roman" w:hAnsi="Times New Roman" w:cs="Times New Roman"/>
          <w:sz w:val="28"/>
          <w:szCs w:val="28"/>
        </w:rPr>
      </w:pPr>
      <w:r w:rsidRPr="00CF002A">
        <w:rPr>
          <w:rFonts w:ascii="Times New Roman" w:hAnsi="Times New Roman" w:cs="Times New Roman"/>
          <w:sz w:val="28"/>
          <w:szCs w:val="28"/>
        </w:rPr>
        <w:t xml:space="preserve"> Функциональная грамотность - способность человека вступать в отношения с внешней средой и максимально быстро адаптироваться и функционировать в ней. В отличие от элементарной грамотности как способности личности читать, понимать, составлять простые короткие тексты и осуществлять простейшие арифметические действия, функциональная грамотность есть атомарный уровень знаний, умений и навыков, обеспечивающий нормальное функционирование личности в системе социальных отношений, который считается минимально необходимым для осуществления жизнедеятельности личности в конкретной культурной среде. В условиях решения этой стратегически важной для страны задачи главными функциональными качествами личности являются инициативность, способность творчески мыслить и находить нестандартные решения, умение выбирать профессиональный путь, готовность обучаться в течение всей жизни. Стратегическая цель, сформулированная в Государственной программе, ставят перед педагогическим коллективом задачу - создать систему работы по развитию функциональной грамотности </w:t>
      </w:r>
      <w:proofErr w:type="gramStart"/>
      <w:r w:rsidRPr="00CF002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F002A">
        <w:rPr>
          <w:rFonts w:ascii="Times New Roman" w:hAnsi="Times New Roman" w:cs="Times New Roman"/>
          <w:sz w:val="28"/>
          <w:szCs w:val="28"/>
        </w:rPr>
        <w:t>. Для реализации данной задачи разработан</w:t>
      </w:r>
      <w:r>
        <w:rPr>
          <w:rFonts w:ascii="Times New Roman" w:hAnsi="Times New Roman" w:cs="Times New Roman"/>
          <w:sz w:val="28"/>
          <w:szCs w:val="28"/>
        </w:rPr>
        <w:t>о направление</w:t>
      </w:r>
      <w:r w:rsidRPr="00CF002A">
        <w:rPr>
          <w:rFonts w:ascii="Times New Roman" w:hAnsi="Times New Roman" w:cs="Times New Roman"/>
          <w:sz w:val="28"/>
          <w:szCs w:val="28"/>
        </w:rPr>
        <w:t xml:space="preserve"> «Развитие функциональной грамот</w:t>
      </w:r>
      <w:r>
        <w:rPr>
          <w:rFonts w:ascii="Times New Roman" w:hAnsi="Times New Roman" w:cs="Times New Roman"/>
          <w:sz w:val="28"/>
          <w:szCs w:val="28"/>
        </w:rPr>
        <w:t>ности» по следующим разделам</w:t>
      </w:r>
      <w:r w:rsidRPr="00CF002A">
        <w:rPr>
          <w:rFonts w:ascii="Times New Roman" w:hAnsi="Times New Roman" w:cs="Times New Roman"/>
          <w:sz w:val="28"/>
          <w:szCs w:val="28"/>
        </w:rPr>
        <w:t>: формирование читательской грамотности, формирование естественнонаучной грамотности, формирование математической грамотности, формирование финансовой грамотности.</w:t>
      </w:r>
    </w:p>
    <w:p w:rsidR="00CF002A" w:rsidRDefault="00CF002A" w:rsidP="00CF002A">
      <w:pPr>
        <w:jc w:val="center"/>
      </w:pPr>
      <w:r w:rsidRPr="00CF002A">
        <w:rPr>
          <w:rFonts w:ascii="Times New Roman" w:hAnsi="Times New Roman" w:cs="Times New Roman"/>
          <w:sz w:val="28"/>
          <w:szCs w:val="28"/>
        </w:rPr>
        <w:t>Формирование читательской грамотности</w:t>
      </w:r>
    </w:p>
    <w:p w:rsidR="00CF002A" w:rsidRDefault="00CF002A" w:rsidP="00CF002A">
      <w:pPr>
        <w:jc w:val="both"/>
        <w:rPr>
          <w:rFonts w:ascii="Times New Roman" w:hAnsi="Times New Roman" w:cs="Times New Roman"/>
          <w:sz w:val="28"/>
          <w:szCs w:val="28"/>
        </w:rPr>
      </w:pPr>
      <w:r w:rsidRPr="00CF002A">
        <w:rPr>
          <w:rFonts w:ascii="Times New Roman" w:hAnsi="Times New Roman" w:cs="Times New Roman"/>
          <w:sz w:val="28"/>
          <w:szCs w:val="28"/>
        </w:rPr>
        <w:t xml:space="preserve"> Цель: Формирование и совершенствование читательской грамотности современного ребенка, как условие его духовно-нравственного и интеллектуального развития, создание системы поддержки и развития детского и юношеского чтения в образовательном пространстве школы.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Задачи: </w:t>
      </w:r>
      <w:r w:rsidRPr="00CF002A">
        <w:rPr>
          <w:rFonts w:ascii="Times New Roman" w:hAnsi="Times New Roman" w:cs="Times New Roman"/>
          <w:sz w:val="28"/>
          <w:szCs w:val="28"/>
        </w:rPr>
        <w:t xml:space="preserve"> Повысить интерес к чтению, сделать чтение привлекательным для ребенка, так как книга – источник знаний и информации, духовной пищи каждого </w:t>
      </w:r>
      <w:r>
        <w:rPr>
          <w:rFonts w:ascii="Times New Roman" w:hAnsi="Times New Roman" w:cs="Times New Roman"/>
          <w:sz w:val="28"/>
          <w:szCs w:val="28"/>
        </w:rPr>
        <w:t xml:space="preserve">культурного человека; </w:t>
      </w:r>
    </w:p>
    <w:p w:rsidR="00CF002A" w:rsidRDefault="00CF002A" w:rsidP="00CF002A">
      <w:pPr>
        <w:jc w:val="both"/>
        <w:rPr>
          <w:rFonts w:ascii="Times New Roman" w:hAnsi="Times New Roman" w:cs="Times New Roman"/>
          <w:sz w:val="28"/>
          <w:szCs w:val="28"/>
        </w:rPr>
      </w:pPr>
      <w:r w:rsidRPr="00CF002A">
        <w:rPr>
          <w:rFonts w:ascii="Times New Roman" w:hAnsi="Times New Roman" w:cs="Times New Roman"/>
          <w:sz w:val="28"/>
          <w:szCs w:val="28"/>
        </w:rPr>
        <w:t xml:space="preserve"> Формировать литературные компетенции: общекультурную литературную компетентность – восприятие литературы как неотъемлемой</w:t>
      </w:r>
      <w:r>
        <w:rPr>
          <w:rFonts w:ascii="Times New Roman" w:hAnsi="Times New Roman" w:cs="Times New Roman"/>
          <w:sz w:val="28"/>
          <w:szCs w:val="28"/>
        </w:rPr>
        <w:t xml:space="preserve"> части национальной культуры; </w:t>
      </w:r>
      <w:r w:rsidRPr="00CF002A">
        <w:rPr>
          <w:rFonts w:ascii="Times New Roman" w:hAnsi="Times New Roman" w:cs="Times New Roman"/>
          <w:sz w:val="28"/>
          <w:szCs w:val="28"/>
        </w:rPr>
        <w:t xml:space="preserve"> ценностно-мировоззренческую компетентность – понимание ценностей, отраженных в литературе, умение определять и обосновывать св</w:t>
      </w:r>
      <w:r>
        <w:rPr>
          <w:rFonts w:ascii="Times New Roman" w:hAnsi="Times New Roman" w:cs="Times New Roman"/>
          <w:sz w:val="28"/>
          <w:szCs w:val="28"/>
        </w:rPr>
        <w:t xml:space="preserve">ое отношение к этим ценностям; </w:t>
      </w:r>
      <w:r w:rsidRPr="00CF002A">
        <w:rPr>
          <w:rFonts w:ascii="Times New Roman" w:hAnsi="Times New Roman" w:cs="Times New Roman"/>
          <w:sz w:val="28"/>
          <w:szCs w:val="28"/>
        </w:rPr>
        <w:t xml:space="preserve"> читательскую компетентность – спо</w:t>
      </w:r>
      <w:r>
        <w:rPr>
          <w:rFonts w:ascii="Times New Roman" w:hAnsi="Times New Roman" w:cs="Times New Roman"/>
          <w:sz w:val="28"/>
          <w:szCs w:val="28"/>
        </w:rPr>
        <w:t xml:space="preserve">собность к творческому чтению; </w:t>
      </w:r>
      <w:r w:rsidRPr="00CF002A">
        <w:rPr>
          <w:rFonts w:ascii="Times New Roman" w:hAnsi="Times New Roman" w:cs="Times New Roman"/>
          <w:sz w:val="28"/>
          <w:szCs w:val="28"/>
        </w:rPr>
        <w:t xml:space="preserve"> умение вступать в диалог «автор – читатель», погружаться в переживания героев, понимание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02A">
        <w:rPr>
          <w:rFonts w:ascii="Times New Roman" w:hAnsi="Times New Roman" w:cs="Times New Roman"/>
          <w:sz w:val="28"/>
          <w:szCs w:val="28"/>
        </w:rPr>
        <w:t>специфики языка худож</w:t>
      </w:r>
      <w:r>
        <w:rPr>
          <w:rFonts w:ascii="Times New Roman" w:hAnsi="Times New Roman" w:cs="Times New Roman"/>
          <w:sz w:val="28"/>
          <w:szCs w:val="28"/>
        </w:rPr>
        <w:t xml:space="preserve">ественного произведения; </w:t>
      </w:r>
      <w:r w:rsidRPr="00CF002A">
        <w:rPr>
          <w:rFonts w:ascii="Times New Roman" w:hAnsi="Times New Roman" w:cs="Times New Roman"/>
          <w:sz w:val="28"/>
          <w:szCs w:val="28"/>
        </w:rPr>
        <w:t>речевую компетентность – знание норм русского литературного языка; владение основными</w:t>
      </w:r>
      <w:r>
        <w:rPr>
          <w:rFonts w:ascii="Times New Roman" w:hAnsi="Times New Roman" w:cs="Times New Roman"/>
          <w:sz w:val="28"/>
          <w:szCs w:val="28"/>
        </w:rPr>
        <w:t xml:space="preserve"> видами речевой деятельности; </w:t>
      </w:r>
      <w:r w:rsidRPr="00CF002A">
        <w:rPr>
          <w:rFonts w:ascii="Times New Roman" w:hAnsi="Times New Roman" w:cs="Times New Roman"/>
          <w:sz w:val="28"/>
          <w:szCs w:val="28"/>
        </w:rPr>
        <w:t xml:space="preserve"> способность к написанию сочинений разных типов и литературных творческих работ различных жанров.</w:t>
      </w:r>
    </w:p>
    <w:p w:rsidR="001E1234" w:rsidRDefault="001E1234" w:rsidP="001E12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234">
        <w:rPr>
          <w:rFonts w:ascii="Times New Roman" w:hAnsi="Times New Roman" w:cs="Times New Roman"/>
          <w:b/>
          <w:sz w:val="28"/>
          <w:szCs w:val="28"/>
        </w:rPr>
        <w:t>План мероприятий по реализации направления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5"/>
        <w:gridCol w:w="3733"/>
        <w:gridCol w:w="2158"/>
        <w:gridCol w:w="3155"/>
      </w:tblGrid>
      <w:tr w:rsidR="001E1234" w:rsidTr="004F0860">
        <w:tc>
          <w:tcPr>
            <w:tcW w:w="525" w:type="dxa"/>
          </w:tcPr>
          <w:p w:rsidR="001E1234" w:rsidRDefault="001E1234" w:rsidP="001E1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33" w:type="dxa"/>
          </w:tcPr>
          <w:p w:rsidR="001E1234" w:rsidRDefault="001E1234" w:rsidP="001E1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158" w:type="dxa"/>
          </w:tcPr>
          <w:p w:rsidR="001E1234" w:rsidRDefault="001E1234" w:rsidP="001E1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155" w:type="dxa"/>
          </w:tcPr>
          <w:p w:rsidR="001E1234" w:rsidRDefault="001E1234" w:rsidP="001E1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 результат</w:t>
            </w:r>
          </w:p>
        </w:tc>
      </w:tr>
      <w:tr w:rsidR="001E1234" w:rsidRPr="004F0860" w:rsidTr="004F0860">
        <w:tc>
          <w:tcPr>
            <w:tcW w:w="525" w:type="dxa"/>
          </w:tcPr>
          <w:p w:rsidR="001E1234" w:rsidRPr="004F0860" w:rsidRDefault="001E1234" w:rsidP="001E1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86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33" w:type="dxa"/>
          </w:tcPr>
          <w:p w:rsidR="001E1234" w:rsidRPr="004F0860" w:rsidRDefault="001E1234" w:rsidP="001E1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860">
              <w:rPr>
                <w:rFonts w:ascii="Times New Roman" w:hAnsi="Times New Roman" w:cs="Times New Roman"/>
                <w:sz w:val="24"/>
                <w:szCs w:val="24"/>
              </w:rPr>
              <w:t>Разработка педагогического проекта «Загадки текста». Руководители МО.</w:t>
            </w:r>
          </w:p>
        </w:tc>
        <w:tc>
          <w:tcPr>
            <w:tcW w:w="2158" w:type="dxa"/>
          </w:tcPr>
          <w:p w:rsidR="001E1234" w:rsidRPr="004F0860" w:rsidRDefault="001E1234" w:rsidP="001E1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860">
              <w:rPr>
                <w:rFonts w:ascii="Times New Roman" w:hAnsi="Times New Roman" w:cs="Times New Roman"/>
                <w:b/>
                <w:sz w:val="24"/>
                <w:szCs w:val="24"/>
              </w:rPr>
              <w:t>Январь-август 2023 г.</w:t>
            </w:r>
          </w:p>
        </w:tc>
        <w:tc>
          <w:tcPr>
            <w:tcW w:w="3155" w:type="dxa"/>
          </w:tcPr>
          <w:p w:rsidR="001E1234" w:rsidRPr="004F0860" w:rsidRDefault="001E1234" w:rsidP="001E1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860">
              <w:rPr>
                <w:rFonts w:ascii="Times New Roman" w:hAnsi="Times New Roman" w:cs="Times New Roman"/>
                <w:sz w:val="24"/>
                <w:szCs w:val="24"/>
              </w:rPr>
              <w:t>Создание банка заданий по работе с текстом; Разработка системы приемов работы с текстом; Разработки дидактических материалов для техники активно-продуктивного чтения; Разработка сквозного курса по развитию функциональной читательской грамотности.</w:t>
            </w:r>
          </w:p>
        </w:tc>
      </w:tr>
      <w:tr w:rsidR="001E1234" w:rsidRPr="004F0860" w:rsidTr="004F0860">
        <w:tc>
          <w:tcPr>
            <w:tcW w:w="525" w:type="dxa"/>
          </w:tcPr>
          <w:p w:rsidR="001E1234" w:rsidRPr="004F0860" w:rsidRDefault="001E1234" w:rsidP="001E1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86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33" w:type="dxa"/>
          </w:tcPr>
          <w:p w:rsidR="001E1234" w:rsidRPr="004F0860" w:rsidRDefault="001E1234" w:rsidP="001E1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860">
              <w:rPr>
                <w:rFonts w:ascii="Times New Roman" w:hAnsi="Times New Roman" w:cs="Times New Roman"/>
                <w:sz w:val="24"/>
                <w:szCs w:val="24"/>
              </w:rPr>
              <w:t>Работа педагогической мастерской «Приемы развития навыков функциональной читательской грамотности» Обеспечение методического сопровождения деятельности учителя по совершенствованию работы над развитием функционального чтения обучающихся</w:t>
            </w:r>
          </w:p>
        </w:tc>
        <w:tc>
          <w:tcPr>
            <w:tcW w:w="2158" w:type="dxa"/>
          </w:tcPr>
          <w:p w:rsidR="001E1234" w:rsidRPr="004F0860" w:rsidRDefault="001E1234" w:rsidP="001E1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860">
              <w:rPr>
                <w:rFonts w:ascii="Times New Roman" w:hAnsi="Times New Roman" w:cs="Times New Roman"/>
                <w:b/>
                <w:sz w:val="24"/>
                <w:szCs w:val="24"/>
              </w:rPr>
              <w:t>Ежегодно раз в 2 месяца</w:t>
            </w:r>
          </w:p>
        </w:tc>
        <w:tc>
          <w:tcPr>
            <w:tcW w:w="3155" w:type="dxa"/>
          </w:tcPr>
          <w:p w:rsidR="001E1234" w:rsidRPr="004F0860" w:rsidRDefault="001E1234" w:rsidP="001E1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86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методического сопровождения деятельности учителя по совершенствованию работы над развитием функционального чтения </w:t>
            </w:r>
            <w:proofErr w:type="gramStart"/>
            <w:r w:rsidRPr="004F086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F08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1234" w:rsidRPr="004F0860" w:rsidTr="004F0860">
        <w:tc>
          <w:tcPr>
            <w:tcW w:w="525" w:type="dxa"/>
          </w:tcPr>
          <w:p w:rsidR="001E1234" w:rsidRPr="004F0860" w:rsidRDefault="001E1234" w:rsidP="001E1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86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33" w:type="dxa"/>
          </w:tcPr>
          <w:p w:rsidR="001E1234" w:rsidRPr="004F0860" w:rsidRDefault="001E1234" w:rsidP="001E1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86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педагогического проекта «Загадки текста» Рост качества работы </w:t>
            </w:r>
            <w:proofErr w:type="gramStart"/>
            <w:r w:rsidRPr="004F086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F0860">
              <w:rPr>
                <w:rFonts w:ascii="Times New Roman" w:hAnsi="Times New Roman" w:cs="Times New Roman"/>
                <w:sz w:val="24"/>
                <w:szCs w:val="24"/>
              </w:rPr>
              <w:t xml:space="preserve"> с различными типами текса, развитие читательской грамотности.</w:t>
            </w:r>
          </w:p>
        </w:tc>
        <w:tc>
          <w:tcPr>
            <w:tcW w:w="2158" w:type="dxa"/>
          </w:tcPr>
          <w:p w:rsidR="001E1234" w:rsidRPr="004F0860" w:rsidRDefault="001E1234" w:rsidP="001E1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860">
              <w:rPr>
                <w:rFonts w:ascii="Times New Roman" w:hAnsi="Times New Roman" w:cs="Times New Roman"/>
                <w:b/>
                <w:sz w:val="24"/>
                <w:szCs w:val="24"/>
              </w:rPr>
              <w:t>2023-2027 гг.</w:t>
            </w:r>
          </w:p>
        </w:tc>
        <w:tc>
          <w:tcPr>
            <w:tcW w:w="3155" w:type="dxa"/>
          </w:tcPr>
          <w:p w:rsidR="001E1234" w:rsidRPr="004F0860" w:rsidRDefault="001E1234" w:rsidP="001E1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860">
              <w:rPr>
                <w:rFonts w:ascii="Times New Roman" w:hAnsi="Times New Roman" w:cs="Times New Roman"/>
                <w:sz w:val="24"/>
                <w:szCs w:val="24"/>
              </w:rPr>
              <w:t xml:space="preserve">Рост качества работы </w:t>
            </w:r>
            <w:proofErr w:type="gramStart"/>
            <w:r w:rsidRPr="004F086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F0860">
              <w:rPr>
                <w:rFonts w:ascii="Times New Roman" w:hAnsi="Times New Roman" w:cs="Times New Roman"/>
                <w:sz w:val="24"/>
                <w:szCs w:val="24"/>
              </w:rPr>
              <w:t xml:space="preserve"> с различными типами текса, развитие читательской грамотности</w:t>
            </w:r>
          </w:p>
        </w:tc>
      </w:tr>
      <w:tr w:rsidR="001E1234" w:rsidRPr="004F0860" w:rsidTr="004F0860">
        <w:tc>
          <w:tcPr>
            <w:tcW w:w="525" w:type="dxa"/>
          </w:tcPr>
          <w:p w:rsidR="001E1234" w:rsidRPr="004F0860" w:rsidRDefault="00211707" w:rsidP="001E1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86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33" w:type="dxa"/>
          </w:tcPr>
          <w:p w:rsidR="001E1234" w:rsidRPr="004F0860" w:rsidRDefault="004F0860" w:rsidP="004F0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860">
              <w:rPr>
                <w:rFonts w:ascii="Times New Roman" w:hAnsi="Times New Roman" w:cs="Times New Roman"/>
                <w:sz w:val="24"/>
                <w:szCs w:val="24"/>
              </w:rPr>
              <w:t xml:space="preserve">Уроки читательской грамотности «Выбор книг в библиотеке» и т.д.   </w:t>
            </w:r>
            <w:r w:rsidRPr="004F08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успешно ориентироваться в мире книг и новинок литературы; Формирование читательского вкуса; Развитие творческого чтения.</w:t>
            </w:r>
          </w:p>
        </w:tc>
        <w:tc>
          <w:tcPr>
            <w:tcW w:w="2158" w:type="dxa"/>
          </w:tcPr>
          <w:p w:rsidR="001E1234" w:rsidRPr="004F0860" w:rsidRDefault="004F0860" w:rsidP="001E1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8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 раз в четверть, ежегодно</w:t>
            </w:r>
          </w:p>
        </w:tc>
        <w:tc>
          <w:tcPr>
            <w:tcW w:w="3155" w:type="dxa"/>
          </w:tcPr>
          <w:p w:rsidR="001E1234" w:rsidRPr="004F0860" w:rsidRDefault="004F0860" w:rsidP="001E1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860">
              <w:rPr>
                <w:rFonts w:ascii="Times New Roman" w:hAnsi="Times New Roman" w:cs="Times New Roman"/>
                <w:sz w:val="24"/>
                <w:szCs w:val="24"/>
              </w:rPr>
              <w:t xml:space="preserve"> Умение успешно ориентироваться в мире </w:t>
            </w:r>
            <w:r w:rsidRPr="004F08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книг и новинок литературы; Формирование читательского вкуса; Развитие творческого чтения.</w:t>
            </w:r>
          </w:p>
        </w:tc>
      </w:tr>
      <w:tr w:rsidR="001E1234" w:rsidRPr="004F0860" w:rsidTr="004F0860">
        <w:tc>
          <w:tcPr>
            <w:tcW w:w="525" w:type="dxa"/>
          </w:tcPr>
          <w:p w:rsidR="001E1234" w:rsidRPr="004F0860" w:rsidRDefault="004F0860" w:rsidP="001E1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8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3733" w:type="dxa"/>
          </w:tcPr>
          <w:p w:rsidR="001E1234" w:rsidRPr="004F0860" w:rsidRDefault="004F0860" w:rsidP="004F0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86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gramStart"/>
            <w:r w:rsidRPr="004F0860">
              <w:rPr>
                <w:rFonts w:ascii="Times New Roman" w:hAnsi="Times New Roman" w:cs="Times New Roman"/>
                <w:sz w:val="24"/>
                <w:szCs w:val="24"/>
              </w:rPr>
              <w:t>читательских</w:t>
            </w:r>
            <w:proofErr w:type="gramEnd"/>
            <w:r w:rsidRPr="004F0860">
              <w:rPr>
                <w:rFonts w:ascii="Times New Roman" w:hAnsi="Times New Roman" w:cs="Times New Roman"/>
                <w:sz w:val="24"/>
                <w:szCs w:val="24"/>
              </w:rPr>
              <w:t xml:space="preserve"> портфолио Организация системы внеклассного чтения; Развитие читательского вкуса; Активизация творческого чтения.</w:t>
            </w:r>
          </w:p>
        </w:tc>
        <w:tc>
          <w:tcPr>
            <w:tcW w:w="2158" w:type="dxa"/>
          </w:tcPr>
          <w:p w:rsidR="001E1234" w:rsidRPr="004F0860" w:rsidRDefault="004F0860" w:rsidP="001E1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860">
              <w:rPr>
                <w:rFonts w:ascii="Times New Roman" w:hAnsi="Times New Roman" w:cs="Times New Roman"/>
                <w:b/>
                <w:sz w:val="24"/>
                <w:szCs w:val="24"/>
              </w:rPr>
              <w:t>2023-2027</w:t>
            </w:r>
          </w:p>
        </w:tc>
        <w:tc>
          <w:tcPr>
            <w:tcW w:w="3155" w:type="dxa"/>
          </w:tcPr>
          <w:p w:rsidR="001E1234" w:rsidRPr="004F0860" w:rsidRDefault="004F0860" w:rsidP="001E1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860">
              <w:rPr>
                <w:rFonts w:ascii="Times New Roman" w:hAnsi="Times New Roman" w:cs="Times New Roman"/>
                <w:sz w:val="24"/>
                <w:szCs w:val="24"/>
              </w:rPr>
              <w:t>Организация системы внеклассного чтения; Развитие читательского вкуса; Активизация творческого чтения.</w:t>
            </w:r>
          </w:p>
        </w:tc>
      </w:tr>
      <w:tr w:rsidR="001E1234" w:rsidRPr="004F0860" w:rsidTr="004F0860">
        <w:tc>
          <w:tcPr>
            <w:tcW w:w="525" w:type="dxa"/>
          </w:tcPr>
          <w:p w:rsidR="001E1234" w:rsidRPr="004F0860" w:rsidRDefault="004F0860" w:rsidP="001E1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86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33" w:type="dxa"/>
          </w:tcPr>
          <w:p w:rsidR="001E1234" w:rsidRPr="004F0860" w:rsidRDefault="004F0860" w:rsidP="004F0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860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работы «Каникулы с книгой»  </w:t>
            </w:r>
          </w:p>
        </w:tc>
        <w:tc>
          <w:tcPr>
            <w:tcW w:w="2158" w:type="dxa"/>
          </w:tcPr>
          <w:p w:rsidR="001E1234" w:rsidRPr="004F0860" w:rsidRDefault="004F0860" w:rsidP="001E1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860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155" w:type="dxa"/>
          </w:tcPr>
          <w:p w:rsidR="001E1234" w:rsidRPr="004F0860" w:rsidRDefault="004F0860" w:rsidP="001E1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860">
              <w:rPr>
                <w:rFonts w:ascii="Times New Roman" w:hAnsi="Times New Roman" w:cs="Times New Roman"/>
                <w:sz w:val="24"/>
                <w:szCs w:val="24"/>
              </w:rPr>
              <w:t>в Формирование способностей к написанию сочинений разных типов и литературных творческих работ различных жанров, читательского вкуса; Развитие творческого чтения</w:t>
            </w:r>
          </w:p>
        </w:tc>
      </w:tr>
      <w:tr w:rsidR="004F0860" w:rsidRPr="004F0860" w:rsidTr="004F0860">
        <w:tc>
          <w:tcPr>
            <w:tcW w:w="525" w:type="dxa"/>
          </w:tcPr>
          <w:p w:rsidR="004F0860" w:rsidRPr="004F0860" w:rsidRDefault="004F0860" w:rsidP="001E1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86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4F0860" w:rsidRPr="004F0860" w:rsidRDefault="004F0860" w:rsidP="001E1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3" w:type="dxa"/>
          </w:tcPr>
          <w:p w:rsidR="004F0860" w:rsidRPr="004F0860" w:rsidRDefault="004F0860" w:rsidP="004F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86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конкурсов: чтецов, «Литературное древо» и </w:t>
            </w:r>
            <w:proofErr w:type="spellStart"/>
            <w:r w:rsidRPr="004F086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proofErr w:type="gramStart"/>
            <w:r w:rsidRPr="004F086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proofErr w:type="gramEnd"/>
            <w:r w:rsidRPr="004F08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58" w:type="dxa"/>
          </w:tcPr>
          <w:p w:rsidR="004F0860" w:rsidRPr="004F0860" w:rsidRDefault="004F0860" w:rsidP="001E1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86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55" w:type="dxa"/>
          </w:tcPr>
          <w:p w:rsidR="004F0860" w:rsidRPr="004F0860" w:rsidRDefault="004F0860" w:rsidP="001E1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860">
              <w:rPr>
                <w:rFonts w:ascii="Times New Roman" w:hAnsi="Times New Roman" w:cs="Times New Roman"/>
                <w:sz w:val="24"/>
                <w:szCs w:val="24"/>
              </w:rPr>
              <w:t>Реализация ценностно</w:t>
            </w:r>
            <w:r w:rsidR="006E30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F0860">
              <w:rPr>
                <w:rFonts w:ascii="Times New Roman" w:hAnsi="Times New Roman" w:cs="Times New Roman"/>
                <w:sz w:val="24"/>
                <w:szCs w:val="24"/>
              </w:rPr>
              <w:t>мировоззренческой, речевой компетенций; Расширение кругозора и совершенствование владения родным языком; Понимание идейно-художественной ценности произведения; Выявление индивидуального языка различных произведений; Определение особенностей индивидуального стиля писателя</w:t>
            </w:r>
          </w:p>
        </w:tc>
      </w:tr>
      <w:tr w:rsidR="004F0860" w:rsidRPr="004F0860" w:rsidTr="004F0860">
        <w:tc>
          <w:tcPr>
            <w:tcW w:w="525" w:type="dxa"/>
          </w:tcPr>
          <w:p w:rsidR="004F0860" w:rsidRPr="004F0860" w:rsidRDefault="004F0860" w:rsidP="001E1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86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33" w:type="dxa"/>
          </w:tcPr>
          <w:p w:rsidR="004F0860" w:rsidRPr="004F0860" w:rsidRDefault="004F0860" w:rsidP="004F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86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печатной рубрики «Семейное чтение»  </w:t>
            </w:r>
          </w:p>
        </w:tc>
        <w:tc>
          <w:tcPr>
            <w:tcW w:w="2158" w:type="dxa"/>
          </w:tcPr>
          <w:p w:rsidR="004F0860" w:rsidRPr="004F0860" w:rsidRDefault="004F0860" w:rsidP="001E1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860">
              <w:rPr>
                <w:rFonts w:ascii="Times New Roman" w:hAnsi="Times New Roman" w:cs="Times New Roman"/>
                <w:sz w:val="24"/>
                <w:szCs w:val="24"/>
              </w:rPr>
              <w:t>2023 г</w:t>
            </w:r>
          </w:p>
        </w:tc>
        <w:tc>
          <w:tcPr>
            <w:tcW w:w="3155" w:type="dxa"/>
          </w:tcPr>
          <w:p w:rsidR="004F0860" w:rsidRPr="004F0860" w:rsidRDefault="004F0860" w:rsidP="001E1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86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рубрики </w:t>
            </w:r>
          </w:p>
        </w:tc>
      </w:tr>
      <w:tr w:rsidR="006E304E" w:rsidRPr="004F0860" w:rsidTr="004F0860">
        <w:tc>
          <w:tcPr>
            <w:tcW w:w="525" w:type="dxa"/>
          </w:tcPr>
          <w:p w:rsidR="006E304E" w:rsidRPr="004F0860" w:rsidRDefault="006E304E" w:rsidP="001E1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33" w:type="dxa"/>
          </w:tcPr>
          <w:p w:rsidR="006E304E" w:rsidRPr="004F0860" w:rsidRDefault="006E304E" w:rsidP="004F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недели читательской грамотности</w:t>
            </w:r>
          </w:p>
        </w:tc>
        <w:tc>
          <w:tcPr>
            <w:tcW w:w="2158" w:type="dxa"/>
          </w:tcPr>
          <w:p w:rsidR="006E304E" w:rsidRPr="004F0860" w:rsidRDefault="006E304E" w:rsidP="001E1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графику, ежегодно</w:t>
            </w:r>
          </w:p>
        </w:tc>
        <w:tc>
          <w:tcPr>
            <w:tcW w:w="3155" w:type="dxa"/>
          </w:tcPr>
          <w:p w:rsidR="006E304E" w:rsidRPr="004F0860" w:rsidRDefault="006E304E" w:rsidP="001E1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интереса к чтению</w:t>
            </w:r>
          </w:p>
        </w:tc>
      </w:tr>
    </w:tbl>
    <w:p w:rsidR="001E1234" w:rsidRDefault="001E1234" w:rsidP="001E12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952" w:rsidRDefault="006E304E" w:rsidP="001E12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952">
        <w:rPr>
          <w:rFonts w:ascii="Times New Roman" w:hAnsi="Times New Roman" w:cs="Times New Roman"/>
          <w:b/>
          <w:sz w:val="28"/>
          <w:szCs w:val="28"/>
        </w:rPr>
        <w:t>Формирование естественнонаучной грамотности</w:t>
      </w:r>
    </w:p>
    <w:p w:rsidR="006E304E" w:rsidRDefault="006E304E" w:rsidP="00C07952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C07952">
        <w:rPr>
          <w:rFonts w:ascii="Times New Roman" w:hAnsi="Times New Roman" w:cs="Times New Roman"/>
          <w:sz w:val="28"/>
          <w:szCs w:val="28"/>
        </w:rPr>
        <w:t>Цель: создание условий для развития самостоятельной, творческой личности, обладающей активной жизненной позицией, способной к самоопределению и самореализации в образовательной и внеурочной деятельности через естественнонаучное направление в учебно</w:t>
      </w:r>
      <w:r w:rsidR="00C07952">
        <w:rPr>
          <w:rFonts w:ascii="Times New Roman" w:hAnsi="Times New Roman" w:cs="Times New Roman"/>
          <w:sz w:val="28"/>
          <w:szCs w:val="28"/>
        </w:rPr>
        <w:t>-</w:t>
      </w:r>
      <w:r w:rsidRPr="00C07952">
        <w:rPr>
          <w:rFonts w:ascii="Times New Roman" w:hAnsi="Times New Roman" w:cs="Times New Roman"/>
          <w:sz w:val="28"/>
          <w:szCs w:val="28"/>
        </w:rPr>
        <w:t xml:space="preserve">исследовательской и проектной деятельности. </w:t>
      </w:r>
      <w:proofErr w:type="gramStart"/>
      <w:r w:rsidRPr="00C07952">
        <w:rPr>
          <w:rFonts w:ascii="Times New Roman" w:hAnsi="Times New Roman" w:cs="Times New Roman"/>
          <w:sz w:val="28"/>
          <w:szCs w:val="28"/>
        </w:rPr>
        <w:t>Задачи  формирование конкурентно</w:t>
      </w:r>
      <w:r w:rsidR="00C07952">
        <w:rPr>
          <w:rFonts w:ascii="Times New Roman" w:hAnsi="Times New Roman" w:cs="Times New Roman"/>
          <w:sz w:val="28"/>
          <w:szCs w:val="28"/>
        </w:rPr>
        <w:t>-</w:t>
      </w:r>
      <w:r w:rsidRPr="00C07952">
        <w:rPr>
          <w:rFonts w:ascii="Times New Roman" w:hAnsi="Times New Roman" w:cs="Times New Roman"/>
          <w:sz w:val="28"/>
          <w:szCs w:val="28"/>
        </w:rPr>
        <w:t xml:space="preserve">способной личности;  развитие интересов воспитанников и обучающихся, дополнительное изучение предметов естественнонаучного направления;  воспитание средствами окружающего мира культуры личности </w:t>
      </w:r>
      <w:r w:rsidRPr="00C07952">
        <w:rPr>
          <w:rFonts w:ascii="Times New Roman" w:hAnsi="Times New Roman" w:cs="Times New Roman"/>
          <w:sz w:val="28"/>
          <w:szCs w:val="28"/>
        </w:rPr>
        <w:lastRenderedPageBreak/>
        <w:t>через знакомство с историей</w:t>
      </w:r>
      <w:r w:rsidR="00C07952">
        <w:rPr>
          <w:rFonts w:ascii="Times New Roman" w:hAnsi="Times New Roman" w:cs="Times New Roman"/>
          <w:sz w:val="28"/>
          <w:szCs w:val="28"/>
        </w:rPr>
        <w:t>,</w:t>
      </w:r>
      <w:r w:rsidRPr="00C07952">
        <w:rPr>
          <w:rFonts w:ascii="Times New Roman" w:hAnsi="Times New Roman" w:cs="Times New Roman"/>
          <w:sz w:val="28"/>
          <w:szCs w:val="28"/>
        </w:rPr>
        <w:t xml:space="preserve"> развития естествознания (для дошкольников и обучающихся начальной школы);  развитие творческих способностей обучающихся;  изучение основных составляющих естественнонаучной картины мира;  усвоение содержания учебных дисциплин образовательной области «естествознание</w:t>
      </w:r>
      <w:r w:rsidR="00C07952">
        <w:rPr>
          <w:rFonts w:ascii="Times New Roman" w:hAnsi="Times New Roman" w:cs="Times New Roman"/>
          <w:sz w:val="28"/>
          <w:szCs w:val="28"/>
        </w:rPr>
        <w:t xml:space="preserve">» образовательной программы МОУ ИРМО                            « </w:t>
      </w:r>
      <w:proofErr w:type="spellStart"/>
      <w:r w:rsidR="00C07952">
        <w:rPr>
          <w:rFonts w:ascii="Times New Roman" w:hAnsi="Times New Roman" w:cs="Times New Roman"/>
          <w:sz w:val="28"/>
          <w:szCs w:val="28"/>
        </w:rPr>
        <w:t>Лыловская</w:t>
      </w:r>
      <w:proofErr w:type="spellEnd"/>
      <w:r w:rsidR="00C07952">
        <w:rPr>
          <w:rFonts w:ascii="Times New Roman" w:hAnsi="Times New Roman" w:cs="Times New Roman"/>
          <w:sz w:val="28"/>
          <w:szCs w:val="28"/>
        </w:rPr>
        <w:t xml:space="preserve"> НШДС»</w:t>
      </w:r>
      <w:r w:rsidRPr="00C07952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C07952">
        <w:rPr>
          <w:rFonts w:ascii="Times New Roman" w:hAnsi="Times New Roman" w:cs="Times New Roman"/>
          <w:sz w:val="28"/>
          <w:szCs w:val="28"/>
        </w:rPr>
        <w:t xml:space="preserve">  развитие познавательной активности, самостоятельности, любознательности;  формирование экологического мировоззрения и экологически ответственного</w:t>
      </w:r>
      <w:r w:rsidR="00C07952">
        <w:rPr>
          <w:rFonts w:ascii="Times New Roman" w:hAnsi="Times New Roman" w:cs="Times New Roman"/>
          <w:sz w:val="28"/>
          <w:szCs w:val="28"/>
        </w:rPr>
        <w:t xml:space="preserve"> </w:t>
      </w:r>
      <w:r w:rsidRPr="00C07952">
        <w:rPr>
          <w:rFonts w:ascii="Times New Roman" w:hAnsi="Times New Roman" w:cs="Times New Roman"/>
          <w:sz w:val="28"/>
          <w:szCs w:val="28"/>
        </w:rPr>
        <w:t>поведения;  совершенствование педагогических технологий в сфере естественных наук</w:t>
      </w:r>
      <w:r w:rsidR="00C07952">
        <w:rPr>
          <w:rFonts w:ascii="Times New Roman" w:hAnsi="Times New Roman" w:cs="Times New Roman"/>
          <w:sz w:val="28"/>
          <w:szCs w:val="28"/>
        </w:rPr>
        <w:t>.</w:t>
      </w:r>
    </w:p>
    <w:p w:rsidR="000432A1" w:rsidRDefault="000432A1" w:rsidP="000432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234">
        <w:rPr>
          <w:rFonts w:ascii="Times New Roman" w:hAnsi="Times New Roman" w:cs="Times New Roman"/>
          <w:b/>
          <w:sz w:val="28"/>
          <w:szCs w:val="28"/>
        </w:rPr>
        <w:t>План мероприятий по реализации направления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5"/>
        <w:gridCol w:w="3733"/>
        <w:gridCol w:w="2158"/>
        <w:gridCol w:w="3155"/>
      </w:tblGrid>
      <w:tr w:rsidR="000432A1" w:rsidRPr="004A6721" w:rsidTr="00CC76F3">
        <w:tc>
          <w:tcPr>
            <w:tcW w:w="525" w:type="dxa"/>
          </w:tcPr>
          <w:p w:rsidR="000432A1" w:rsidRPr="004A6721" w:rsidRDefault="000432A1" w:rsidP="00CC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7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33" w:type="dxa"/>
          </w:tcPr>
          <w:p w:rsidR="000432A1" w:rsidRPr="004A6721" w:rsidRDefault="000432A1" w:rsidP="00CC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72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58" w:type="dxa"/>
          </w:tcPr>
          <w:p w:rsidR="000432A1" w:rsidRPr="004A6721" w:rsidRDefault="000432A1" w:rsidP="00CC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72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155" w:type="dxa"/>
          </w:tcPr>
          <w:p w:rsidR="000432A1" w:rsidRPr="004A6721" w:rsidRDefault="000432A1" w:rsidP="00CC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721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0432A1" w:rsidRPr="004A6721" w:rsidTr="00CC76F3">
        <w:tc>
          <w:tcPr>
            <w:tcW w:w="525" w:type="dxa"/>
          </w:tcPr>
          <w:p w:rsidR="000432A1" w:rsidRPr="004A6721" w:rsidRDefault="000432A1" w:rsidP="00CC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7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3" w:type="dxa"/>
          </w:tcPr>
          <w:p w:rsidR="000432A1" w:rsidRPr="004A6721" w:rsidRDefault="000432A1" w:rsidP="006D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6721">
              <w:rPr>
                <w:rFonts w:ascii="Times New Roman" w:hAnsi="Times New Roman" w:cs="Times New Roman"/>
                <w:sz w:val="24"/>
                <w:szCs w:val="24"/>
              </w:rPr>
              <w:t>Обучение педагогов п</w:t>
            </w:r>
            <w:r w:rsidR="006D1C70" w:rsidRPr="004A6721">
              <w:rPr>
                <w:rFonts w:ascii="Times New Roman" w:hAnsi="Times New Roman" w:cs="Times New Roman"/>
                <w:sz w:val="24"/>
                <w:szCs w:val="24"/>
              </w:rPr>
              <w:t>о работе</w:t>
            </w:r>
            <w:proofErr w:type="gramEnd"/>
            <w:r w:rsidR="006D1C70" w:rsidRPr="004A6721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электронных ресурсах</w:t>
            </w:r>
            <w:r w:rsidRPr="004A67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0432A1" w:rsidRPr="004A6721" w:rsidRDefault="006D1C70" w:rsidP="00CC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72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55" w:type="dxa"/>
          </w:tcPr>
          <w:p w:rsidR="000432A1" w:rsidRPr="004A6721" w:rsidRDefault="006D1C70" w:rsidP="00CC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721">
              <w:rPr>
                <w:rFonts w:ascii="Times New Roman" w:hAnsi="Times New Roman" w:cs="Times New Roman"/>
                <w:sz w:val="24"/>
                <w:szCs w:val="24"/>
              </w:rPr>
              <w:t>Работа в ЭОР, создание электронных образовательных ресурсов</w:t>
            </w:r>
          </w:p>
        </w:tc>
      </w:tr>
      <w:tr w:rsidR="000432A1" w:rsidRPr="004A6721" w:rsidTr="00CC76F3">
        <w:tc>
          <w:tcPr>
            <w:tcW w:w="525" w:type="dxa"/>
          </w:tcPr>
          <w:p w:rsidR="000432A1" w:rsidRPr="004A6721" w:rsidRDefault="000432A1" w:rsidP="00CC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7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3" w:type="dxa"/>
          </w:tcPr>
          <w:p w:rsidR="000432A1" w:rsidRPr="004A6721" w:rsidRDefault="006D1C70" w:rsidP="006D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72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электронной базы дидактических материалов </w:t>
            </w:r>
          </w:p>
        </w:tc>
        <w:tc>
          <w:tcPr>
            <w:tcW w:w="2158" w:type="dxa"/>
          </w:tcPr>
          <w:p w:rsidR="000432A1" w:rsidRPr="004A6721" w:rsidRDefault="006D1C70" w:rsidP="00CC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72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55" w:type="dxa"/>
          </w:tcPr>
          <w:p w:rsidR="000432A1" w:rsidRPr="004A6721" w:rsidRDefault="006D1C70" w:rsidP="00CC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721">
              <w:rPr>
                <w:rFonts w:ascii="Times New Roman" w:hAnsi="Times New Roman" w:cs="Times New Roman"/>
                <w:sz w:val="24"/>
                <w:szCs w:val="24"/>
              </w:rPr>
              <w:t>Использование ЭОР для создания сценариев уроков</w:t>
            </w:r>
          </w:p>
        </w:tc>
      </w:tr>
      <w:tr w:rsidR="006D1C70" w:rsidRPr="004A6721" w:rsidTr="00CC76F3">
        <w:tc>
          <w:tcPr>
            <w:tcW w:w="525" w:type="dxa"/>
          </w:tcPr>
          <w:p w:rsidR="006D1C70" w:rsidRPr="004A6721" w:rsidRDefault="006D1C70" w:rsidP="00CC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7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33" w:type="dxa"/>
          </w:tcPr>
          <w:p w:rsidR="006D1C70" w:rsidRPr="004A6721" w:rsidRDefault="006D1C70" w:rsidP="006D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72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дистанционного обучения и консультирования </w:t>
            </w:r>
          </w:p>
        </w:tc>
        <w:tc>
          <w:tcPr>
            <w:tcW w:w="2158" w:type="dxa"/>
          </w:tcPr>
          <w:p w:rsidR="006D1C70" w:rsidRPr="004A6721" w:rsidRDefault="006D1C70" w:rsidP="00CC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72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55" w:type="dxa"/>
          </w:tcPr>
          <w:p w:rsidR="006D1C70" w:rsidRPr="004A6721" w:rsidRDefault="006D1C70" w:rsidP="00CC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721">
              <w:rPr>
                <w:rFonts w:ascii="Times New Roman" w:hAnsi="Times New Roman" w:cs="Times New Roman"/>
                <w:sz w:val="24"/>
                <w:szCs w:val="24"/>
              </w:rPr>
              <w:t>Индивидуальный личностный подход, учитывающий интересы и особенности каждого ребенка, в том числе и с ОВЗ</w:t>
            </w:r>
          </w:p>
        </w:tc>
      </w:tr>
      <w:tr w:rsidR="006D1C70" w:rsidRPr="004A6721" w:rsidTr="00CC76F3">
        <w:tc>
          <w:tcPr>
            <w:tcW w:w="525" w:type="dxa"/>
          </w:tcPr>
          <w:p w:rsidR="006D1C70" w:rsidRPr="004A6721" w:rsidRDefault="006D1C70" w:rsidP="00CC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7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3" w:type="dxa"/>
          </w:tcPr>
          <w:p w:rsidR="006D1C70" w:rsidRPr="004A6721" w:rsidRDefault="006D1C70" w:rsidP="006D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721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интегрированных уроков и НОД, в том числе с использованием ЭОР </w:t>
            </w:r>
          </w:p>
        </w:tc>
        <w:tc>
          <w:tcPr>
            <w:tcW w:w="2158" w:type="dxa"/>
          </w:tcPr>
          <w:p w:rsidR="006D1C70" w:rsidRPr="004A6721" w:rsidRDefault="006D1C70" w:rsidP="00CC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72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55" w:type="dxa"/>
          </w:tcPr>
          <w:p w:rsidR="006D1C70" w:rsidRPr="004A6721" w:rsidRDefault="006D1C70" w:rsidP="00CC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721">
              <w:rPr>
                <w:rFonts w:ascii="Times New Roman" w:hAnsi="Times New Roman" w:cs="Times New Roman"/>
                <w:sz w:val="24"/>
                <w:szCs w:val="24"/>
              </w:rPr>
              <w:t>Выстраивание единой системы знаний</w:t>
            </w:r>
          </w:p>
        </w:tc>
      </w:tr>
      <w:tr w:rsidR="006D1C70" w:rsidRPr="004A6721" w:rsidTr="00CC76F3">
        <w:tc>
          <w:tcPr>
            <w:tcW w:w="525" w:type="dxa"/>
          </w:tcPr>
          <w:p w:rsidR="006D1C70" w:rsidRPr="004A6721" w:rsidRDefault="006D1C70" w:rsidP="00CC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7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33" w:type="dxa"/>
          </w:tcPr>
          <w:p w:rsidR="006D1C70" w:rsidRPr="004A6721" w:rsidRDefault="006D1C70" w:rsidP="006D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721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 </w:t>
            </w:r>
            <w:proofErr w:type="gramStart"/>
            <w:r w:rsidRPr="004A6721">
              <w:rPr>
                <w:rFonts w:ascii="Times New Roman" w:hAnsi="Times New Roman" w:cs="Times New Roman"/>
                <w:sz w:val="24"/>
                <w:szCs w:val="24"/>
              </w:rPr>
              <w:t>естественно-научных</w:t>
            </w:r>
            <w:proofErr w:type="gramEnd"/>
            <w:r w:rsidRPr="004A6721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дисциплин, экологические акции  </w:t>
            </w:r>
          </w:p>
        </w:tc>
        <w:tc>
          <w:tcPr>
            <w:tcW w:w="2158" w:type="dxa"/>
          </w:tcPr>
          <w:p w:rsidR="006D1C70" w:rsidRPr="004A6721" w:rsidRDefault="006D1C70" w:rsidP="00CC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72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55" w:type="dxa"/>
          </w:tcPr>
          <w:p w:rsidR="006D1C70" w:rsidRPr="004A6721" w:rsidRDefault="006D1C70" w:rsidP="00CC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721">
              <w:rPr>
                <w:rFonts w:ascii="Times New Roman" w:hAnsi="Times New Roman" w:cs="Times New Roman"/>
                <w:sz w:val="24"/>
                <w:szCs w:val="24"/>
              </w:rPr>
              <w:t>Различные конкурсы</w:t>
            </w:r>
          </w:p>
        </w:tc>
      </w:tr>
      <w:tr w:rsidR="006D1C70" w:rsidRPr="004A6721" w:rsidTr="00CC76F3">
        <w:tc>
          <w:tcPr>
            <w:tcW w:w="525" w:type="dxa"/>
          </w:tcPr>
          <w:p w:rsidR="006D1C70" w:rsidRPr="004A6721" w:rsidRDefault="006D1C70" w:rsidP="00CC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7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33" w:type="dxa"/>
          </w:tcPr>
          <w:p w:rsidR="006D1C70" w:rsidRPr="004A6721" w:rsidRDefault="006D1C70" w:rsidP="004A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721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Экологические походы, экскурсии  </w:t>
            </w:r>
          </w:p>
        </w:tc>
        <w:tc>
          <w:tcPr>
            <w:tcW w:w="2158" w:type="dxa"/>
          </w:tcPr>
          <w:p w:rsidR="006D1C70" w:rsidRPr="004A6721" w:rsidRDefault="006D1C70" w:rsidP="00CC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721">
              <w:rPr>
                <w:rFonts w:ascii="Times New Roman" w:hAnsi="Times New Roman" w:cs="Times New Roman"/>
                <w:sz w:val="24"/>
                <w:szCs w:val="24"/>
              </w:rPr>
              <w:t xml:space="preserve">2023-2027 </w:t>
            </w:r>
            <w:proofErr w:type="spellStart"/>
            <w:proofErr w:type="gramStart"/>
            <w:r w:rsidRPr="004A6721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3155" w:type="dxa"/>
          </w:tcPr>
          <w:p w:rsidR="006D1C70" w:rsidRPr="004A6721" w:rsidRDefault="006D1C70" w:rsidP="00CC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721">
              <w:rPr>
                <w:rFonts w:ascii="Times New Roman" w:hAnsi="Times New Roman" w:cs="Times New Roman"/>
                <w:sz w:val="24"/>
                <w:szCs w:val="24"/>
              </w:rPr>
              <w:t>Пропаганда сохранения экологии, пропаганда здорового образа жизни</w:t>
            </w:r>
          </w:p>
        </w:tc>
      </w:tr>
    </w:tbl>
    <w:p w:rsidR="000432A1" w:rsidRPr="004A6721" w:rsidRDefault="000432A1" w:rsidP="00C079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32A1" w:rsidRDefault="000432A1" w:rsidP="00C079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32A1" w:rsidRDefault="000432A1" w:rsidP="00C079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32A1" w:rsidRDefault="000432A1" w:rsidP="00C079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32A1" w:rsidRDefault="000432A1" w:rsidP="00C079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32A1" w:rsidRDefault="000432A1" w:rsidP="00C079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32A1" w:rsidRDefault="000432A1" w:rsidP="00C079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32A1" w:rsidRDefault="000432A1" w:rsidP="00C079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32A1" w:rsidRDefault="000432A1" w:rsidP="00C079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6721" w:rsidRDefault="004A6721" w:rsidP="004A6721">
      <w:pPr>
        <w:jc w:val="center"/>
      </w:pPr>
      <w:r w:rsidRPr="004A6721">
        <w:rPr>
          <w:rFonts w:ascii="Times New Roman" w:hAnsi="Times New Roman" w:cs="Times New Roman"/>
          <w:b/>
          <w:sz w:val="28"/>
          <w:szCs w:val="28"/>
        </w:rPr>
        <w:lastRenderedPageBreak/>
        <w:t>Формирование математической грамотности</w:t>
      </w:r>
      <w:r>
        <w:t xml:space="preserve"> </w:t>
      </w:r>
    </w:p>
    <w:p w:rsidR="004A6721" w:rsidRDefault="004A6721" w:rsidP="004A6721">
      <w:pPr>
        <w:jc w:val="both"/>
        <w:rPr>
          <w:rFonts w:ascii="Times New Roman" w:hAnsi="Times New Roman" w:cs="Times New Roman"/>
          <w:sz w:val="28"/>
          <w:szCs w:val="28"/>
        </w:rPr>
      </w:pPr>
      <w:r w:rsidRPr="004A6721">
        <w:rPr>
          <w:rFonts w:ascii="Times New Roman" w:hAnsi="Times New Roman" w:cs="Times New Roman"/>
          <w:sz w:val="28"/>
          <w:szCs w:val="28"/>
        </w:rPr>
        <w:t>Цель: развитие математического кругозора, мышления, исследовательских умений учащихся;</w:t>
      </w:r>
    </w:p>
    <w:p w:rsidR="000432A1" w:rsidRPr="004A6721" w:rsidRDefault="004A6721" w:rsidP="004A6721">
      <w:pPr>
        <w:jc w:val="both"/>
        <w:rPr>
          <w:rFonts w:ascii="Times New Roman" w:hAnsi="Times New Roman" w:cs="Times New Roman"/>
          <w:sz w:val="28"/>
          <w:szCs w:val="28"/>
        </w:rPr>
      </w:pPr>
      <w:r w:rsidRPr="004A6721">
        <w:rPr>
          <w:rFonts w:ascii="Times New Roman" w:hAnsi="Times New Roman" w:cs="Times New Roman"/>
          <w:sz w:val="28"/>
          <w:szCs w:val="28"/>
        </w:rPr>
        <w:t xml:space="preserve"> Задачи: 1. Развивать глубину, самостоятельность, критичность, гибкость, вариативность мышления обучающихся за счет предоставления множественных видов деятельности, дифференциации обучения, использования возможностей электронной школы. 2. Продолжить развитие способности </w:t>
      </w:r>
      <w:proofErr w:type="gramStart"/>
      <w:r w:rsidRPr="004A672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A6721">
        <w:rPr>
          <w:rFonts w:ascii="Times New Roman" w:hAnsi="Times New Roman" w:cs="Times New Roman"/>
          <w:sz w:val="28"/>
          <w:szCs w:val="28"/>
        </w:rPr>
        <w:t xml:space="preserve"> к мыслительным операциями – анализу,</w:t>
      </w:r>
    </w:p>
    <w:p w:rsidR="00C07952" w:rsidRDefault="004A6721" w:rsidP="00C079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C07952" w:rsidRPr="001E1234">
        <w:rPr>
          <w:rFonts w:ascii="Times New Roman" w:hAnsi="Times New Roman" w:cs="Times New Roman"/>
          <w:b/>
          <w:sz w:val="28"/>
          <w:szCs w:val="28"/>
        </w:rPr>
        <w:t>лан мероприятий по реализации направления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5"/>
        <w:gridCol w:w="3733"/>
        <w:gridCol w:w="2158"/>
        <w:gridCol w:w="3155"/>
      </w:tblGrid>
      <w:tr w:rsidR="00C07952" w:rsidTr="00CC76F3">
        <w:tc>
          <w:tcPr>
            <w:tcW w:w="525" w:type="dxa"/>
          </w:tcPr>
          <w:p w:rsidR="00C07952" w:rsidRDefault="00C07952" w:rsidP="00CC76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33" w:type="dxa"/>
          </w:tcPr>
          <w:p w:rsidR="00C07952" w:rsidRDefault="00C07952" w:rsidP="00CC76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158" w:type="dxa"/>
          </w:tcPr>
          <w:p w:rsidR="00C07952" w:rsidRDefault="00C07952" w:rsidP="00CC76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155" w:type="dxa"/>
          </w:tcPr>
          <w:p w:rsidR="00C07952" w:rsidRDefault="00C07952" w:rsidP="00CC76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 результат</w:t>
            </w:r>
          </w:p>
        </w:tc>
      </w:tr>
      <w:tr w:rsidR="00C07952" w:rsidRPr="000432A1" w:rsidTr="00CC76F3">
        <w:tc>
          <w:tcPr>
            <w:tcW w:w="525" w:type="dxa"/>
          </w:tcPr>
          <w:p w:rsidR="00C07952" w:rsidRPr="000432A1" w:rsidRDefault="00C07952" w:rsidP="00CC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2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3" w:type="dxa"/>
          </w:tcPr>
          <w:p w:rsidR="00C07952" w:rsidRPr="000432A1" w:rsidRDefault="00C07952" w:rsidP="00C07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2A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проведения развивающих занятий на уровне дошкольного образования Раннее развитие интереса к исследовательской деятельности, мотивация к занятиям математикой и смежными дисциплинами.</w:t>
            </w:r>
          </w:p>
        </w:tc>
        <w:tc>
          <w:tcPr>
            <w:tcW w:w="2158" w:type="dxa"/>
          </w:tcPr>
          <w:p w:rsidR="00C07952" w:rsidRPr="000432A1" w:rsidRDefault="00C07952" w:rsidP="00CC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2A1">
              <w:rPr>
                <w:rFonts w:ascii="Times New Roman" w:hAnsi="Times New Roman" w:cs="Times New Roman"/>
                <w:sz w:val="24"/>
                <w:szCs w:val="24"/>
              </w:rPr>
              <w:t xml:space="preserve">2023-2024 </w:t>
            </w:r>
            <w:proofErr w:type="spellStart"/>
            <w:proofErr w:type="gramStart"/>
            <w:r w:rsidRPr="000432A1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3155" w:type="dxa"/>
          </w:tcPr>
          <w:p w:rsidR="00C07952" w:rsidRPr="000432A1" w:rsidRDefault="00C07952" w:rsidP="00CC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2A1">
              <w:rPr>
                <w:rFonts w:ascii="Times New Roman" w:hAnsi="Times New Roman" w:cs="Times New Roman"/>
                <w:sz w:val="24"/>
                <w:szCs w:val="24"/>
              </w:rPr>
              <w:t>Раннее развитие интереса к исследовательской деятельности, мотивация к занятиям математикой и смежными дисциплинами.</w:t>
            </w:r>
          </w:p>
        </w:tc>
      </w:tr>
      <w:tr w:rsidR="00C07952" w:rsidRPr="000432A1" w:rsidTr="00CC76F3">
        <w:tc>
          <w:tcPr>
            <w:tcW w:w="525" w:type="dxa"/>
          </w:tcPr>
          <w:p w:rsidR="00C07952" w:rsidRPr="000432A1" w:rsidRDefault="00C07952" w:rsidP="00CC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2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3" w:type="dxa"/>
          </w:tcPr>
          <w:p w:rsidR="00C07952" w:rsidRPr="000432A1" w:rsidRDefault="00C07952" w:rsidP="00C07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2A1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работы с электронными учебниками </w:t>
            </w:r>
          </w:p>
        </w:tc>
        <w:tc>
          <w:tcPr>
            <w:tcW w:w="2158" w:type="dxa"/>
          </w:tcPr>
          <w:p w:rsidR="00C07952" w:rsidRPr="000432A1" w:rsidRDefault="00C07952" w:rsidP="00CC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2A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55" w:type="dxa"/>
          </w:tcPr>
          <w:p w:rsidR="00C07952" w:rsidRPr="000432A1" w:rsidRDefault="00C07952" w:rsidP="00CC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2A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обучения, рост мотивации </w:t>
            </w:r>
            <w:proofErr w:type="gramStart"/>
            <w:r w:rsidRPr="000432A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432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7952" w:rsidRPr="000432A1" w:rsidTr="00CC76F3">
        <w:tc>
          <w:tcPr>
            <w:tcW w:w="525" w:type="dxa"/>
          </w:tcPr>
          <w:p w:rsidR="00C07952" w:rsidRPr="000432A1" w:rsidRDefault="00C07952" w:rsidP="00CC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2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33" w:type="dxa"/>
          </w:tcPr>
          <w:p w:rsidR="00C07952" w:rsidRPr="000432A1" w:rsidRDefault="00C07952" w:rsidP="00C07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2A1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учителей на КПК по работе с ЭОР </w:t>
            </w:r>
          </w:p>
        </w:tc>
        <w:tc>
          <w:tcPr>
            <w:tcW w:w="2158" w:type="dxa"/>
          </w:tcPr>
          <w:p w:rsidR="00C07952" w:rsidRPr="000432A1" w:rsidRDefault="00C07952" w:rsidP="00CC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2A1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3155" w:type="dxa"/>
          </w:tcPr>
          <w:p w:rsidR="00C07952" w:rsidRPr="000432A1" w:rsidRDefault="00C07952" w:rsidP="00CC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2A1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эффективности уроков</w:t>
            </w:r>
          </w:p>
        </w:tc>
      </w:tr>
      <w:tr w:rsidR="00C07952" w:rsidRPr="000432A1" w:rsidTr="00CC76F3">
        <w:tc>
          <w:tcPr>
            <w:tcW w:w="525" w:type="dxa"/>
          </w:tcPr>
          <w:p w:rsidR="00C07952" w:rsidRPr="000432A1" w:rsidRDefault="00C07952" w:rsidP="00CC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2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3" w:type="dxa"/>
          </w:tcPr>
          <w:p w:rsidR="00C07952" w:rsidRPr="000432A1" w:rsidRDefault="00C07952" w:rsidP="00C07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2A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активного освоения и применения уроков  Работа педагогической мастерской  </w:t>
            </w:r>
          </w:p>
        </w:tc>
        <w:tc>
          <w:tcPr>
            <w:tcW w:w="2158" w:type="dxa"/>
          </w:tcPr>
          <w:p w:rsidR="00C07952" w:rsidRPr="000432A1" w:rsidRDefault="00C07952" w:rsidP="00CC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2A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55" w:type="dxa"/>
          </w:tcPr>
          <w:p w:rsidR="00C07952" w:rsidRPr="000432A1" w:rsidRDefault="00C07952" w:rsidP="00CC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2A1">
              <w:rPr>
                <w:rFonts w:ascii="Times New Roman" w:hAnsi="Times New Roman" w:cs="Times New Roman"/>
                <w:sz w:val="24"/>
                <w:szCs w:val="24"/>
              </w:rPr>
              <w:t>Результативность и современные формы ведения уроков</w:t>
            </w:r>
          </w:p>
        </w:tc>
      </w:tr>
      <w:tr w:rsidR="00C07952" w:rsidRPr="000432A1" w:rsidTr="00CC76F3">
        <w:tc>
          <w:tcPr>
            <w:tcW w:w="525" w:type="dxa"/>
          </w:tcPr>
          <w:p w:rsidR="00C07952" w:rsidRPr="000432A1" w:rsidRDefault="00C07952" w:rsidP="00CC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2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33" w:type="dxa"/>
          </w:tcPr>
          <w:p w:rsidR="00C07952" w:rsidRPr="000432A1" w:rsidRDefault="00C07952" w:rsidP="00CC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2A1">
              <w:rPr>
                <w:rFonts w:ascii="Times New Roman" w:hAnsi="Times New Roman" w:cs="Times New Roman"/>
                <w:sz w:val="24"/>
                <w:szCs w:val="24"/>
              </w:rPr>
              <w:t>Работа педагогической мастерской «Современные образовательные технологии в математическом образовании»</w:t>
            </w:r>
          </w:p>
        </w:tc>
        <w:tc>
          <w:tcPr>
            <w:tcW w:w="2158" w:type="dxa"/>
          </w:tcPr>
          <w:p w:rsidR="00C07952" w:rsidRPr="000432A1" w:rsidRDefault="00C07952" w:rsidP="00CC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C07952" w:rsidRPr="000432A1" w:rsidRDefault="00C07952" w:rsidP="00CC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2A1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квалификации, обмен опытом, совершенствование применяемых технологий, как следствие, повышение эффективности уроков.</w:t>
            </w:r>
          </w:p>
        </w:tc>
      </w:tr>
      <w:tr w:rsidR="00C07952" w:rsidRPr="000432A1" w:rsidTr="00CC76F3">
        <w:tc>
          <w:tcPr>
            <w:tcW w:w="525" w:type="dxa"/>
          </w:tcPr>
          <w:p w:rsidR="00C07952" w:rsidRPr="000432A1" w:rsidRDefault="00C07952" w:rsidP="00CC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2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33" w:type="dxa"/>
          </w:tcPr>
          <w:p w:rsidR="00C07952" w:rsidRPr="000432A1" w:rsidRDefault="00C07952" w:rsidP="00CC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2A1">
              <w:rPr>
                <w:rFonts w:ascii="Times New Roman" w:hAnsi="Times New Roman" w:cs="Times New Roman"/>
                <w:sz w:val="24"/>
                <w:szCs w:val="24"/>
              </w:rPr>
              <w:t>Создание электронной базы дидактических материалов</w:t>
            </w:r>
          </w:p>
        </w:tc>
        <w:tc>
          <w:tcPr>
            <w:tcW w:w="2158" w:type="dxa"/>
          </w:tcPr>
          <w:p w:rsidR="00C07952" w:rsidRPr="000432A1" w:rsidRDefault="00C07952" w:rsidP="00CC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2A1">
              <w:rPr>
                <w:rFonts w:ascii="Times New Roman" w:hAnsi="Times New Roman" w:cs="Times New Roman"/>
                <w:sz w:val="24"/>
                <w:szCs w:val="24"/>
              </w:rPr>
              <w:t xml:space="preserve">2023-2027 </w:t>
            </w:r>
            <w:proofErr w:type="spellStart"/>
            <w:proofErr w:type="gramStart"/>
            <w:r w:rsidRPr="000432A1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3155" w:type="dxa"/>
          </w:tcPr>
          <w:p w:rsidR="00C07952" w:rsidRPr="000432A1" w:rsidRDefault="00C07952" w:rsidP="00CC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2A1">
              <w:rPr>
                <w:rFonts w:ascii="Times New Roman" w:hAnsi="Times New Roman" w:cs="Times New Roman"/>
                <w:sz w:val="24"/>
                <w:szCs w:val="24"/>
              </w:rPr>
              <w:t>Методическая подготовка, повышение квалификации, тайм менеджмент.</w:t>
            </w:r>
          </w:p>
        </w:tc>
      </w:tr>
      <w:tr w:rsidR="00C07952" w:rsidRPr="000432A1" w:rsidTr="00CC76F3">
        <w:tc>
          <w:tcPr>
            <w:tcW w:w="525" w:type="dxa"/>
          </w:tcPr>
          <w:p w:rsidR="00C07952" w:rsidRPr="000432A1" w:rsidRDefault="00C07952" w:rsidP="00CC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2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33" w:type="dxa"/>
          </w:tcPr>
          <w:p w:rsidR="00C07952" w:rsidRPr="000432A1" w:rsidRDefault="00C07952" w:rsidP="00E9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2A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дистанционного консультирования</w:t>
            </w:r>
            <w:r w:rsidR="00E93E6C" w:rsidRPr="000432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C07952" w:rsidRPr="000432A1" w:rsidRDefault="00E93E6C" w:rsidP="00CC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2A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155" w:type="dxa"/>
          </w:tcPr>
          <w:p w:rsidR="00C07952" w:rsidRPr="000432A1" w:rsidRDefault="00E93E6C" w:rsidP="00CC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2A1">
              <w:rPr>
                <w:rFonts w:ascii="Times New Roman" w:hAnsi="Times New Roman" w:cs="Times New Roman"/>
                <w:sz w:val="24"/>
                <w:szCs w:val="24"/>
              </w:rPr>
              <w:t xml:space="preserve">Охват большего числа </w:t>
            </w:r>
            <w:proofErr w:type="gramStart"/>
            <w:r w:rsidRPr="000432A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432A1">
              <w:rPr>
                <w:rFonts w:ascii="Times New Roman" w:hAnsi="Times New Roman" w:cs="Times New Roman"/>
                <w:sz w:val="24"/>
                <w:szCs w:val="24"/>
              </w:rPr>
              <w:t>, повышение квалификации, обеспечение открытости образования.</w:t>
            </w:r>
          </w:p>
        </w:tc>
      </w:tr>
      <w:tr w:rsidR="00C07952" w:rsidRPr="000432A1" w:rsidTr="00CC76F3">
        <w:tc>
          <w:tcPr>
            <w:tcW w:w="525" w:type="dxa"/>
          </w:tcPr>
          <w:p w:rsidR="00C07952" w:rsidRPr="000432A1" w:rsidRDefault="00E93E6C" w:rsidP="00CC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2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07952" w:rsidRPr="000432A1" w:rsidRDefault="00C07952" w:rsidP="00CC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</w:tcPr>
          <w:p w:rsidR="00C07952" w:rsidRPr="000432A1" w:rsidRDefault="00E93E6C" w:rsidP="0004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2A1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рабочих программ, координация </w:t>
            </w:r>
            <w:proofErr w:type="spellStart"/>
            <w:r w:rsidRPr="000432A1">
              <w:rPr>
                <w:rFonts w:ascii="Times New Roman" w:hAnsi="Times New Roman" w:cs="Times New Roman"/>
                <w:sz w:val="24"/>
                <w:szCs w:val="24"/>
              </w:rPr>
              <w:t>межпредметного</w:t>
            </w:r>
            <w:proofErr w:type="spellEnd"/>
            <w:r w:rsidRPr="000432A1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взаимодействия. Включение в программы посещение экскурсий в музеи и на предприятия «</w:t>
            </w:r>
            <w:proofErr w:type="spellStart"/>
            <w:r w:rsidRPr="000432A1">
              <w:rPr>
                <w:rFonts w:ascii="Times New Roman" w:hAnsi="Times New Roman" w:cs="Times New Roman"/>
                <w:sz w:val="24"/>
                <w:szCs w:val="24"/>
              </w:rPr>
              <w:t>Янта</w:t>
            </w:r>
            <w:proofErr w:type="spellEnd"/>
            <w:r w:rsidRPr="000432A1">
              <w:rPr>
                <w:rFonts w:ascii="Times New Roman" w:hAnsi="Times New Roman" w:cs="Times New Roman"/>
                <w:sz w:val="24"/>
                <w:szCs w:val="24"/>
              </w:rPr>
              <w:t xml:space="preserve">», «Иркутские семена» и </w:t>
            </w:r>
            <w:proofErr w:type="spellStart"/>
            <w:proofErr w:type="gramStart"/>
            <w:r w:rsidRPr="000432A1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2158" w:type="dxa"/>
          </w:tcPr>
          <w:p w:rsidR="00C07952" w:rsidRPr="000432A1" w:rsidRDefault="00E93E6C" w:rsidP="00CC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2A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55" w:type="dxa"/>
          </w:tcPr>
          <w:p w:rsidR="00C07952" w:rsidRPr="000432A1" w:rsidRDefault="00E93E6C" w:rsidP="00CC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2A1">
              <w:rPr>
                <w:rFonts w:ascii="Times New Roman" w:hAnsi="Times New Roman" w:cs="Times New Roman"/>
                <w:sz w:val="24"/>
                <w:szCs w:val="24"/>
              </w:rPr>
              <w:t xml:space="preserve">Единый подход в обучении разным дисциплинам, формирование </w:t>
            </w:r>
            <w:proofErr w:type="spellStart"/>
            <w:r w:rsidRPr="000432A1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0432A1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 обучающихся, социализация и профориентация</w:t>
            </w:r>
          </w:p>
        </w:tc>
      </w:tr>
      <w:tr w:rsidR="000432A1" w:rsidRPr="000432A1" w:rsidTr="00CC76F3">
        <w:tc>
          <w:tcPr>
            <w:tcW w:w="525" w:type="dxa"/>
          </w:tcPr>
          <w:p w:rsidR="000432A1" w:rsidRPr="000432A1" w:rsidRDefault="000432A1" w:rsidP="00CC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2A1" w:rsidRPr="000432A1" w:rsidRDefault="000432A1" w:rsidP="00CC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2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33" w:type="dxa"/>
          </w:tcPr>
          <w:p w:rsidR="000432A1" w:rsidRPr="000432A1" w:rsidRDefault="000432A1" w:rsidP="0004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2A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spellStart"/>
            <w:r w:rsidRPr="000432A1">
              <w:rPr>
                <w:rFonts w:ascii="Times New Roman" w:hAnsi="Times New Roman" w:cs="Times New Roman"/>
                <w:sz w:val="24"/>
                <w:szCs w:val="24"/>
              </w:rPr>
              <w:t>ежеурочной</w:t>
            </w:r>
            <w:proofErr w:type="spellEnd"/>
            <w:r w:rsidRPr="000432A1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математической разминки, формирующей внимание, логику, речь, коммуникацию постоянно</w:t>
            </w:r>
          </w:p>
        </w:tc>
        <w:tc>
          <w:tcPr>
            <w:tcW w:w="2158" w:type="dxa"/>
          </w:tcPr>
          <w:p w:rsidR="000432A1" w:rsidRPr="000432A1" w:rsidRDefault="000432A1" w:rsidP="00CC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2A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55" w:type="dxa"/>
          </w:tcPr>
          <w:p w:rsidR="000432A1" w:rsidRPr="000432A1" w:rsidRDefault="000432A1" w:rsidP="00CC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2A1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уроков</w:t>
            </w:r>
          </w:p>
        </w:tc>
      </w:tr>
    </w:tbl>
    <w:p w:rsidR="00C07952" w:rsidRDefault="00C07952" w:rsidP="00C079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55D7" w:rsidRDefault="003455D7" w:rsidP="00C079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55D7" w:rsidRDefault="003455D7" w:rsidP="003455D7">
      <w:pPr>
        <w:jc w:val="center"/>
      </w:pPr>
      <w:r w:rsidRPr="003455D7">
        <w:rPr>
          <w:rFonts w:ascii="Times New Roman" w:hAnsi="Times New Roman" w:cs="Times New Roman"/>
          <w:b/>
          <w:sz w:val="28"/>
          <w:szCs w:val="28"/>
        </w:rPr>
        <w:t>Формирование финансовой грамотности</w:t>
      </w:r>
    </w:p>
    <w:p w:rsidR="003455D7" w:rsidRDefault="003455D7" w:rsidP="00C07952">
      <w:pPr>
        <w:jc w:val="both"/>
        <w:rPr>
          <w:rFonts w:ascii="Times New Roman" w:hAnsi="Times New Roman" w:cs="Times New Roman"/>
          <w:sz w:val="28"/>
          <w:szCs w:val="28"/>
        </w:rPr>
      </w:pPr>
      <w:r w:rsidRPr="003455D7">
        <w:rPr>
          <w:rFonts w:ascii="Times New Roman" w:hAnsi="Times New Roman" w:cs="Times New Roman"/>
          <w:sz w:val="28"/>
          <w:szCs w:val="28"/>
        </w:rPr>
        <w:t xml:space="preserve">Цель: формирование знаний и опыта «из первых рук» - с участием представителей профессионального сообщества, объединяющих усилия с семьями и педагогами в целях подготовки воспитанников и обучающихся к финансовой безопасности и благополучию. Задачи:  побуждение интереса к самостоятельному овладению знаниями в области </w:t>
      </w:r>
      <w:r>
        <w:rPr>
          <w:rFonts w:ascii="Times New Roman" w:hAnsi="Times New Roman" w:cs="Times New Roman"/>
          <w:sz w:val="28"/>
          <w:szCs w:val="28"/>
        </w:rPr>
        <w:t xml:space="preserve">управления личными финансами; </w:t>
      </w:r>
      <w:r w:rsidRPr="003455D7">
        <w:rPr>
          <w:rFonts w:ascii="Times New Roman" w:hAnsi="Times New Roman" w:cs="Times New Roman"/>
          <w:sz w:val="28"/>
          <w:szCs w:val="28"/>
        </w:rPr>
        <w:t>приобретение знаний и навыков в сфере финансов, выработка устойчивых финансовых привычек и правил, финансовой дисциплины,</w:t>
      </w:r>
      <w:r>
        <w:rPr>
          <w:rFonts w:ascii="Times New Roman" w:hAnsi="Times New Roman" w:cs="Times New Roman"/>
          <w:sz w:val="28"/>
          <w:szCs w:val="28"/>
        </w:rPr>
        <w:t xml:space="preserve"> экономической культуры; </w:t>
      </w:r>
      <w:r w:rsidRPr="003455D7">
        <w:rPr>
          <w:rFonts w:ascii="Times New Roman" w:hAnsi="Times New Roman" w:cs="Times New Roman"/>
          <w:sz w:val="28"/>
          <w:szCs w:val="28"/>
        </w:rPr>
        <w:t xml:space="preserve"> повышение эффективности трудового воспитания, пропаганда добросовестного отношения к труду; воспитание у воспитанников и учащихся активной жизненной и гражданской позиции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55D7" w:rsidRDefault="003455D7" w:rsidP="003455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1E1234">
        <w:rPr>
          <w:rFonts w:ascii="Times New Roman" w:hAnsi="Times New Roman" w:cs="Times New Roman"/>
          <w:b/>
          <w:sz w:val="28"/>
          <w:szCs w:val="28"/>
        </w:rPr>
        <w:t>лан мероприятий по реализации направления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5"/>
        <w:gridCol w:w="3733"/>
        <w:gridCol w:w="2158"/>
        <w:gridCol w:w="3155"/>
      </w:tblGrid>
      <w:tr w:rsidR="003455D7" w:rsidTr="00CC76F3">
        <w:tc>
          <w:tcPr>
            <w:tcW w:w="525" w:type="dxa"/>
          </w:tcPr>
          <w:p w:rsidR="003455D7" w:rsidRDefault="003455D7" w:rsidP="00CC76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33" w:type="dxa"/>
          </w:tcPr>
          <w:p w:rsidR="003455D7" w:rsidRDefault="003455D7" w:rsidP="00CC76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158" w:type="dxa"/>
          </w:tcPr>
          <w:p w:rsidR="003455D7" w:rsidRDefault="003455D7" w:rsidP="00CC76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155" w:type="dxa"/>
          </w:tcPr>
          <w:p w:rsidR="003455D7" w:rsidRDefault="003455D7" w:rsidP="00CC76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 результат</w:t>
            </w:r>
          </w:p>
        </w:tc>
      </w:tr>
      <w:tr w:rsidR="003455D7" w:rsidRPr="00595AC2" w:rsidTr="00CC76F3">
        <w:tc>
          <w:tcPr>
            <w:tcW w:w="525" w:type="dxa"/>
          </w:tcPr>
          <w:p w:rsidR="003455D7" w:rsidRPr="00595AC2" w:rsidRDefault="003455D7" w:rsidP="00CC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A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3" w:type="dxa"/>
          </w:tcPr>
          <w:p w:rsidR="003455D7" w:rsidRPr="00595AC2" w:rsidRDefault="003455D7" w:rsidP="00345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AC2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Общешкольный конкурс педагогических проектов. Организация активного освоения и применения на уроках материалов ЭОР </w:t>
            </w:r>
          </w:p>
        </w:tc>
        <w:tc>
          <w:tcPr>
            <w:tcW w:w="2158" w:type="dxa"/>
          </w:tcPr>
          <w:p w:rsidR="003455D7" w:rsidRPr="00595AC2" w:rsidRDefault="003455D7" w:rsidP="00CC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AC2">
              <w:rPr>
                <w:rFonts w:ascii="Times New Roman" w:hAnsi="Times New Roman" w:cs="Times New Roman"/>
                <w:sz w:val="24"/>
                <w:szCs w:val="24"/>
              </w:rPr>
              <w:t>Постоянно с 2023г</w:t>
            </w:r>
          </w:p>
        </w:tc>
        <w:tc>
          <w:tcPr>
            <w:tcW w:w="3155" w:type="dxa"/>
          </w:tcPr>
          <w:p w:rsidR="003455D7" w:rsidRPr="00595AC2" w:rsidRDefault="003455D7" w:rsidP="00CC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AC2">
              <w:rPr>
                <w:rFonts w:ascii="Times New Roman" w:hAnsi="Times New Roman" w:cs="Times New Roman"/>
                <w:sz w:val="24"/>
                <w:szCs w:val="24"/>
              </w:rPr>
              <w:t>Рост профессионального мастерства</w:t>
            </w:r>
          </w:p>
        </w:tc>
      </w:tr>
      <w:tr w:rsidR="003455D7" w:rsidRPr="00595AC2" w:rsidTr="00CC76F3">
        <w:tc>
          <w:tcPr>
            <w:tcW w:w="525" w:type="dxa"/>
          </w:tcPr>
          <w:p w:rsidR="003455D7" w:rsidRPr="00595AC2" w:rsidRDefault="003455D7" w:rsidP="00CC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A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3" w:type="dxa"/>
          </w:tcPr>
          <w:p w:rsidR="003455D7" w:rsidRPr="00595AC2" w:rsidRDefault="003455D7" w:rsidP="00CC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AC2">
              <w:rPr>
                <w:rFonts w:ascii="Times New Roman" w:hAnsi="Times New Roman" w:cs="Times New Roman"/>
                <w:sz w:val="24"/>
                <w:szCs w:val="24"/>
              </w:rPr>
              <w:t>Обучение учителей на КПК по работе в ЭОР</w:t>
            </w:r>
          </w:p>
        </w:tc>
        <w:tc>
          <w:tcPr>
            <w:tcW w:w="2158" w:type="dxa"/>
          </w:tcPr>
          <w:p w:rsidR="003455D7" w:rsidRPr="00595AC2" w:rsidRDefault="003455D7" w:rsidP="00CC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AC2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3155" w:type="dxa"/>
          </w:tcPr>
          <w:p w:rsidR="003455D7" w:rsidRPr="00595AC2" w:rsidRDefault="003455D7" w:rsidP="00CC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AC2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учителей</w:t>
            </w:r>
          </w:p>
        </w:tc>
      </w:tr>
      <w:tr w:rsidR="003455D7" w:rsidRPr="00595AC2" w:rsidTr="00CC76F3">
        <w:tc>
          <w:tcPr>
            <w:tcW w:w="525" w:type="dxa"/>
          </w:tcPr>
          <w:p w:rsidR="003455D7" w:rsidRPr="00595AC2" w:rsidRDefault="003455D7" w:rsidP="00CC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A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33" w:type="dxa"/>
          </w:tcPr>
          <w:p w:rsidR="003455D7" w:rsidRPr="00595AC2" w:rsidRDefault="003455D7" w:rsidP="00CC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AC2">
              <w:rPr>
                <w:rFonts w:ascii="Times New Roman" w:hAnsi="Times New Roman" w:cs="Times New Roman"/>
                <w:sz w:val="24"/>
                <w:szCs w:val="24"/>
              </w:rPr>
              <w:t>Организация активного освоения и применения на уроках материалов ЭОР</w:t>
            </w:r>
          </w:p>
        </w:tc>
        <w:tc>
          <w:tcPr>
            <w:tcW w:w="2158" w:type="dxa"/>
          </w:tcPr>
          <w:p w:rsidR="003455D7" w:rsidRPr="00595AC2" w:rsidRDefault="003455D7" w:rsidP="00CC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AC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55" w:type="dxa"/>
          </w:tcPr>
          <w:p w:rsidR="003455D7" w:rsidRPr="00595AC2" w:rsidRDefault="003455D7" w:rsidP="00CC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AC2">
              <w:rPr>
                <w:rFonts w:ascii="Times New Roman" w:hAnsi="Times New Roman" w:cs="Times New Roman"/>
                <w:sz w:val="24"/>
                <w:szCs w:val="24"/>
              </w:rPr>
              <w:t>Рост мотивации обучающихся, рост эффективности уроков, экономия времени.</w:t>
            </w:r>
          </w:p>
        </w:tc>
      </w:tr>
      <w:tr w:rsidR="003455D7" w:rsidRPr="00595AC2" w:rsidTr="00CC76F3">
        <w:tc>
          <w:tcPr>
            <w:tcW w:w="525" w:type="dxa"/>
          </w:tcPr>
          <w:p w:rsidR="003455D7" w:rsidRPr="00595AC2" w:rsidRDefault="003455D7" w:rsidP="00CC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A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3" w:type="dxa"/>
          </w:tcPr>
          <w:p w:rsidR="003455D7" w:rsidRPr="00595AC2" w:rsidRDefault="00595AC2" w:rsidP="00595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AC2">
              <w:rPr>
                <w:rFonts w:ascii="Times New Roman" w:hAnsi="Times New Roman" w:cs="Times New Roman"/>
                <w:sz w:val="24"/>
                <w:szCs w:val="24"/>
              </w:rPr>
              <w:t>Создание электронной базы дидактических материалов для использования на уроках и во внеурочной работе Рост мотивации обучающихся, рост эффективности уроков, экономия времени.</w:t>
            </w:r>
          </w:p>
        </w:tc>
        <w:tc>
          <w:tcPr>
            <w:tcW w:w="2158" w:type="dxa"/>
          </w:tcPr>
          <w:p w:rsidR="003455D7" w:rsidRPr="00595AC2" w:rsidRDefault="00595AC2" w:rsidP="00CC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AC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55" w:type="dxa"/>
          </w:tcPr>
          <w:p w:rsidR="003455D7" w:rsidRPr="00595AC2" w:rsidRDefault="00595AC2" w:rsidP="00CC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AC2">
              <w:rPr>
                <w:rFonts w:ascii="Times New Roman" w:hAnsi="Times New Roman" w:cs="Times New Roman"/>
                <w:sz w:val="24"/>
                <w:szCs w:val="24"/>
              </w:rPr>
              <w:t>Рост мотивации обучающихся, рост эффективности уроков, экономия времени</w:t>
            </w:r>
          </w:p>
        </w:tc>
      </w:tr>
      <w:tr w:rsidR="003455D7" w:rsidRPr="00595AC2" w:rsidTr="00CC76F3">
        <w:tc>
          <w:tcPr>
            <w:tcW w:w="525" w:type="dxa"/>
          </w:tcPr>
          <w:p w:rsidR="003455D7" w:rsidRPr="00595AC2" w:rsidRDefault="003455D7" w:rsidP="00CC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A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33" w:type="dxa"/>
          </w:tcPr>
          <w:p w:rsidR="003455D7" w:rsidRPr="00595AC2" w:rsidRDefault="00595AC2" w:rsidP="00595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AC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единой общешкольной недели финансовой грамотности, завершающейся «Экономической ярмаркой» Приобретение школьниками компетенций в области финансовой грамотности, </w:t>
            </w:r>
            <w:r w:rsidRPr="00595A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которые имеют большое значение для последующей интеграции личности в </w:t>
            </w:r>
            <w:proofErr w:type="gramStart"/>
            <w:r w:rsidRPr="00595AC2">
              <w:rPr>
                <w:rFonts w:ascii="Times New Roman" w:hAnsi="Times New Roman" w:cs="Times New Roman"/>
                <w:sz w:val="24"/>
                <w:szCs w:val="24"/>
              </w:rPr>
              <w:t>современную</w:t>
            </w:r>
            <w:proofErr w:type="gramEnd"/>
            <w:r w:rsidRPr="00595AC2">
              <w:rPr>
                <w:rFonts w:ascii="Times New Roman" w:hAnsi="Times New Roman" w:cs="Times New Roman"/>
                <w:sz w:val="24"/>
                <w:szCs w:val="24"/>
              </w:rPr>
              <w:t xml:space="preserve"> банковскую и финансовую.</w:t>
            </w:r>
          </w:p>
        </w:tc>
        <w:tc>
          <w:tcPr>
            <w:tcW w:w="2158" w:type="dxa"/>
          </w:tcPr>
          <w:p w:rsidR="003455D7" w:rsidRPr="00595AC2" w:rsidRDefault="00595AC2" w:rsidP="00CC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A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3155" w:type="dxa"/>
          </w:tcPr>
          <w:p w:rsidR="003455D7" w:rsidRPr="00595AC2" w:rsidRDefault="00595AC2" w:rsidP="00CC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AC2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школьниками компетенций в области финансовой </w:t>
            </w:r>
            <w:proofErr w:type="spellStart"/>
            <w:r w:rsidRPr="00595AC2">
              <w:rPr>
                <w:rFonts w:ascii="Times New Roman" w:hAnsi="Times New Roman" w:cs="Times New Roman"/>
                <w:sz w:val="24"/>
                <w:szCs w:val="24"/>
              </w:rPr>
              <w:t>грамотности</w:t>
            </w:r>
            <w:proofErr w:type="gramStart"/>
            <w:r w:rsidRPr="00595AC2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595AC2">
              <w:rPr>
                <w:rFonts w:ascii="Times New Roman" w:hAnsi="Times New Roman" w:cs="Times New Roman"/>
                <w:sz w:val="24"/>
                <w:szCs w:val="24"/>
              </w:rPr>
              <w:t>оторые</w:t>
            </w:r>
            <w:proofErr w:type="spellEnd"/>
            <w:r w:rsidRPr="00595AC2">
              <w:rPr>
                <w:rFonts w:ascii="Times New Roman" w:hAnsi="Times New Roman" w:cs="Times New Roman"/>
                <w:sz w:val="24"/>
                <w:szCs w:val="24"/>
              </w:rPr>
              <w:t xml:space="preserve"> имеют большое значение для последующей интеграции личности в современную </w:t>
            </w:r>
            <w:r w:rsidRPr="00595A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банковскую и финансовую.</w:t>
            </w:r>
          </w:p>
        </w:tc>
      </w:tr>
    </w:tbl>
    <w:p w:rsidR="003455D7" w:rsidRDefault="003455D7" w:rsidP="00C079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03BA" w:rsidRDefault="00D603BA" w:rsidP="00C079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03BA" w:rsidRDefault="00D603BA" w:rsidP="00C07952">
      <w:pPr>
        <w:jc w:val="both"/>
      </w:pPr>
      <w:r w:rsidRPr="00D603BA">
        <w:rPr>
          <w:rFonts w:ascii="Times New Roman" w:hAnsi="Times New Roman" w:cs="Times New Roman"/>
          <w:b/>
          <w:sz w:val="28"/>
          <w:szCs w:val="28"/>
        </w:rPr>
        <w:t>Создание эффективной системы сопровождения одаренных детей</w:t>
      </w:r>
      <w:r>
        <w:t xml:space="preserve"> </w:t>
      </w:r>
    </w:p>
    <w:p w:rsidR="00D603BA" w:rsidRDefault="00D603BA" w:rsidP="00C07952">
      <w:pPr>
        <w:jc w:val="both"/>
        <w:rPr>
          <w:rFonts w:ascii="Times New Roman" w:hAnsi="Times New Roman" w:cs="Times New Roman"/>
          <w:sz w:val="28"/>
          <w:szCs w:val="28"/>
        </w:rPr>
      </w:pPr>
      <w:r w:rsidRPr="00D603BA">
        <w:rPr>
          <w:rFonts w:ascii="Times New Roman" w:hAnsi="Times New Roman" w:cs="Times New Roman"/>
          <w:sz w:val="28"/>
          <w:szCs w:val="28"/>
        </w:rPr>
        <w:t xml:space="preserve">Цель: создание эффективной, отвечающей всем современным требованиям, системы поддержки высокомотивированных и талантливых детей. </w:t>
      </w:r>
    </w:p>
    <w:p w:rsidR="00D603BA" w:rsidRDefault="00D603BA" w:rsidP="00C07952">
      <w:pPr>
        <w:jc w:val="both"/>
        <w:rPr>
          <w:rFonts w:ascii="Times New Roman" w:hAnsi="Times New Roman" w:cs="Times New Roman"/>
          <w:sz w:val="28"/>
          <w:szCs w:val="28"/>
        </w:rPr>
      </w:pPr>
      <w:r w:rsidRPr="00D603BA">
        <w:rPr>
          <w:rFonts w:ascii="Times New Roman" w:hAnsi="Times New Roman" w:cs="Times New Roman"/>
          <w:sz w:val="28"/>
          <w:szCs w:val="28"/>
        </w:rPr>
        <w:t xml:space="preserve">Задачи:  </w:t>
      </w:r>
      <w:proofErr w:type="gramStart"/>
      <w:r w:rsidRPr="00D603BA">
        <w:rPr>
          <w:rFonts w:ascii="Times New Roman" w:hAnsi="Times New Roman" w:cs="Times New Roman"/>
          <w:sz w:val="28"/>
          <w:szCs w:val="28"/>
        </w:rPr>
        <w:t xml:space="preserve">Формирование базы дидактических материалов, объединяющей основы теоретических знаний по психологии мышления, психологии эмоций и психологии коммуникаций для обучающихся, педагогов и родителей;  Формирование базы (в том числе на электронных носителях) занятий, </w:t>
      </w:r>
      <w:proofErr w:type="spellStart"/>
      <w:r w:rsidRPr="00D603BA">
        <w:rPr>
          <w:rFonts w:ascii="Times New Roman" w:hAnsi="Times New Roman" w:cs="Times New Roman"/>
          <w:sz w:val="28"/>
          <w:szCs w:val="28"/>
        </w:rPr>
        <w:t>квестов</w:t>
      </w:r>
      <w:proofErr w:type="spellEnd"/>
      <w:r w:rsidRPr="00D603BA">
        <w:rPr>
          <w:rFonts w:ascii="Times New Roman" w:hAnsi="Times New Roman" w:cs="Times New Roman"/>
          <w:sz w:val="28"/>
          <w:szCs w:val="28"/>
        </w:rPr>
        <w:t>, тренингов, упражнений и заданий для обучающихся;  Разработка комплекса групповых занятий для обучающихся на всех уровнях образования;</w:t>
      </w:r>
      <w:proofErr w:type="gramEnd"/>
      <w:r w:rsidRPr="00D603BA">
        <w:rPr>
          <w:rFonts w:ascii="Times New Roman" w:hAnsi="Times New Roman" w:cs="Times New Roman"/>
          <w:sz w:val="28"/>
          <w:szCs w:val="28"/>
        </w:rPr>
        <w:t xml:space="preserve">  Повышение уровня информированности и методической компетенции педагогов по работе с </w:t>
      </w:r>
      <w:proofErr w:type="gramStart"/>
      <w:r w:rsidRPr="00D603BA">
        <w:rPr>
          <w:rFonts w:ascii="Times New Roman" w:hAnsi="Times New Roman" w:cs="Times New Roman"/>
          <w:sz w:val="28"/>
          <w:szCs w:val="28"/>
        </w:rPr>
        <w:t>высокомотивированными</w:t>
      </w:r>
      <w:proofErr w:type="gramEnd"/>
      <w:r w:rsidRPr="00D603BA">
        <w:rPr>
          <w:rFonts w:ascii="Times New Roman" w:hAnsi="Times New Roman" w:cs="Times New Roman"/>
          <w:sz w:val="28"/>
          <w:szCs w:val="28"/>
        </w:rPr>
        <w:t xml:space="preserve"> обучающимися через систему семинаров, </w:t>
      </w:r>
      <w:proofErr w:type="spellStart"/>
      <w:r w:rsidRPr="00D603BA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D603BA">
        <w:rPr>
          <w:rFonts w:ascii="Times New Roman" w:hAnsi="Times New Roman" w:cs="Times New Roman"/>
          <w:sz w:val="28"/>
          <w:szCs w:val="28"/>
        </w:rPr>
        <w:t xml:space="preserve"> и консультаций;  Повышение уровня родительской и педагогической компетентности у членов семьи высокомотивированных и талантливых детей через систему </w:t>
      </w:r>
      <w:proofErr w:type="spellStart"/>
      <w:r w:rsidRPr="00D603BA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D603BA">
        <w:rPr>
          <w:rFonts w:ascii="Times New Roman" w:hAnsi="Times New Roman" w:cs="Times New Roman"/>
          <w:sz w:val="28"/>
          <w:szCs w:val="28"/>
        </w:rPr>
        <w:t xml:space="preserve"> и консультаций;  Обеспечение психологической поддержки и сопровождения высокомотивированных и талантливых детей.</w:t>
      </w:r>
    </w:p>
    <w:p w:rsidR="00630455" w:rsidRDefault="00630455" w:rsidP="006304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1E1234">
        <w:rPr>
          <w:rFonts w:ascii="Times New Roman" w:hAnsi="Times New Roman" w:cs="Times New Roman"/>
          <w:b/>
          <w:sz w:val="28"/>
          <w:szCs w:val="28"/>
        </w:rPr>
        <w:t>лан мероприятий по реализации направления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5"/>
        <w:gridCol w:w="3733"/>
        <w:gridCol w:w="2158"/>
        <w:gridCol w:w="3155"/>
      </w:tblGrid>
      <w:tr w:rsidR="00630455" w:rsidTr="00CC76F3">
        <w:tc>
          <w:tcPr>
            <w:tcW w:w="525" w:type="dxa"/>
          </w:tcPr>
          <w:p w:rsidR="00630455" w:rsidRDefault="00630455" w:rsidP="00CC76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33" w:type="dxa"/>
          </w:tcPr>
          <w:p w:rsidR="00630455" w:rsidRDefault="00630455" w:rsidP="00CC76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158" w:type="dxa"/>
          </w:tcPr>
          <w:p w:rsidR="00630455" w:rsidRDefault="00630455" w:rsidP="00CC76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155" w:type="dxa"/>
          </w:tcPr>
          <w:p w:rsidR="00630455" w:rsidRDefault="00630455" w:rsidP="00CC76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 результат</w:t>
            </w:r>
          </w:p>
        </w:tc>
      </w:tr>
      <w:tr w:rsidR="00630455" w:rsidRPr="00595AC2" w:rsidTr="00CC76F3">
        <w:tc>
          <w:tcPr>
            <w:tcW w:w="525" w:type="dxa"/>
          </w:tcPr>
          <w:p w:rsidR="00630455" w:rsidRPr="00630455" w:rsidRDefault="00630455" w:rsidP="00CC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3" w:type="dxa"/>
          </w:tcPr>
          <w:p w:rsidR="00630455" w:rsidRPr="00630455" w:rsidRDefault="00630455" w:rsidP="00DB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55">
              <w:rPr>
                <w:rFonts w:ascii="Times New Roman" w:hAnsi="Times New Roman" w:cs="Times New Roman"/>
              </w:rPr>
              <w:t xml:space="preserve">Создание банка дидактических материалов </w:t>
            </w:r>
            <w:r w:rsidR="002B2465">
              <w:rPr>
                <w:rFonts w:ascii="Times New Roman" w:hAnsi="Times New Roman" w:cs="Times New Roman"/>
              </w:rPr>
              <w:t>м</w:t>
            </w:r>
            <w:r w:rsidRPr="00630455">
              <w:rPr>
                <w:rFonts w:ascii="Times New Roman" w:hAnsi="Times New Roman" w:cs="Times New Roman"/>
              </w:rPr>
              <w:t xml:space="preserve">аршрутов обучающихся и их психологического сопровождения. 3 Разработка программы групповых занятий для обучающихся До 2025 года Педагог-психолог, </w:t>
            </w:r>
            <w:proofErr w:type="spellStart"/>
            <w:r w:rsidRPr="00630455">
              <w:rPr>
                <w:rFonts w:ascii="Times New Roman" w:hAnsi="Times New Roman" w:cs="Times New Roman"/>
              </w:rPr>
              <w:t>зам</w:t>
            </w:r>
            <w:proofErr w:type="gramStart"/>
            <w:r w:rsidRPr="00630455">
              <w:rPr>
                <w:rFonts w:ascii="Times New Roman" w:hAnsi="Times New Roman" w:cs="Times New Roman"/>
              </w:rPr>
              <w:t>.д</w:t>
            </w:r>
            <w:proofErr w:type="gramEnd"/>
            <w:r w:rsidRPr="00630455">
              <w:rPr>
                <w:rFonts w:ascii="Times New Roman" w:hAnsi="Times New Roman" w:cs="Times New Roman"/>
              </w:rPr>
              <w:t>иректора</w:t>
            </w:r>
            <w:proofErr w:type="spellEnd"/>
            <w:r w:rsidRPr="00630455">
              <w:rPr>
                <w:rFonts w:ascii="Times New Roman" w:hAnsi="Times New Roman" w:cs="Times New Roman"/>
              </w:rPr>
              <w:t xml:space="preserve"> по УВР Повышение успешности во Всероссийской олимпиаде школьников, конкурсных работах и других олимпиадах. 4 Проведение групповых и индивидуальных занятий с обучающимися В течение учебного года, ежегодно Педагог-психолог, </w:t>
            </w:r>
            <w:proofErr w:type="spellStart"/>
            <w:r w:rsidRPr="00630455">
              <w:rPr>
                <w:rFonts w:ascii="Times New Roman" w:hAnsi="Times New Roman" w:cs="Times New Roman"/>
              </w:rPr>
              <w:t>зам.директора</w:t>
            </w:r>
            <w:proofErr w:type="spellEnd"/>
            <w:r w:rsidRPr="00630455">
              <w:rPr>
                <w:rFonts w:ascii="Times New Roman" w:hAnsi="Times New Roman" w:cs="Times New Roman"/>
              </w:rPr>
              <w:t xml:space="preserve"> по УВР Повышение успешности в конкурсных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30455">
              <w:rPr>
                <w:rFonts w:ascii="Times New Roman" w:hAnsi="Times New Roman" w:cs="Times New Roman"/>
              </w:rPr>
              <w:t xml:space="preserve">работах и </w:t>
            </w:r>
            <w:proofErr w:type="gramStart"/>
            <w:r w:rsidRPr="00630455">
              <w:rPr>
                <w:rFonts w:ascii="Times New Roman" w:hAnsi="Times New Roman" w:cs="Times New Roman"/>
              </w:rPr>
              <w:t>олимпиадах</w:t>
            </w:r>
            <w:proofErr w:type="gramEnd"/>
            <w:r w:rsidRPr="006304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58" w:type="dxa"/>
          </w:tcPr>
          <w:p w:rsidR="00630455" w:rsidRPr="00595AC2" w:rsidRDefault="00630455" w:rsidP="00CC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55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155" w:type="dxa"/>
          </w:tcPr>
          <w:p w:rsidR="00630455" w:rsidRPr="00595AC2" w:rsidRDefault="00630455" w:rsidP="00CC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55">
              <w:rPr>
                <w:rFonts w:ascii="Times New Roman" w:hAnsi="Times New Roman" w:cs="Times New Roman"/>
              </w:rPr>
              <w:t>Свободное и мобильное конструирование и моделирование индивидуально ориентированных образовательных маршрутов обучающихся и их психологического сопровождения.</w:t>
            </w:r>
          </w:p>
        </w:tc>
      </w:tr>
      <w:tr w:rsidR="00630455" w:rsidRPr="00595AC2" w:rsidTr="00CC76F3">
        <w:tc>
          <w:tcPr>
            <w:tcW w:w="525" w:type="dxa"/>
          </w:tcPr>
          <w:p w:rsidR="00630455" w:rsidRPr="00595AC2" w:rsidRDefault="00630455" w:rsidP="00CC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A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3" w:type="dxa"/>
          </w:tcPr>
          <w:p w:rsidR="00630455" w:rsidRPr="00595AC2" w:rsidRDefault="00630455" w:rsidP="00CC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55">
              <w:rPr>
                <w:rFonts w:ascii="Times New Roman" w:hAnsi="Times New Roman" w:cs="Times New Roman"/>
              </w:rPr>
              <w:t xml:space="preserve"> Создание банка </w:t>
            </w:r>
            <w:proofErr w:type="spellStart"/>
            <w:r w:rsidRPr="00630455">
              <w:rPr>
                <w:rFonts w:ascii="Times New Roman" w:hAnsi="Times New Roman" w:cs="Times New Roman"/>
              </w:rPr>
              <w:t>тренинговых</w:t>
            </w:r>
            <w:proofErr w:type="spellEnd"/>
            <w:r w:rsidRPr="00630455">
              <w:rPr>
                <w:rFonts w:ascii="Times New Roman" w:hAnsi="Times New Roman" w:cs="Times New Roman"/>
              </w:rPr>
              <w:t xml:space="preserve"> упражнений и заданий</w:t>
            </w:r>
          </w:p>
        </w:tc>
        <w:tc>
          <w:tcPr>
            <w:tcW w:w="2158" w:type="dxa"/>
          </w:tcPr>
          <w:p w:rsidR="00630455" w:rsidRPr="00595AC2" w:rsidRDefault="00630455" w:rsidP="00CC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630455" w:rsidRPr="00595AC2" w:rsidRDefault="00630455" w:rsidP="00CC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465" w:rsidRPr="00595AC2" w:rsidTr="00CC76F3">
        <w:tc>
          <w:tcPr>
            <w:tcW w:w="525" w:type="dxa"/>
          </w:tcPr>
          <w:p w:rsidR="002B2465" w:rsidRPr="00595AC2" w:rsidRDefault="00D25004" w:rsidP="00CC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733" w:type="dxa"/>
          </w:tcPr>
          <w:p w:rsidR="002B2465" w:rsidRPr="00D25004" w:rsidRDefault="00D25004" w:rsidP="00D25004">
            <w:pPr>
              <w:jc w:val="center"/>
              <w:rPr>
                <w:rFonts w:ascii="Times New Roman" w:hAnsi="Times New Roman" w:cs="Times New Roman"/>
              </w:rPr>
            </w:pPr>
            <w:r w:rsidRPr="00D25004">
              <w:rPr>
                <w:rFonts w:ascii="Times New Roman" w:hAnsi="Times New Roman" w:cs="Times New Roman"/>
              </w:rPr>
              <w:t xml:space="preserve">Проведение групповых и индивидуальных занятий с </w:t>
            </w:r>
            <w:proofErr w:type="gramStart"/>
            <w:r w:rsidRPr="00D25004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D25004">
              <w:rPr>
                <w:rFonts w:ascii="Times New Roman" w:hAnsi="Times New Roman" w:cs="Times New Roman"/>
              </w:rPr>
              <w:t xml:space="preserve"> Повышение успешности в конкурсных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5004">
              <w:rPr>
                <w:rFonts w:ascii="Times New Roman" w:hAnsi="Times New Roman" w:cs="Times New Roman"/>
              </w:rPr>
              <w:t>работах и олимпиадах.</w:t>
            </w:r>
          </w:p>
        </w:tc>
        <w:tc>
          <w:tcPr>
            <w:tcW w:w="2158" w:type="dxa"/>
          </w:tcPr>
          <w:p w:rsidR="002B2465" w:rsidRPr="00595AC2" w:rsidRDefault="00D25004" w:rsidP="00CC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04">
              <w:rPr>
                <w:rFonts w:ascii="Times New Roman" w:hAnsi="Times New Roman" w:cs="Times New Roman"/>
              </w:rPr>
              <w:t>В течение учебного года, ежегодно</w:t>
            </w:r>
          </w:p>
        </w:tc>
        <w:tc>
          <w:tcPr>
            <w:tcW w:w="3155" w:type="dxa"/>
          </w:tcPr>
          <w:p w:rsidR="002B2465" w:rsidRPr="00595AC2" w:rsidRDefault="00D25004" w:rsidP="00CC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04">
              <w:rPr>
                <w:rFonts w:ascii="Times New Roman" w:hAnsi="Times New Roman" w:cs="Times New Roman"/>
              </w:rPr>
              <w:t>Повышение успешности в конкурсных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5004">
              <w:rPr>
                <w:rFonts w:ascii="Times New Roman" w:hAnsi="Times New Roman" w:cs="Times New Roman"/>
              </w:rPr>
              <w:t>работах и олимпиадах.</w:t>
            </w:r>
          </w:p>
        </w:tc>
      </w:tr>
      <w:tr w:rsidR="002B2465" w:rsidRPr="00595AC2" w:rsidTr="00CC76F3">
        <w:tc>
          <w:tcPr>
            <w:tcW w:w="525" w:type="dxa"/>
          </w:tcPr>
          <w:p w:rsidR="002B2465" w:rsidRPr="00595AC2" w:rsidRDefault="00D25004" w:rsidP="00CC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3" w:type="dxa"/>
          </w:tcPr>
          <w:p w:rsidR="002B2465" w:rsidRPr="00630455" w:rsidRDefault="00D25004" w:rsidP="00D25004">
            <w:pPr>
              <w:jc w:val="center"/>
              <w:rPr>
                <w:rFonts w:ascii="Times New Roman" w:hAnsi="Times New Roman" w:cs="Times New Roman"/>
              </w:rPr>
            </w:pPr>
            <w:r w:rsidRPr="00D25004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распространение опыта сопровождения </w:t>
            </w:r>
            <w:proofErr w:type="gramStart"/>
            <w:r w:rsidRPr="00D25004">
              <w:rPr>
                <w:rFonts w:ascii="Times New Roman" w:hAnsi="Times New Roman" w:cs="Times New Roman"/>
                <w:sz w:val="24"/>
                <w:szCs w:val="24"/>
              </w:rPr>
              <w:t>высокомотивированных</w:t>
            </w:r>
            <w:proofErr w:type="gramEnd"/>
            <w:r w:rsidRPr="00D25004">
              <w:rPr>
                <w:rFonts w:ascii="Times New Roman" w:hAnsi="Times New Roman" w:cs="Times New Roman"/>
                <w:sz w:val="24"/>
                <w:szCs w:val="24"/>
              </w:rPr>
              <w:t xml:space="preserve"> и талантливых </w:t>
            </w:r>
          </w:p>
        </w:tc>
        <w:tc>
          <w:tcPr>
            <w:tcW w:w="2158" w:type="dxa"/>
          </w:tcPr>
          <w:p w:rsidR="002B2465" w:rsidRPr="00595AC2" w:rsidRDefault="00D25004" w:rsidP="00CC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2023-2027</w:t>
            </w:r>
          </w:p>
        </w:tc>
        <w:tc>
          <w:tcPr>
            <w:tcW w:w="3155" w:type="dxa"/>
          </w:tcPr>
          <w:p w:rsidR="002B2465" w:rsidRPr="00D25004" w:rsidRDefault="00D25004" w:rsidP="00CC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04">
              <w:rPr>
                <w:rFonts w:ascii="Times New Roman" w:hAnsi="Times New Roman" w:cs="Times New Roman"/>
              </w:rPr>
              <w:t>Участие в научно-методических мероприятиях, публикации в научн</w:t>
            </w:r>
            <w:proofErr w:type="gramStart"/>
            <w:r w:rsidRPr="00D25004">
              <w:rPr>
                <w:rFonts w:ascii="Times New Roman" w:hAnsi="Times New Roman" w:cs="Times New Roman"/>
              </w:rPr>
              <w:t>о-</w:t>
            </w:r>
            <w:proofErr w:type="gramEnd"/>
            <w:r w:rsidRPr="00D25004">
              <w:rPr>
                <w:rFonts w:ascii="Times New Roman" w:hAnsi="Times New Roman" w:cs="Times New Roman"/>
              </w:rPr>
              <w:t xml:space="preserve"> методических периодических изданиях и сборниках.</w:t>
            </w:r>
          </w:p>
        </w:tc>
      </w:tr>
      <w:tr w:rsidR="00436932" w:rsidRPr="00595AC2" w:rsidTr="00CC76F3">
        <w:tc>
          <w:tcPr>
            <w:tcW w:w="525" w:type="dxa"/>
          </w:tcPr>
          <w:p w:rsidR="00436932" w:rsidRPr="00595AC2" w:rsidRDefault="00D25004" w:rsidP="00CC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33" w:type="dxa"/>
          </w:tcPr>
          <w:p w:rsidR="00436932" w:rsidRPr="00D25004" w:rsidRDefault="00D25004" w:rsidP="00CC76F3">
            <w:pPr>
              <w:jc w:val="center"/>
              <w:rPr>
                <w:rFonts w:ascii="Times New Roman" w:hAnsi="Times New Roman" w:cs="Times New Roman"/>
              </w:rPr>
            </w:pPr>
            <w:r w:rsidRPr="00D25004">
              <w:rPr>
                <w:rFonts w:ascii="Times New Roman" w:hAnsi="Times New Roman" w:cs="Times New Roman"/>
              </w:rPr>
              <w:t>Проведение консультаций для родителей</w:t>
            </w:r>
          </w:p>
        </w:tc>
        <w:tc>
          <w:tcPr>
            <w:tcW w:w="2158" w:type="dxa"/>
          </w:tcPr>
          <w:p w:rsidR="00436932" w:rsidRPr="00D25004" w:rsidRDefault="00D25004" w:rsidP="00CC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04">
              <w:rPr>
                <w:rFonts w:ascii="Times New Roman" w:hAnsi="Times New Roman" w:cs="Times New Roman"/>
              </w:rPr>
              <w:t>В течение учебного года, ежегодно</w:t>
            </w:r>
          </w:p>
        </w:tc>
        <w:tc>
          <w:tcPr>
            <w:tcW w:w="3155" w:type="dxa"/>
          </w:tcPr>
          <w:p w:rsidR="00436932" w:rsidRPr="00D25004" w:rsidRDefault="00D25004" w:rsidP="00CC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04">
              <w:rPr>
                <w:rFonts w:ascii="Times New Roman" w:hAnsi="Times New Roman" w:cs="Times New Roman"/>
              </w:rPr>
              <w:t>Качественное изменение родительских позиций и стилей воспитания в отношении высокомотивированных и талантливых детей в семье</w:t>
            </w:r>
          </w:p>
        </w:tc>
      </w:tr>
      <w:tr w:rsidR="004070FB" w:rsidRPr="00595AC2" w:rsidTr="00CC76F3">
        <w:tc>
          <w:tcPr>
            <w:tcW w:w="525" w:type="dxa"/>
          </w:tcPr>
          <w:p w:rsidR="004070FB" w:rsidRDefault="004070FB" w:rsidP="00CC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33" w:type="dxa"/>
          </w:tcPr>
          <w:p w:rsidR="004070FB" w:rsidRPr="005E3942" w:rsidRDefault="004070FB" w:rsidP="00CC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942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для педагогов</w:t>
            </w:r>
          </w:p>
        </w:tc>
        <w:tc>
          <w:tcPr>
            <w:tcW w:w="2158" w:type="dxa"/>
          </w:tcPr>
          <w:p w:rsidR="004070FB" w:rsidRPr="005E3942" w:rsidRDefault="004070FB" w:rsidP="00CC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94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года, ежегодно</w:t>
            </w:r>
          </w:p>
        </w:tc>
        <w:tc>
          <w:tcPr>
            <w:tcW w:w="3155" w:type="dxa"/>
          </w:tcPr>
          <w:p w:rsidR="004070FB" w:rsidRPr="005E3942" w:rsidRDefault="004070FB" w:rsidP="00CC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942">
              <w:rPr>
                <w:rFonts w:ascii="Times New Roman" w:hAnsi="Times New Roman" w:cs="Times New Roman"/>
                <w:sz w:val="24"/>
                <w:szCs w:val="24"/>
              </w:rPr>
              <w:t>Качественное изменение педагогических позиций, стилей воспитания и обучения в отношении высокомотивированных и талантливых детей</w:t>
            </w:r>
          </w:p>
        </w:tc>
      </w:tr>
      <w:tr w:rsidR="00630455" w:rsidRPr="00595AC2" w:rsidTr="00CC76F3">
        <w:tc>
          <w:tcPr>
            <w:tcW w:w="525" w:type="dxa"/>
          </w:tcPr>
          <w:p w:rsidR="00630455" w:rsidRPr="00595AC2" w:rsidRDefault="004070FB" w:rsidP="00CC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33" w:type="dxa"/>
          </w:tcPr>
          <w:p w:rsidR="00630455" w:rsidRPr="005E3942" w:rsidRDefault="00436932" w:rsidP="0040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942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программы по выявлению высокомотивированных и талантливых детей на дошкольном и начальном уровне образования </w:t>
            </w:r>
          </w:p>
        </w:tc>
        <w:tc>
          <w:tcPr>
            <w:tcW w:w="2158" w:type="dxa"/>
          </w:tcPr>
          <w:p w:rsidR="00630455" w:rsidRPr="005E3942" w:rsidRDefault="004070FB" w:rsidP="00CC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942">
              <w:rPr>
                <w:rFonts w:ascii="Times New Roman" w:hAnsi="Times New Roman" w:cs="Times New Roman"/>
                <w:sz w:val="24"/>
                <w:szCs w:val="24"/>
              </w:rPr>
              <w:t>2023-2027</w:t>
            </w:r>
          </w:p>
        </w:tc>
        <w:tc>
          <w:tcPr>
            <w:tcW w:w="3155" w:type="dxa"/>
          </w:tcPr>
          <w:p w:rsidR="00630455" w:rsidRPr="005E3942" w:rsidRDefault="004070FB" w:rsidP="00CC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942">
              <w:rPr>
                <w:rFonts w:ascii="Times New Roman" w:hAnsi="Times New Roman" w:cs="Times New Roman"/>
                <w:sz w:val="24"/>
                <w:szCs w:val="24"/>
              </w:rPr>
              <w:t>Качественное изменение педагогических позиций, стилей воспитания и обучения в отношении высокомотивированных и талантливых детей</w:t>
            </w:r>
          </w:p>
        </w:tc>
      </w:tr>
    </w:tbl>
    <w:p w:rsidR="00630455" w:rsidRDefault="00630455" w:rsidP="006304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0455" w:rsidRDefault="00630455" w:rsidP="00C079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7291" w:rsidRDefault="00737291" w:rsidP="00C079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7291" w:rsidRDefault="00737291" w:rsidP="00C079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7291" w:rsidRDefault="00737291" w:rsidP="00C079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7291" w:rsidRDefault="00737291" w:rsidP="00C079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7291" w:rsidRDefault="00737291" w:rsidP="00C079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7291" w:rsidRDefault="00737291" w:rsidP="00C079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7291" w:rsidRDefault="00737291" w:rsidP="00C079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7291" w:rsidRDefault="00737291" w:rsidP="00C079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7291" w:rsidRDefault="00737291" w:rsidP="00C079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7291" w:rsidRDefault="00737291" w:rsidP="00C079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7291" w:rsidRDefault="00737291" w:rsidP="00C079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7291" w:rsidRPr="00737291" w:rsidRDefault="00737291" w:rsidP="0073729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37291" w:rsidRPr="00737291" w:rsidSect="00EF4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F52" w:rsidRDefault="00801F52" w:rsidP="00595AC2">
      <w:pPr>
        <w:spacing w:after="0" w:line="240" w:lineRule="auto"/>
      </w:pPr>
      <w:r>
        <w:separator/>
      </w:r>
    </w:p>
  </w:endnote>
  <w:endnote w:type="continuationSeparator" w:id="0">
    <w:p w:rsidR="00801F52" w:rsidRDefault="00801F52" w:rsidP="00595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F52" w:rsidRDefault="00801F52" w:rsidP="00595AC2">
      <w:pPr>
        <w:spacing w:after="0" w:line="240" w:lineRule="auto"/>
      </w:pPr>
      <w:r>
        <w:separator/>
      </w:r>
    </w:p>
  </w:footnote>
  <w:footnote w:type="continuationSeparator" w:id="0">
    <w:p w:rsidR="00801F52" w:rsidRDefault="00801F52" w:rsidP="00595A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15FCC"/>
    <w:multiLevelType w:val="hybridMultilevel"/>
    <w:tmpl w:val="573865BE"/>
    <w:lvl w:ilvl="0" w:tplc="9D1831A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B31EFF"/>
    <w:multiLevelType w:val="hybridMultilevel"/>
    <w:tmpl w:val="5D9A7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54B69"/>
    <w:multiLevelType w:val="hybridMultilevel"/>
    <w:tmpl w:val="14A6829E"/>
    <w:lvl w:ilvl="0" w:tplc="1E2CE60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A22AE"/>
    <w:rsid w:val="000200CF"/>
    <w:rsid w:val="000432A1"/>
    <w:rsid w:val="00067982"/>
    <w:rsid w:val="001C3D21"/>
    <w:rsid w:val="001E1234"/>
    <w:rsid w:val="00211707"/>
    <w:rsid w:val="002831F2"/>
    <w:rsid w:val="002B2465"/>
    <w:rsid w:val="002E45F5"/>
    <w:rsid w:val="003455D7"/>
    <w:rsid w:val="00353AA3"/>
    <w:rsid w:val="00365D80"/>
    <w:rsid w:val="004070FB"/>
    <w:rsid w:val="00436932"/>
    <w:rsid w:val="00460EA0"/>
    <w:rsid w:val="00493739"/>
    <w:rsid w:val="004A6721"/>
    <w:rsid w:val="004D26C3"/>
    <w:rsid w:val="004F0860"/>
    <w:rsid w:val="00595AC2"/>
    <w:rsid w:val="005E3942"/>
    <w:rsid w:val="005E5A77"/>
    <w:rsid w:val="00630455"/>
    <w:rsid w:val="006537A1"/>
    <w:rsid w:val="006D1C70"/>
    <w:rsid w:val="006E304E"/>
    <w:rsid w:val="00737291"/>
    <w:rsid w:val="00784260"/>
    <w:rsid w:val="007E5822"/>
    <w:rsid w:val="007F65B0"/>
    <w:rsid w:val="00801F52"/>
    <w:rsid w:val="008D42F6"/>
    <w:rsid w:val="008F3EBF"/>
    <w:rsid w:val="00925A14"/>
    <w:rsid w:val="009277D7"/>
    <w:rsid w:val="00951B59"/>
    <w:rsid w:val="009D240D"/>
    <w:rsid w:val="00A1787E"/>
    <w:rsid w:val="00A273AA"/>
    <w:rsid w:val="00AC1DF6"/>
    <w:rsid w:val="00B14ED0"/>
    <w:rsid w:val="00BB1328"/>
    <w:rsid w:val="00C07952"/>
    <w:rsid w:val="00C97E93"/>
    <w:rsid w:val="00CC2FAD"/>
    <w:rsid w:val="00CF002A"/>
    <w:rsid w:val="00D12B0C"/>
    <w:rsid w:val="00D25004"/>
    <w:rsid w:val="00D603BA"/>
    <w:rsid w:val="00DA22AE"/>
    <w:rsid w:val="00DB01F7"/>
    <w:rsid w:val="00E93E6C"/>
    <w:rsid w:val="00EE13DF"/>
    <w:rsid w:val="00EF1BA4"/>
    <w:rsid w:val="00EF47C8"/>
    <w:rsid w:val="00F129E5"/>
    <w:rsid w:val="00F36A05"/>
    <w:rsid w:val="00F54D27"/>
    <w:rsid w:val="00F8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22AE"/>
    <w:pPr>
      <w:suppressAutoHyphens/>
      <w:spacing w:after="0" w:line="240" w:lineRule="auto"/>
      <w:ind w:firstLine="709"/>
    </w:pPr>
    <w:rPr>
      <w:rFonts w:ascii="Times New Roman" w:eastAsia="Times New Roman" w:hAnsi="Times New Roman" w:cs="Calibri"/>
      <w:sz w:val="28"/>
      <w:lang w:eastAsia="ar-SA"/>
    </w:rPr>
  </w:style>
  <w:style w:type="paragraph" w:styleId="a4">
    <w:name w:val="List Paragraph"/>
    <w:basedOn w:val="a"/>
    <w:uiPriority w:val="34"/>
    <w:qFormat/>
    <w:rsid w:val="00951B59"/>
    <w:pPr>
      <w:ind w:left="720"/>
      <w:contextualSpacing/>
    </w:pPr>
  </w:style>
  <w:style w:type="table" w:styleId="a5">
    <w:name w:val="Table Grid"/>
    <w:basedOn w:val="a1"/>
    <w:uiPriority w:val="59"/>
    <w:rsid w:val="004937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95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95AC2"/>
  </w:style>
  <w:style w:type="paragraph" w:styleId="a8">
    <w:name w:val="footer"/>
    <w:basedOn w:val="a"/>
    <w:link w:val="a9"/>
    <w:uiPriority w:val="99"/>
    <w:semiHidden/>
    <w:unhideWhenUsed/>
    <w:rsid w:val="00595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95AC2"/>
  </w:style>
  <w:style w:type="paragraph" w:styleId="aa">
    <w:name w:val="Balloon Text"/>
    <w:basedOn w:val="a"/>
    <w:link w:val="ab"/>
    <w:uiPriority w:val="99"/>
    <w:semiHidden/>
    <w:unhideWhenUsed/>
    <w:rsid w:val="00784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42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20</Pages>
  <Words>5052</Words>
  <Characters>28801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28</cp:revision>
  <cp:lastPrinted>2022-12-08T02:41:00Z</cp:lastPrinted>
  <dcterms:created xsi:type="dcterms:W3CDTF">2022-12-07T10:43:00Z</dcterms:created>
  <dcterms:modified xsi:type="dcterms:W3CDTF">2022-12-08T02:48:00Z</dcterms:modified>
</cp:coreProperties>
</file>