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C3A" w:rsidRPr="00BB4C3A" w:rsidRDefault="00EC5CF7" w:rsidP="00A465B8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С</w:t>
      </w:r>
      <w:r w:rsidR="00BB4C3A" w:rsidRPr="00BB4C3A">
        <w:rPr>
          <w:rFonts w:ascii="Times New Roman" w:hAnsi="Times New Roman" w:cs="Times New Roman"/>
          <w:b/>
          <w:sz w:val="36"/>
        </w:rPr>
        <w:t>ТРУКТУРА УПРАВЛЕНИЯ</w:t>
      </w:r>
      <w:r w:rsidR="004D613B">
        <w:rPr>
          <w:rFonts w:ascii="Times New Roman" w:hAnsi="Times New Roman" w:cs="Times New Roman"/>
          <w:b/>
          <w:sz w:val="36"/>
        </w:rPr>
        <w:t xml:space="preserve"> МОУ ИРМО « </w:t>
      </w:r>
      <w:proofErr w:type="spellStart"/>
      <w:r w:rsidR="004D613B">
        <w:rPr>
          <w:rFonts w:ascii="Times New Roman" w:hAnsi="Times New Roman" w:cs="Times New Roman"/>
          <w:b/>
          <w:sz w:val="36"/>
        </w:rPr>
        <w:t>Лыловская</w:t>
      </w:r>
      <w:proofErr w:type="spellEnd"/>
      <w:r w:rsidR="004D613B">
        <w:rPr>
          <w:rFonts w:ascii="Times New Roman" w:hAnsi="Times New Roman" w:cs="Times New Roman"/>
          <w:b/>
          <w:sz w:val="36"/>
        </w:rPr>
        <w:t xml:space="preserve"> НШДС»</w:t>
      </w:r>
    </w:p>
    <w:p w:rsidR="00BB4C3A" w:rsidRPr="00BB4C3A" w:rsidRDefault="00BB4C3A" w:rsidP="00BB4C3A"/>
    <w:p w:rsidR="00BB4C3A" w:rsidRPr="00BB4C3A" w:rsidRDefault="00BB4C3A" w:rsidP="00BB4C3A"/>
    <w:p w:rsidR="00BB4C3A" w:rsidRPr="00BB4C3A" w:rsidRDefault="00BB4C3A" w:rsidP="00BB4C3A"/>
    <w:p w:rsidR="00BB4C3A" w:rsidRDefault="00B9496D" w:rsidP="00BB4C3A">
      <w:r w:rsidRPr="00B9496D"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margin-left:632.1pt;margin-top:5.5pt;width:102.05pt;height:68.05pt;z-index:251662336">
            <v:textbox>
              <w:txbxContent>
                <w:p w:rsidR="00A465B8" w:rsidRPr="00A465B8" w:rsidRDefault="00A465B8" w:rsidP="00A465B8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Общий родительский комитет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margin-left:502.5pt;margin-top:5.5pt;width:102.05pt;height:68.05pt;z-index:251661312">
            <v:textbox>
              <w:txbxContent>
                <w:p w:rsidR="00A465B8" w:rsidRPr="00A465B8" w:rsidRDefault="00A465B8" w:rsidP="00A465B8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Педагогический совет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344.25pt;margin-top:5.5pt;width:102.05pt;height:68.05pt;z-index:251658240">
            <v:textbox>
              <w:txbxContent>
                <w:p w:rsidR="00A465B8" w:rsidRPr="00A465B8" w:rsidRDefault="00A465B8" w:rsidP="00A465B8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465B8">
                    <w:rPr>
                      <w:rFonts w:ascii="Times New Roman" w:hAnsi="Times New Roman" w:cs="Times New Roman"/>
                      <w:sz w:val="24"/>
                    </w:rPr>
                    <w:t>Директор</w:t>
                  </w:r>
                </w:p>
                <w:p w:rsidR="00A465B8" w:rsidRPr="00A465B8" w:rsidRDefault="00A465B8" w:rsidP="00A465B8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195pt;margin-top:5.5pt;width:102.05pt;height:68.05pt;z-index:251659264">
            <v:textbox>
              <w:txbxContent>
                <w:p w:rsidR="00A465B8" w:rsidRPr="00A465B8" w:rsidRDefault="00A465B8" w:rsidP="00A465B8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465B8">
                    <w:rPr>
                      <w:rFonts w:ascii="Times New Roman" w:hAnsi="Times New Roman" w:cs="Times New Roman"/>
                      <w:sz w:val="24"/>
                    </w:rPr>
                    <w:t>Управляющий совет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60pt;margin-top:5.5pt;width:102.05pt;height:68.05pt;z-index:251660288">
            <v:textbox>
              <w:txbxContent>
                <w:p w:rsidR="00A465B8" w:rsidRPr="00A465B8" w:rsidRDefault="00A465B8" w:rsidP="00A465B8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465B8">
                    <w:rPr>
                      <w:rFonts w:ascii="Times New Roman" w:hAnsi="Times New Roman" w:cs="Times New Roman"/>
                      <w:sz w:val="24"/>
                    </w:rPr>
                    <w:t>Общее собрание членов трудового коллектива</w:t>
                  </w:r>
                </w:p>
              </w:txbxContent>
            </v:textbox>
          </v:rect>
        </w:pict>
      </w:r>
    </w:p>
    <w:p w:rsidR="00BB4C3A" w:rsidRDefault="00B9496D" w:rsidP="00BB4C3A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604.4pt;margin-top:23.55pt;width:27.55pt;height:0;flip:x;z-index:251678720" o:connectortype="straight">
            <v:stroke startarrow="open" endarrow="open"/>
          </v:shape>
        </w:pict>
      </w:r>
      <w:r>
        <w:rPr>
          <w:noProof/>
        </w:rPr>
        <w:pict>
          <v:shape id="_x0000_s1047" type="#_x0000_t32" style="position:absolute;margin-left:446.3pt;margin-top:23.55pt;width:56.2pt;height:0;flip:x;z-index:251679744" o:connectortype="straight">
            <v:stroke startarrow="open" endarrow="open"/>
          </v:shape>
        </w:pict>
      </w:r>
      <w:r>
        <w:rPr>
          <w:noProof/>
        </w:rPr>
        <w:pict>
          <v:shape id="_x0000_s1048" type="#_x0000_t32" style="position:absolute;margin-left:297.05pt;margin-top:23.6pt;width:47.2pt;height:0;flip:x;z-index:251680768" o:connectortype="straight">
            <v:stroke startarrow="open" endarrow="open"/>
          </v:shape>
        </w:pict>
      </w:r>
      <w:r>
        <w:rPr>
          <w:noProof/>
        </w:rPr>
        <w:pict>
          <v:shape id="_x0000_s1038" type="#_x0000_t32" style="position:absolute;margin-left:162.05pt;margin-top:23.55pt;width:32.95pt;height:.05pt;flip:x;z-index:251670528" o:connectortype="straight">
            <v:stroke startarrow="open" endarrow="open"/>
          </v:shape>
        </w:pict>
      </w:r>
    </w:p>
    <w:p w:rsidR="00312837" w:rsidRPr="00BB4C3A" w:rsidRDefault="00EC5CF7" w:rsidP="00BB4C3A">
      <w:pPr>
        <w:tabs>
          <w:tab w:val="left" w:pos="6171"/>
        </w:tabs>
      </w:pPr>
      <w:r>
        <w:rPr>
          <w:noProof/>
        </w:rPr>
        <w:pict>
          <v:shape id="_x0000_s1054" type="#_x0000_t32" style="position:absolute;margin-left:681.4pt;margin-top:36pt;width:1.3pt;height:227.75pt;z-index:251682816" o:connectortype="straight">
            <v:stroke endarrow="block"/>
          </v:shape>
        </w:pict>
      </w:r>
      <w:r>
        <w:rPr>
          <w:noProof/>
        </w:rPr>
        <w:pict>
          <v:shape id="_x0000_s1053" type="#_x0000_t32" style="position:absolute;margin-left:681.4pt;margin-top:22.7pt;width:1.3pt;height:13.3pt;flip:y;z-index:251681792" o:connectortype="straight">
            <v:stroke endarrow="block"/>
          </v:shape>
        </w:pict>
      </w:r>
      <w:r>
        <w:rPr>
          <w:noProof/>
        </w:rPr>
        <w:pict>
          <v:shape id="_x0000_s1041" type="#_x0000_t32" style="position:absolute;margin-left:388.85pt;margin-top:178.7pt;width:0;height:85.1pt;z-index:251673600" o:connectortype="straight">
            <v:stroke endarrow="block"/>
          </v:shape>
        </w:pict>
      </w:r>
      <w:r>
        <w:rPr>
          <w:noProof/>
        </w:rPr>
        <w:pict>
          <v:rect id="_x0000_s1031" style="position:absolute;margin-left:344.25pt;margin-top:50.6pt;width:102.05pt;height:128.1pt;z-index:251663360">
            <v:textbox>
              <w:txbxContent>
                <w:p w:rsidR="00A465B8" w:rsidRDefault="00A465B8" w:rsidP="00A465B8">
                  <w:pPr>
                    <w:jc w:val="center"/>
                  </w:pPr>
                  <w:r w:rsidRPr="00A465B8">
                    <w:rPr>
                      <w:rFonts w:ascii="Times New Roman" w:hAnsi="Times New Roman" w:cs="Times New Roman"/>
                      <w:sz w:val="24"/>
                    </w:rPr>
                    <w:t>Методическое объединение учителей начальных</w:t>
                  </w:r>
                  <w:r w:rsidRPr="00A465B8">
                    <w:rPr>
                      <w:sz w:val="24"/>
                    </w:rPr>
                    <w:t xml:space="preserve"> </w:t>
                  </w:r>
                  <w:r w:rsidR="00EC5CF7">
                    <w:rPr>
                      <w:sz w:val="24"/>
                    </w:rPr>
                    <w:t xml:space="preserve"> </w:t>
                  </w:r>
                  <w:r w:rsidR="00EC5CF7" w:rsidRPr="00EC5CF7">
                    <w:rPr>
                      <w:rFonts w:ascii="Times New Roman" w:hAnsi="Times New Roman" w:cs="Times New Roman"/>
                      <w:sz w:val="24"/>
                    </w:rPr>
                    <w:t>классов и воспитателей</w:t>
                  </w:r>
                </w:p>
              </w:txbxContent>
            </v:textbox>
          </v:rect>
        </w:pict>
      </w:r>
      <w:r w:rsidR="00B9496D">
        <w:rPr>
          <w:noProof/>
        </w:rPr>
        <w:pict>
          <v:shape id="_x0000_s1042" type="#_x0000_t32" style="position:absolute;margin-left:109.2pt;margin-top:225.3pt;width:0;height:38.5pt;z-index:251674624" o:connectortype="straight">
            <v:stroke endarrow="block"/>
          </v:shape>
        </w:pict>
      </w:r>
      <w:r w:rsidR="00B9496D">
        <w:rPr>
          <w:noProof/>
        </w:rPr>
        <w:pict>
          <v:shape id="_x0000_s1045" type="#_x0000_t32" style="position:absolute;margin-left:109.2pt;margin-top:118.65pt;width:0;height:38.65pt;z-index:251677696" o:connectortype="straight">
            <v:stroke endarrow="block"/>
          </v:shape>
        </w:pict>
      </w:r>
      <w:r w:rsidR="00B9496D">
        <w:rPr>
          <w:noProof/>
        </w:rPr>
        <w:pict>
          <v:shape id="_x0000_s1039" type="#_x0000_t32" style="position:absolute;margin-left:388.8pt;margin-top:22.7pt;width:0;height:27.95pt;z-index:251671552" o:connectortype="straight">
            <v:stroke endarrow="block"/>
          </v:shape>
        </w:pict>
      </w:r>
      <w:r w:rsidR="00B9496D">
        <w:rPr>
          <w:noProof/>
        </w:rPr>
        <w:pict>
          <v:shape id="_x0000_s1044" type="#_x0000_t32" style="position:absolute;margin-left:100.55pt;margin-top:22.7pt;width:288.25pt;height:27.9pt;flip:x;z-index:251676672" o:connectortype="straight">
            <v:stroke endarrow="block"/>
          </v:shape>
        </w:pict>
      </w:r>
      <w:r w:rsidR="00B9496D">
        <w:rPr>
          <w:noProof/>
        </w:rPr>
        <w:pict>
          <v:rect id="_x0000_s1037" style="position:absolute;margin-left:60pt;margin-top:50.6pt;width:102.05pt;height:68.05pt;z-index:251669504">
            <v:textbox>
              <w:txbxContent>
                <w:p w:rsidR="00A465B8" w:rsidRPr="00A465B8" w:rsidRDefault="00A465B8" w:rsidP="00A465B8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465B8">
                    <w:rPr>
                      <w:rFonts w:ascii="Times New Roman" w:hAnsi="Times New Roman" w:cs="Times New Roman"/>
                      <w:sz w:val="24"/>
                    </w:rPr>
                    <w:t>Заведующий хозяйством</w:t>
                  </w:r>
                </w:p>
              </w:txbxContent>
            </v:textbox>
          </v:rect>
        </w:pict>
      </w:r>
      <w:r w:rsidR="00B9496D">
        <w:rPr>
          <w:noProof/>
        </w:rPr>
        <w:pict>
          <v:rect id="_x0000_s1033" style="position:absolute;margin-left:54pt;margin-top:157.25pt;width:102.05pt;height:68.05pt;z-index:251665408">
            <v:textbox>
              <w:txbxContent>
                <w:p w:rsidR="00A465B8" w:rsidRPr="00A465B8" w:rsidRDefault="00EC5CF7" w:rsidP="00EC5CF7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Учебно-вспомогательный и технический персонал</w:t>
                  </w:r>
                </w:p>
              </w:txbxContent>
            </v:textbox>
          </v:rect>
        </w:pict>
      </w:r>
      <w:r w:rsidR="00B9496D">
        <w:rPr>
          <w:noProof/>
        </w:rPr>
        <w:pict>
          <v:rect id="_x0000_s1032" style="position:absolute;margin-left:54pt;margin-top:263.75pt;width:652.8pt;height:63.6pt;z-index:251664384">
            <v:textbox>
              <w:txbxContent>
                <w:p w:rsidR="00A465B8" w:rsidRPr="00A465B8" w:rsidRDefault="00A465B8" w:rsidP="00A465B8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465B8">
                    <w:rPr>
                      <w:rFonts w:ascii="Times New Roman" w:hAnsi="Times New Roman" w:cs="Times New Roman"/>
                      <w:sz w:val="24"/>
                    </w:rPr>
                    <w:t>Обучающиеся</w:t>
                  </w:r>
                </w:p>
                <w:p w:rsidR="00A465B8" w:rsidRPr="00A465B8" w:rsidRDefault="00A465B8" w:rsidP="00A465B8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465B8">
                    <w:rPr>
                      <w:rFonts w:ascii="Times New Roman" w:hAnsi="Times New Roman" w:cs="Times New Roman"/>
                      <w:sz w:val="24"/>
                    </w:rPr>
                    <w:t>воспитанники</w:t>
                  </w:r>
                </w:p>
              </w:txbxContent>
            </v:textbox>
          </v:rect>
        </w:pict>
      </w:r>
      <w:r w:rsidR="00BB4C3A">
        <w:tab/>
      </w:r>
    </w:p>
    <w:sectPr w:rsidR="00312837" w:rsidRPr="00BB4C3A" w:rsidSect="00BB4C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4C3A"/>
    <w:rsid w:val="002024DD"/>
    <w:rsid w:val="00312837"/>
    <w:rsid w:val="004D613B"/>
    <w:rsid w:val="005854DC"/>
    <w:rsid w:val="00675F54"/>
    <w:rsid w:val="00A458E3"/>
    <w:rsid w:val="00A465B8"/>
    <w:rsid w:val="00AE0331"/>
    <w:rsid w:val="00B9496D"/>
    <w:rsid w:val="00BB4C3A"/>
    <w:rsid w:val="00EC5CF7"/>
    <w:rsid w:val="00ED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15" type="connector" idref="#_x0000_s1046"/>
        <o:r id="V:Rule16" type="connector" idref="#_x0000_s1041"/>
        <o:r id="V:Rule17" type="connector" idref="#_x0000_s1039"/>
        <o:r id="V:Rule18" type="connector" idref="#_x0000_s1049"/>
        <o:r id="V:Rule19" type="connector" idref="#_x0000_s1047"/>
        <o:r id="V:Rule20" type="connector" idref="#_x0000_s1045"/>
        <o:r id="V:Rule21" type="connector" idref="#_x0000_s1043"/>
        <o:r id="V:Rule22" type="connector" idref="#_x0000_s1044"/>
        <o:r id="V:Rule23" type="connector" idref="#_x0000_s1051"/>
        <o:r id="V:Rule24" type="connector" idref="#_x0000_s1040"/>
        <o:r id="V:Rule25" type="connector" idref="#_x0000_s1048"/>
        <o:r id="V:Rule26" type="connector" idref="#_x0000_s1050"/>
        <o:r id="V:Rule27" type="connector" idref="#_x0000_s1038"/>
        <o:r id="V:Rule28" type="connector" idref="#_x0000_s1042"/>
        <o:r id="V:Rule30" type="connector" idref="#_x0000_s1053"/>
        <o:r id="V:Rule32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C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B4C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andrey</cp:lastModifiedBy>
  <cp:revision>5</cp:revision>
  <dcterms:created xsi:type="dcterms:W3CDTF">2017-12-13T04:48:00Z</dcterms:created>
  <dcterms:modified xsi:type="dcterms:W3CDTF">2017-12-13T06:17:00Z</dcterms:modified>
</cp:coreProperties>
</file>